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9899" w14:textId="75BBFC4E" w:rsidR="00417BD1" w:rsidRPr="007C73E2" w:rsidRDefault="006C3D39" w:rsidP="007C73E2">
      <w:pPr>
        <w:jc w:val="center"/>
        <w:rPr>
          <w:rFonts w:ascii="Segoe Print" w:hAnsi="Segoe Print"/>
          <w:b/>
          <w:bCs/>
          <w:sz w:val="36"/>
          <w:szCs w:val="36"/>
        </w:rPr>
      </w:pPr>
      <w:r w:rsidRPr="007C73E2">
        <w:rPr>
          <w:rFonts w:ascii="Segoe Print" w:hAnsi="Segoe Print"/>
          <w:b/>
          <w:bCs/>
          <w:sz w:val="36"/>
          <w:szCs w:val="36"/>
        </w:rPr>
        <w:t>Come and join the team!</w:t>
      </w:r>
    </w:p>
    <w:p w14:paraId="2D41E7C7" w14:textId="77777777" w:rsidR="006C3D39" w:rsidRPr="007C73E2" w:rsidRDefault="006C3D39" w:rsidP="007C73E2">
      <w:pPr>
        <w:ind w:left="2268" w:hanging="2268"/>
        <w:jc w:val="center"/>
        <w:rPr>
          <w:rFonts w:ascii="Arial" w:hAnsi="Arial" w:cs="Arial"/>
          <w:b/>
          <w:bCs/>
          <w:sz w:val="24"/>
          <w:szCs w:val="24"/>
        </w:rPr>
      </w:pPr>
      <w:r w:rsidRPr="007C73E2">
        <w:rPr>
          <w:rFonts w:ascii="Arial" w:hAnsi="Arial" w:cs="Arial"/>
          <w:b/>
          <w:bCs/>
          <w:sz w:val="24"/>
          <w:szCs w:val="24"/>
        </w:rPr>
        <w:t>ADVERT</w:t>
      </w:r>
    </w:p>
    <w:p w14:paraId="54658D04" w14:textId="77777777" w:rsidR="006C3D39" w:rsidRPr="007C73E2" w:rsidRDefault="006C3D39" w:rsidP="007C73E2">
      <w:pPr>
        <w:ind w:left="2268" w:hanging="2268"/>
        <w:rPr>
          <w:rFonts w:ascii="Arial" w:hAnsi="Arial" w:cs="Arial"/>
          <w:sz w:val="24"/>
          <w:szCs w:val="24"/>
        </w:rPr>
      </w:pPr>
      <w:r w:rsidRPr="007C73E2">
        <w:rPr>
          <w:rFonts w:ascii="Arial" w:hAnsi="Arial" w:cs="Arial"/>
          <w:sz w:val="24"/>
          <w:szCs w:val="24"/>
        </w:rPr>
        <w:t xml:space="preserve"> </w:t>
      </w:r>
    </w:p>
    <w:p w14:paraId="5F687954" w14:textId="222AE1AA" w:rsidR="006C3D39" w:rsidRPr="007C73E2" w:rsidRDefault="006C3D39" w:rsidP="007C73E2">
      <w:pPr>
        <w:rPr>
          <w:rFonts w:ascii="Arial" w:hAnsi="Arial" w:cs="Arial"/>
          <w:b/>
          <w:bCs/>
          <w:sz w:val="24"/>
          <w:szCs w:val="24"/>
        </w:rPr>
      </w:pPr>
      <w:r w:rsidRPr="007C73E2">
        <w:rPr>
          <w:rFonts w:ascii="Arial" w:hAnsi="Arial" w:cs="Arial"/>
          <w:b/>
          <w:bCs/>
          <w:sz w:val="24"/>
          <w:szCs w:val="24"/>
        </w:rPr>
        <w:t xml:space="preserve">ROLE TITLE:   </w:t>
      </w:r>
      <w:r w:rsidRPr="007C73E2">
        <w:rPr>
          <w:rFonts w:ascii="Arial" w:hAnsi="Arial" w:cs="Arial"/>
          <w:b/>
          <w:bCs/>
          <w:sz w:val="24"/>
          <w:szCs w:val="24"/>
        </w:rPr>
        <w:tab/>
      </w:r>
      <w:r w:rsidR="00FF76F2">
        <w:rPr>
          <w:rFonts w:ascii="Arial" w:hAnsi="Arial" w:cs="Arial"/>
          <w:b/>
          <w:bCs/>
          <w:sz w:val="24"/>
          <w:szCs w:val="24"/>
        </w:rPr>
        <w:t xml:space="preserve">Breakfast club </w:t>
      </w:r>
      <w:r w:rsidR="00F57349">
        <w:rPr>
          <w:rFonts w:ascii="Arial" w:hAnsi="Arial" w:cs="Arial"/>
          <w:b/>
          <w:bCs/>
          <w:sz w:val="24"/>
          <w:szCs w:val="24"/>
        </w:rPr>
        <w:t>supervisor</w:t>
      </w:r>
    </w:p>
    <w:p w14:paraId="460373E4" w14:textId="77777777" w:rsidR="006C3D39" w:rsidRPr="007C73E2" w:rsidRDefault="006C3D39" w:rsidP="007C73E2">
      <w:pPr>
        <w:ind w:left="2268" w:hanging="2268"/>
        <w:rPr>
          <w:rFonts w:ascii="Arial" w:hAnsi="Arial" w:cs="Arial"/>
          <w:sz w:val="24"/>
          <w:szCs w:val="24"/>
        </w:rPr>
      </w:pPr>
    </w:p>
    <w:p w14:paraId="0D81CCA5" w14:textId="77777777" w:rsidR="006C3D39" w:rsidRPr="007C73E2" w:rsidRDefault="006C3D39" w:rsidP="007C73E2">
      <w:pPr>
        <w:ind w:left="2268" w:hanging="2268"/>
        <w:rPr>
          <w:rFonts w:ascii="Arial" w:hAnsi="Arial" w:cs="Arial"/>
          <w:b/>
          <w:bCs/>
          <w:sz w:val="24"/>
          <w:szCs w:val="24"/>
        </w:rPr>
      </w:pPr>
      <w:r w:rsidRPr="007C73E2">
        <w:rPr>
          <w:rFonts w:ascii="Arial" w:hAnsi="Arial" w:cs="Arial"/>
          <w:b/>
          <w:bCs/>
          <w:sz w:val="24"/>
          <w:szCs w:val="24"/>
        </w:rPr>
        <w:t xml:space="preserve">ADVERT TEXT: </w:t>
      </w:r>
    </w:p>
    <w:p w14:paraId="47948F1D" w14:textId="7C7D69F3" w:rsidR="006C3D39" w:rsidRPr="007C73E2" w:rsidRDefault="00352C9E" w:rsidP="007C73E2">
      <w:pPr>
        <w:jc w:val="both"/>
        <w:rPr>
          <w:rFonts w:ascii="Arial" w:hAnsi="Arial" w:cs="Arial"/>
          <w:sz w:val="24"/>
          <w:szCs w:val="24"/>
        </w:rPr>
      </w:pPr>
      <w:r>
        <w:rPr>
          <w:rFonts w:ascii="Arial" w:hAnsi="Arial" w:cs="Arial"/>
          <w:sz w:val="24"/>
          <w:szCs w:val="24"/>
        </w:rPr>
        <w:t>Here’s an opportunity to join Ysgol y Ffin staff in the breakfast club daily.</w:t>
      </w:r>
    </w:p>
    <w:p w14:paraId="294315B7" w14:textId="77777777" w:rsidR="006C3D39" w:rsidRPr="007C73E2" w:rsidRDefault="006C3D39" w:rsidP="007C73E2">
      <w:pPr>
        <w:ind w:left="2268" w:hanging="2268"/>
        <w:rPr>
          <w:rFonts w:ascii="Arial" w:hAnsi="Arial" w:cs="Arial"/>
          <w:sz w:val="24"/>
          <w:szCs w:val="24"/>
        </w:rPr>
      </w:pPr>
    </w:p>
    <w:p w14:paraId="0DA4E094" w14:textId="235EEBEB" w:rsidR="006C3D39" w:rsidRPr="007C73E2" w:rsidRDefault="006C3D39" w:rsidP="007C73E2">
      <w:pPr>
        <w:ind w:left="2268" w:hanging="2268"/>
        <w:rPr>
          <w:rFonts w:ascii="Arial" w:hAnsi="Arial" w:cs="Arial"/>
          <w:sz w:val="24"/>
          <w:szCs w:val="24"/>
        </w:rPr>
      </w:pPr>
      <w:r w:rsidRPr="007C73E2">
        <w:rPr>
          <w:rFonts w:ascii="Arial" w:hAnsi="Arial" w:cs="Arial"/>
          <w:b/>
          <w:bCs/>
          <w:sz w:val="24"/>
          <w:szCs w:val="24"/>
        </w:rPr>
        <w:t>POST ID:</w:t>
      </w:r>
      <w:r w:rsidRPr="007C73E2">
        <w:rPr>
          <w:rFonts w:ascii="Arial" w:hAnsi="Arial" w:cs="Arial"/>
          <w:sz w:val="24"/>
          <w:szCs w:val="24"/>
        </w:rPr>
        <w:tab/>
      </w:r>
      <w:r w:rsidR="00FF76F2">
        <w:rPr>
          <w:rFonts w:ascii="Arial" w:hAnsi="Arial" w:cs="Arial"/>
          <w:sz w:val="24"/>
          <w:szCs w:val="24"/>
        </w:rPr>
        <w:t>L23181016</w:t>
      </w:r>
    </w:p>
    <w:p w14:paraId="0948521B" w14:textId="470E97AD" w:rsidR="006C3D39" w:rsidRPr="007C73E2" w:rsidRDefault="006C3D39" w:rsidP="007C73E2">
      <w:pPr>
        <w:ind w:left="2268" w:hanging="2268"/>
        <w:rPr>
          <w:rFonts w:ascii="Arial" w:hAnsi="Arial" w:cs="Arial"/>
          <w:sz w:val="24"/>
          <w:szCs w:val="24"/>
        </w:rPr>
      </w:pPr>
      <w:r w:rsidRPr="007C73E2">
        <w:rPr>
          <w:rFonts w:ascii="Arial" w:hAnsi="Arial" w:cs="Arial"/>
          <w:b/>
          <w:bCs/>
          <w:sz w:val="24"/>
          <w:szCs w:val="24"/>
        </w:rPr>
        <w:t>LOCATION:</w:t>
      </w:r>
      <w:r w:rsidRPr="007C73E2">
        <w:rPr>
          <w:rFonts w:ascii="Arial" w:hAnsi="Arial" w:cs="Arial"/>
          <w:sz w:val="24"/>
          <w:szCs w:val="24"/>
        </w:rPr>
        <w:tab/>
      </w:r>
      <w:r w:rsidR="00FF76F2">
        <w:rPr>
          <w:rFonts w:ascii="Arial" w:hAnsi="Arial" w:cs="Arial"/>
          <w:sz w:val="24"/>
          <w:szCs w:val="24"/>
        </w:rPr>
        <w:t>Ysgol Gymraeg y Ffin</w:t>
      </w:r>
    </w:p>
    <w:p w14:paraId="36827C19" w14:textId="240176D1" w:rsidR="006C3D39" w:rsidRPr="007C73E2" w:rsidRDefault="006C3D39" w:rsidP="007C73E2">
      <w:pPr>
        <w:ind w:left="2268" w:hanging="2268"/>
        <w:rPr>
          <w:rFonts w:ascii="Arial" w:hAnsi="Arial" w:cs="Arial"/>
          <w:sz w:val="24"/>
          <w:szCs w:val="24"/>
        </w:rPr>
      </w:pPr>
      <w:r w:rsidRPr="007C73E2">
        <w:rPr>
          <w:rFonts w:ascii="Arial" w:hAnsi="Arial" w:cs="Arial"/>
          <w:b/>
          <w:bCs/>
          <w:sz w:val="24"/>
          <w:szCs w:val="24"/>
        </w:rPr>
        <w:t>GRADE:</w:t>
      </w:r>
      <w:r w:rsidRPr="007C73E2">
        <w:rPr>
          <w:rFonts w:ascii="Arial" w:hAnsi="Arial" w:cs="Arial"/>
          <w:sz w:val="24"/>
          <w:szCs w:val="24"/>
        </w:rPr>
        <w:tab/>
      </w:r>
      <w:r w:rsidR="00FF76F2" w:rsidRPr="00F57349">
        <w:rPr>
          <w:sz w:val="24"/>
          <w:szCs w:val="24"/>
        </w:rPr>
        <w:t xml:space="preserve">Band B SCP 3-5 </w:t>
      </w:r>
      <w:r w:rsidR="00F57349" w:rsidRPr="00F57349">
        <w:rPr>
          <w:b/>
          <w:sz w:val="24"/>
          <w:lang w:val="cy-GB"/>
        </w:rPr>
        <w:t>£22,737-£23,500</w:t>
      </w:r>
      <w:r w:rsidR="00FF76F2" w:rsidRPr="00F57349">
        <w:rPr>
          <w:b/>
          <w:sz w:val="24"/>
          <w:lang w:val="cy-GB"/>
        </w:rPr>
        <w:t xml:space="preserve"> pro rata per annum</w:t>
      </w:r>
    </w:p>
    <w:p w14:paraId="46DF9DF4" w14:textId="522997F3" w:rsidR="006C3D39" w:rsidRPr="007C73E2" w:rsidRDefault="006C3D39" w:rsidP="007C73E2">
      <w:pPr>
        <w:ind w:left="2268" w:hanging="2268"/>
        <w:rPr>
          <w:rFonts w:ascii="Arial" w:hAnsi="Arial" w:cs="Arial"/>
          <w:sz w:val="24"/>
          <w:szCs w:val="24"/>
        </w:rPr>
      </w:pPr>
      <w:r w:rsidRPr="007C73E2">
        <w:rPr>
          <w:rFonts w:ascii="Arial" w:hAnsi="Arial" w:cs="Arial"/>
          <w:b/>
          <w:bCs/>
          <w:sz w:val="24"/>
          <w:szCs w:val="24"/>
        </w:rPr>
        <w:t>HOURS:</w:t>
      </w:r>
      <w:r w:rsidRPr="007C73E2">
        <w:rPr>
          <w:rFonts w:ascii="Arial" w:hAnsi="Arial" w:cs="Arial"/>
          <w:sz w:val="24"/>
          <w:szCs w:val="24"/>
        </w:rPr>
        <w:t xml:space="preserve"> </w:t>
      </w:r>
      <w:r w:rsidRPr="007C73E2">
        <w:rPr>
          <w:rFonts w:ascii="Arial" w:hAnsi="Arial" w:cs="Arial"/>
          <w:sz w:val="24"/>
          <w:szCs w:val="24"/>
        </w:rPr>
        <w:tab/>
      </w:r>
      <w:r w:rsidR="00FF76F2">
        <w:rPr>
          <w:rFonts w:ascii="Arial" w:hAnsi="Arial" w:cs="Arial"/>
          <w:sz w:val="24"/>
          <w:szCs w:val="24"/>
        </w:rPr>
        <w:t xml:space="preserve">1 hour per day (8-9am) 5 hours </w:t>
      </w:r>
      <w:r w:rsidRPr="007C73E2">
        <w:rPr>
          <w:rFonts w:ascii="Arial" w:hAnsi="Arial" w:cs="Arial"/>
          <w:sz w:val="24"/>
          <w:szCs w:val="24"/>
        </w:rPr>
        <w:t xml:space="preserve">Per Week and </w:t>
      </w:r>
      <w:r w:rsidRPr="00FF76F2">
        <w:rPr>
          <w:rFonts w:ascii="Arial" w:hAnsi="Arial" w:cs="Arial"/>
          <w:sz w:val="24"/>
          <w:szCs w:val="24"/>
        </w:rPr>
        <w:t>Term time only</w:t>
      </w:r>
      <w:r w:rsidRPr="007C73E2">
        <w:rPr>
          <w:rFonts w:ascii="Arial" w:hAnsi="Arial" w:cs="Arial"/>
          <w:sz w:val="24"/>
          <w:szCs w:val="24"/>
        </w:rPr>
        <w:t xml:space="preserve"> </w:t>
      </w:r>
    </w:p>
    <w:p w14:paraId="0BBB6F70" w14:textId="3BCC2C77" w:rsidR="006C3D39" w:rsidRPr="007C73E2" w:rsidRDefault="006C3D39" w:rsidP="007C73E2">
      <w:pPr>
        <w:ind w:left="2268" w:hanging="2268"/>
        <w:rPr>
          <w:rFonts w:ascii="Arial" w:hAnsi="Arial" w:cs="Arial"/>
          <w:sz w:val="24"/>
          <w:szCs w:val="24"/>
        </w:rPr>
      </w:pPr>
      <w:r w:rsidRPr="007C73E2">
        <w:rPr>
          <w:rFonts w:ascii="Arial" w:hAnsi="Arial" w:cs="Arial"/>
          <w:b/>
          <w:bCs/>
          <w:sz w:val="24"/>
          <w:szCs w:val="24"/>
        </w:rPr>
        <w:t>TEMPORARY:</w:t>
      </w:r>
      <w:r w:rsidRPr="007C73E2">
        <w:rPr>
          <w:rFonts w:ascii="Arial" w:hAnsi="Arial" w:cs="Arial"/>
          <w:sz w:val="24"/>
          <w:szCs w:val="24"/>
        </w:rPr>
        <w:tab/>
      </w:r>
      <w:r w:rsidR="00FF76F2">
        <w:rPr>
          <w:rFonts w:ascii="Arial" w:hAnsi="Arial" w:cs="Arial"/>
          <w:sz w:val="24"/>
          <w:szCs w:val="24"/>
        </w:rPr>
        <w:t>Permanent</w:t>
      </w:r>
    </w:p>
    <w:p w14:paraId="30AECE57" w14:textId="39E04AD5" w:rsidR="006C3D39" w:rsidRPr="007C73E2" w:rsidRDefault="006C3D39" w:rsidP="007C73E2">
      <w:pPr>
        <w:ind w:left="2268" w:hanging="2268"/>
        <w:rPr>
          <w:rFonts w:ascii="Arial" w:hAnsi="Arial" w:cs="Arial"/>
          <w:sz w:val="24"/>
          <w:szCs w:val="24"/>
        </w:rPr>
      </w:pPr>
      <w:r w:rsidRPr="007C73E2">
        <w:rPr>
          <w:rFonts w:ascii="Arial" w:hAnsi="Arial" w:cs="Arial"/>
          <w:b/>
          <w:bCs/>
          <w:sz w:val="24"/>
          <w:szCs w:val="24"/>
        </w:rPr>
        <w:t>DBS CHECK:</w:t>
      </w:r>
      <w:r w:rsidRPr="007C73E2">
        <w:rPr>
          <w:rFonts w:ascii="Arial" w:hAnsi="Arial" w:cs="Arial"/>
          <w:sz w:val="24"/>
          <w:szCs w:val="24"/>
        </w:rPr>
        <w:t xml:space="preserve">  </w:t>
      </w:r>
      <w:r w:rsidRPr="007C73E2">
        <w:rPr>
          <w:rFonts w:ascii="Arial" w:hAnsi="Arial" w:cs="Arial"/>
          <w:sz w:val="24"/>
          <w:szCs w:val="24"/>
        </w:rPr>
        <w:tab/>
        <w:t>Yes  (Disclosure &amp; Barring Service Check)</w:t>
      </w:r>
    </w:p>
    <w:p w14:paraId="3D2EB15A" w14:textId="5D475BC9" w:rsidR="006C3D39" w:rsidRPr="007C73E2" w:rsidRDefault="006C3D39" w:rsidP="007C73E2">
      <w:pPr>
        <w:ind w:left="2268" w:hanging="2268"/>
        <w:rPr>
          <w:rFonts w:ascii="Arial" w:hAnsi="Arial" w:cs="Arial"/>
          <w:sz w:val="24"/>
          <w:szCs w:val="24"/>
        </w:rPr>
      </w:pPr>
      <w:r w:rsidRPr="007C73E2">
        <w:rPr>
          <w:rFonts w:ascii="Arial" w:hAnsi="Arial" w:cs="Arial"/>
          <w:b/>
          <w:bCs/>
          <w:sz w:val="24"/>
          <w:szCs w:val="24"/>
        </w:rPr>
        <w:t>CLOSING DATE:</w:t>
      </w:r>
      <w:r w:rsidRPr="007C73E2">
        <w:rPr>
          <w:rFonts w:ascii="Arial" w:hAnsi="Arial" w:cs="Arial"/>
          <w:sz w:val="24"/>
          <w:szCs w:val="24"/>
        </w:rPr>
        <w:t xml:space="preserve"> </w:t>
      </w:r>
      <w:r w:rsidRPr="007C73E2">
        <w:rPr>
          <w:rFonts w:ascii="Arial" w:hAnsi="Arial" w:cs="Arial"/>
          <w:sz w:val="24"/>
          <w:szCs w:val="24"/>
        </w:rPr>
        <w:tab/>
      </w:r>
      <w:r w:rsidR="007C73E2" w:rsidRPr="00524EEC">
        <w:rPr>
          <w:rFonts w:ascii="Arial" w:hAnsi="Arial" w:cs="Arial"/>
          <w:b/>
          <w:bCs/>
          <w:sz w:val="24"/>
          <w:szCs w:val="24"/>
        </w:rPr>
        <w:t>5pm</w:t>
      </w:r>
      <w:r w:rsidRPr="00524EEC">
        <w:rPr>
          <w:rFonts w:ascii="Arial" w:hAnsi="Arial" w:cs="Arial"/>
          <w:b/>
          <w:bCs/>
          <w:sz w:val="24"/>
          <w:szCs w:val="24"/>
        </w:rPr>
        <w:t xml:space="preserve"> on</w:t>
      </w:r>
      <w:r w:rsidR="00A5240A" w:rsidRPr="00524EEC">
        <w:rPr>
          <w:rFonts w:ascii="Arial" w:hAnsi="Arial" w:cs="Arial"/>
          <w:b/>
          <w:bCs/>
          <w:sz w:val="24"/>
          <w:szCs w:val="24"/>
        </w:rPr>
        <w:t xml:space="preserve"> </w:t>
      </w:r>
      <w:r w:rsidR="00FF76F2">
        <w:rPr>
          <w:rFonts w:ascii="Arial" w:hAnsi="Arial" w:cs="Arial"/>
          <w:b/>
          <w:bCs/>
          <w:sz w:val="24"/>
          <w:szCs w:val="24"/>
        </w:rPr>
        <w:t>2/5/24</w:t>
      </w:r>
    </w:p>
    <w:p w14:paraId="4356AA0E" w14:textId="77777777" w:rsidR="006C3D39" w:rsidRPr="007C73E2" w:rsidRDefault="006C3D39" w:rsidP="007C73E2">
      <w:pPr>
        <w:ind w:left="2268" w:hanging="2268"/>
        <w:rPr>
          <w:rFonts w:ascii="Arial" w:hAnsi="Arial" w:cs="Arial"/>
          <w:sz w:val="24"/>
          <w:szCs w:val="24"/>
        </w:rPr>
      </w:pPr>
    </w:p>
    <w:p w14:paraId="6EC6A530" w14:textId="77777777" w:rsidR="006C3D39" w:rsidRPr="007C73E2" w:rsidRDefault="006C3D39" w:rsidP="007C73E2">
      <w:pPr>
        <w:ind w:left="2268" w:hanging="2268"/>
        <w:rPr>
          <w:rFonts w:ascii="Arial" w:hAnsi="Arial" w:cs="Arial"/>
          <w:sz w:val="24"/>
          <w:szCs w:val="24"/>
        </w:rPr>
      </w:pPr>
    </w:p>
    <w:p w14:paraId="55BC14ED" w14:textId="77777777" w:rsidR="006C3D39" w:rsidRPr="005554B8" w:rsidRDefault="006C3D39" w:rsidP="006720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5554B8">
        <w:rPr>
          <w:rFonts w:ascii="Arial" w:hAnsi="Arial" w:cs="Arial"/>
          <w:b/>
          <w:bCs/>
          <w:sz w:val="24"/>
          <w:szCs w:val="24"/>
        </w:rPr>
        <w:t>Additional Information</w:t>
      </w:r>
    </w:p>
    <w:p w14:paraId="2B7BB6EB" w14:textId="77777777" w:rsidR="006C3D39" w:rsidRPr="005554B8" w:rsidRDefault="006C3D39" w:rsidP="0067202E">
      <w:pPr>
        <w:pBdr>
          <w:top w:val="single" w:sz="4" w:space="1" w:color="auto"/>
          <w:left w:val="single" w:sz="4" w:space="4" w:color="auto"/>
          <w:bottom w:val="single" w:sz="4" w:space="1" w:color="auto"/>
          <w:right w:val="single" w:sz="4" w:space="4" w:color="auto"/>
        </w:pBdr>
        <w:rPr>
          <w:rFonts w:ascii="Arial" w:hAnsi="Arial" w:cs="Arial"/>
          <w:b/>
          <w:bCs/>
          <w:color w:val="FF0000"/>
          <w:sz w:val="24"/>
          <w:szCs w:val="24"/>
        </w:rPr>
      </w:pPr>
      <w:r w:rsidRPr="005554B8">
        <w:rPr>
          <w:rFonts w:ascii="Arial" w:hAnsi="Arial" w:cs="Arial"/>
          <w:b/>
          <w:bCs/>
          <w:color w:val="FF0000"/>
          <w:sz w:val="24"/>
          <w:szCs w:val="24"/>
        </w:rPr>
        <w:t>Please note that we are not able to accept CVs</w:t>
      </w:r>
    </w:p>
    <w:p w14:paraId="442521A6" w14:textId="77777777" w:rsidR="006C3D39" w:rsidRPr="007C73E2" w:rsidRDefault="006C3D39" w:rsidP="0067202E">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F88B3B2" w14:textId="77777777" w:rsidR="006C3D39" w:rsidRDefault="006C3D39" w:rsidP="006720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5554B8">
        <w:rPr>
          <w:rFonts w:ascii="Arial" w:hAnsi="Arial" w:cs="Arial"/>
          <w:b/>
          <w:bCs/>
          <w:sz w:val="24"/>
          <w:szCs w:val="24"/>
        </w:rPr>
        <w:t>To apply for this post please complete the online application form which can be found on the following page:</w:t>
      </w:r>
    </w:p>
    <w:p w14:paraId="18D3D288" w14:textId="77777777" w:rsidR="008C00AA" w:rsidRDefault="008C00AA" w:rsidP="006720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1A629E11" w14:textId="1CF14802" w:rsidR="006C3D39" w:rsidRPr="00DD0FFC" w:rsidRDefault="006624F6" w:rsidP="0067202E">
      <w:pPr>
        <w:pBdr>
          <w:top w:val="single" w:sz="4" w:space="1" w:color="auto"/>
          <w:left w:val="single" w:sz="4" w:space="4" w:color="auto"/>
          <w:bottom w:val="single" w:sz="4" w:space="1" w:color="auto"/>
          <w:right w:val="single" w:sz="4" w:space="4" w:color="auto"/>
        </w:pBdr>
        <w:rPr>
          <w:rFonts w:ascii="Arial" w:hAnsi="Arial" w:cs="Arial"/>
          <w:color w:val="4472C4" w:themeColor="accent1"/>
          <w:sz w:val="24"/>
          <w:szCs w:val="24"/>
        </w:rPr>
      </w:pPr>
      <w:hyperlink r:id="rId7" w:history="1">
        <w:r w:rsidR="0067202E" w:rsidRPr="00DD0FFC">
          <w:rPr>
            <w:rStyle w:val="Hyperlink"/>
            <w:rFonts w:ascii="Arial" w:hAnsi="Arial" w:cs="Arial"/>
            <w:b/>
            <w:bCs/>
            <w:color w:val="4472C4" w:themeColor="accent1"/>
            <w:sz w:val="24"/>
            <w:szCs w:val="24"/>
          </w:rPr>
          <w:t>https://www.monmouthshire.gov.uk/jobs-employment/</w:t>
        </w:r>
      </w:hyperlink>
    </w:p>
    <w:p w14:paraId="5456A2F4" w14:textId="77777777" w:rsidR="006C3D39" w:rsidRPr="00DD0FFC" w:rsidRDefault="006C3D39" w:rsidP="0067202E">
      <w:pPr>
        <w:pBdr>
          <w:top w:val="single" w:sz="4" w:space="1" w:color="auto"/>
          <w:left w:val="single" w:sz="4" w:space="4" w:color="auto"/>
          <w:bottom w:val="single" w:sz="4" w:space="1" w:color="auto"/>
          <w:right w:val="single" w:sz="4" w:space="4" w:color="auto"/>
        </w:pBdr>
        <w:rPr>
          <w:rFonts w:ascii="Arial" w:hAnsi="Arial" w:cs="Arial"/>
          <w:color w:val="4472C4" w:themeColor="accent1"/>
          <w:sz w:val="24"/>
          <w:szCs w:val="24"/>
        </w:rPr>
      </w:pPr>
    </w:p>
    <w:p w14:paraId="1AB64E00" w14:textId="77777777" w:rsidR="006C3D39" w:rsidRPr="007C73E2" w:rsidRDefault="006C3D39" w:rsidP="0067202E">
      <w:pPr>
        <w:pBdr>
          <w:top w:val="single" w:sz="4" w:space="1" w:color="auto"/>
          <w:left w:val="single" w:sz="4" w:space="4" w:color="auto"/>
          <w:bottom w:val="single" w:sz="4" w:space="1" w:color="auto"/>
          <w:right w:val="single" w:sz="4" w:space="4" w:color="auto"/>
        </w:pBdr>
        <w:rPr>
          <w:rFonts w:ascii="Arial" w:hAnsi="Arial" w:cs="Arial"/>
          <w:sz w:val="24"/>
          <w:szCs w:val="24"/>
        </w:rPr>
      </w:pPr>
      <w:r w:rsidRPr="007C73E2">
        <w:rPr>
          <w:rFonts w:ascii="Arial" w:hAnsi="Arial" w:cs="Arial"/>
          <w:sz w:val="24"/>
          <w:szCs w:val="24"/>
        </w:rPr>
        <w:t>Applications may be submitted in Welsh, and that an application submitted in Welsh will not be treated less favourably than an application submitted in English.</w:t>
      </w:r>
    </w:p>
    <w:p w14:paraId="5EDB03EE" w14:textId="77777777" w:rsidR="006C3D39" w:rsidRPr="007C73E2" w:rsidRDefault="006C3D39" w:rsidP="0067202E">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332A891" w14:textId="77777777" w:rsidR="006C3D39" w:rsidRPr="007C73E2" w:rsidRDefault="006C3D39" w:rsidP="0067202E">
      <w:pPr>
        <w:pBdr>
          <w:top w:val="single" w:sz="4" w:space="1" w:color="auto"/>
          <w:left w:val="single" w:sz="4" w:space="4" w:color="auto"/>
          <w:bottom w:val="single" w:sz="4" w:space="1" w:color="auto"/>
          <w:right w:val="single" w:sz="4" w:space="4" w:color="auto"/>
        </w:pBdr>
        <w:rPr>
          <w:rFonts w:ascii="Arial" w:hAnsi="Arial" w:cs="Arial"/>
          <w:sz w:val="24"/>
          <w:szCs w:val="24"/>
        </w:rPr>
      </w:pPr>
      <w:r w:rsidRPr="007C73E2">
        <w:rPr>
          <w:rFonts w:ascii="Arial" w:hAnsi="Arial" w:cs="Arial"/>
          <w:sz w:val="24"/>
          <w:szCs w:val="24"/>
        </w:rPr>
        <w:t>All posts are open to job-share unless stated otherwise.</w:t>
      </w:r>
    </w:p>
    <w:p w14:paraId="197973C2" w14:textId="77777777" w:rsidR="006C3D39" w:rsidRPr="007C73E2" w:rsidRDefault="006C3D39" w:rsidP="0067202E">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35A8BFA" w14:textId="77777777" w:rsidR="006C3D39" w:rsidRPr="007C73E2" w:rsidRDefault="006C3D39" w:rsidP="0067202E">
      <w:pPr>
        <w:pBdr>
          <w:top w:val="single" w:sz="4" w:space="1" w:color="auto"/>
          <w:left w:val="single" w:sz="4" w:space="4" w:color="auto"/>
          <w:bottom w:val="single" w:sz="4" w:space="1" w:color="auto"/>
          <w:right w:val="single" w:sz="4" w:space="4" w:color="auto"/>
        </w:pBdr>
        <w:contextualSpacing/>
        <w:rPr>
          <w:rFonts w:ascii="Arial" w:hAnsi="Arial" w:cs="Arial"/>
          <w:sz w:val="24"/>
          <w:szCs w:val="24"/>
        </w:rPr>
      </w:pPr>
      <w:r w:rsidRPr="007C73E2">
        <w:rPr>
          <w:rFonts w:ascii="Arial" w:hAnsi="Arial" w:cs="Arial"/>
          <w:sz w:val="24"/>
          <w:szCs w:val="24"/>
        </w:rPr>
        <w:t>Monmouthshire County Council is:-</w:t>
      </w:r>
    </w:p>
    <w:p w14:paraId="0958EFC5" w14:textId="77777777" w:rsidR="007C73E2" w:rsidRDefault="006C3D39" w:rsidP="0067202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C73E2">
        <w:rPr>
          <w:rFonts w:ascii="Arial" w:hAnsi="Arial" w:cs="Arial"/>
          <w:sz w:val="24"/>
          <w:szCs w:val="24"/>
        </w:rPr>
        <w:t xml:space="preserve">an equal opportunities employer and welcomes applications from all sections of the community. </w:t>
      </w:r>
    </w:p>
    <w:p w14:paraId="40746EED" w14:textId="77777777" w:rsidR="005554B8" w:rsidRDefault="006C3D39" w:rsidP="0067202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C73E2">
        <w:rPr>
          <w:rFonts w:ascii="Arial" w:hAnsi="Arial" w:cs="Arial"/>
          <w:sz w:val="24"/>
          <w:szCs w:val="24"/>
        </w:rPr>
        <w:t>a disability confident committed employer.</w:t>
      </w:r>
    </w:p>
    <w:p w14:paraId="2E4B5381" w14:textId="77777777" w:rsidR="005554B8" w:rsidRDefault="006C3D39" w:rsidP="0067202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C73E2">
        <w:rPr>
          <w:rFonts w:ascii="Arial" w:hAnsi="Arial" w:cs="Arial"/>
          <w:sz w:val="24"/>
          <w:szCs w:val="24"/>
        </w:rPr>
        <w:t>an Armed Forces friendly employer.</w:t>
      </w:r>
    </w:p>
    <w:p w14:paraId="3B39E758" w14:textId="77777777" w:rsidR="005554B8" w:rsidRDefault="006C3D39" w:rsidP="0067202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5554B8">
        <w:rPr>
          <w:rFonts w:ascii="Arial" w:hAnsi="Arial" w:cs="Arial"/>
          <w:sz w:val="24"/>
          <w:szCs w:val="24"/>
        </w:rPr>
        <w:t>Autism aware and committed to removing barriers to employment</w:t>
      </w:r>
      <w:r w:rsidR="005554B8">
        <w:rPr>
          <w:rFonts w:ascii="Arial" w:hAnsi="Arial" w:cs="Arial"/>
          <w:sz w:val="24"/>
          <w:szCs w:val="24"/>
        </w:rPr>
        <w:t>.</w:t>
      </w:r>
    </w:p>
    <w:p w14:paraId="6C5A3D42" w14:textId="2E70DF79" w:rsidR="006C3D39" w:rsidRPr="005554B8" w:rsidRDefault="006C3D39" w:rsidP="0067202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5554B8">
        <w:rPr>
          <w:rFonts w:ascii="Arial" w:hAnsi="Arial" w:cs="Arial"/>
          <w:sz w:val="24"/>
          <w:szCs w:val="24"/>
        </w:rPr>
        <w:t>committed to supporting young people who leave our care to access new opportunities and gain experience.</w:t>
      </w:r>
    </w:p>
    <w:p w14:paraId="0C10CF5F" w14:textId="77777777" w:rsidR="005F28A3" w:rsidRDefault="005554B8">
      <w:pPr>
        <w:sectPr w:rsidR="005F28A3" w:rsidSect="00101A2F">
          <w:headerReference w:type="even" r:id="rId8"/>
          <w:headerReference w:type="first" r:id="rId9"/>
          <w:pgSz w:w="11906" w:h="16838"/>
          <w:pgMar w:top="1440" w:right="1440" w:bottom="1440" w:left="1440" w:header="0" w:footer="283" w:gutter="0"/>
          <w:cols w:space="708"/>
          <w:titlePg/>
          <w:docGrid w:linePitch="360"/>
        </w:sectPr>
      </w:pPr>
      <w:r>
        <w:br w:type="page"/>
      </w:r>
    </w:p>
    <w:p w14:paraId="21DE53EF" w14:textId="5C5A3785" w:rsidR="005554B8" w:rsidRDefault="005554B8"/>
    <w:p w14:paraId="17C45688" w14:textId="77777777" w:rsidR="005554B8" w:rsidRPr="005554B8" w:rsidRDefault="005554B8" w:rsidP="005554B8">
      <w:pPr>
        <w:ind w:left="1701" w:hanging="1701"/>
        <w:jc w:val="center"/>
        <w:rPr>
          <w:rFonts w:ascii="Arial" w:hAnsi="Arial" w:cs="Arial"/>
          <w:b/>
          <w:bCs/>
          <w:sz w:val="24"/>
          <w:szCs w:val="24"/>
        </w:rPr>
      </w:pPr>
      <w:r w:rsidRPr="005554B8">
        <w:rPr>
          <w:rFonts w:ascii="Arial" w:hAnsi="Arial" w:cs="Arial"/>
          <w:b/>
          <w:bCs/>
          <w:sz w:val="24"/>
          <w:szCs w:val="24"/>
        </w:rPr>
        <w:t>ROLE PROFILE</w:t>
      </w:r>
    </w:p>
    <w:p w14:paraId="62386576" w14:textId="77777777" w:rsidR="005554B8" w:rsidRPr="005554B8" w:rsidRDefault="005554B8" w:rsidP="00A5240A">
      <w:pPr>
        <w:ind w:left="2268" w:hanging="2268"/>
        <w:rPr>
          <w:rFonts w:ascii="Arial" w:hAnsi="Arial" w:cs="Arial"/>
          <w:sz w:val="24"/>
          <w:szCs w:val="24"/>
        </w:rPr>
      </w:pPr>
    </w:p>
    <w:p w14:paraId="289959B4" w14:textId="7AC0143C" w:rsidR="005554B8" w:rsidRPr="005554B8" w:rsidRDefault="005554B8" w:rsidP="00A5240A">
      <w:pPr>
        <w:ind w:left="2268" w:hanging="2268"/>
        <w:jc w:val="both"/>
        <w:rPr>
          <w:rFonts w:ascii="Arial" w:hAnsi="Arial" w:cs="Arial"/>
          <w:sz w:val="24"/>
          <w:szCs w:val="24"/>
        </w:rPr>
      </w:pPr>
      <w:r w:rsidRPr="00A5240A">
        <w:rPr>
          <w:rFonts w:ascii="Arial" w:hAnsi="Arial" w:cs="Arial"/>
          <w:b/>
          <w:bCs/>
          <w:sz w:val="24"/>
          <w:szCs w:val="24"/>
        </w:rPr>
        <w:t>ROLE TITLE:</w:t>
      </w:r>
      <w:r w:rsidRPr="005554B8">
        <w:rPr>
          <w:rFonts w:ascii="Arial" w:hAnsi="Arial" w:cs="Arial"/>
          <w:sz w:val="24"/>
          <w:szCs w:val="24"/>
        </w:rPr>
        <w:t xml:space="preserve">   </w:t>
      </w:r>
      <w:r w:rsidRPr="005554B8">
        <w:rPr>
          <w:rFonts w:ascii="Arial" w:hAnsi="Arial" w:cs="Arial"/>
          <w:sz w:val="24"/>
          <w:szCs w:val="24"/>
        </w:rPr>
        <w:tab/>
      </w:r>
      <w:r w:rsidR="00FF76F2" w:rsidRPr="00F57349">
        <w:rPr>
          <w:rFonts w:ascii="Arial" w:hAnsi="Arial" w:cs="Arial"/>
          <w:b/>
          <w:bCs/>
          <w:sz w:val="24"/>
          <w:szCs w:val="24"/>
        </w:rPr>
        <w:t xml:space="preserve">Breakfast club </w:t>
      </w:r>
      <w:r w:rsidR="00F57349">
        <w:rPr>
          <w:rFonts w:ascii="Arial" w:hAnsi="Arial" w:cs="Arial"/>
          <w:b/>
          <w:bCs/>
          <w:sz w:val="24"/>
          <w:szCs w:val="24"/>
        </w:rPr>
        <w:t>supervisor</w:t>
      </w:r>
    </w:p>
    <w:p w14:paraId="5C3B1C4D" w14:textId="6031C0FC" w:rsidR="005554B8" w:rsidRDefault="005554B8" w:rsidP="00FF76F2">
      <w:pPr>
        <w:ind w:left="2268"/>
        <w:jc w:val="both"/>
        <w:rPr>
          <w:rFonts w:ascii="Arial" w:hAnsi="Arial" w:cs="Arial"/>
          <w:sz w:val="24"/>
          <w:szCs w:val="24"/>
        </w:rPr>
      </w:pPr>
      <w:r w:rsidRPr="005554B8">
        <w:rPr>
          <w:rFonts w:ascii="Arial" w:hAnsi="Arial" w:cs="Arial"/>
          <w:sz w:val="24"/>
          <w:szCs w:val="24"/>
        </w:rPr>
        <w:t>PERMANENT</w:t>
      </w:r>
    </w:p>
    <w:p w14:paraId="0DFCC542" w14:textId="77777777" w:rsidR="00FF76F2" w:rsidRPr="005554B8" w:rsidRDefault="00FF76F2" w:rsidP="00FF76F2">
      <w:pPr>
        <w:ind w:left="2268"/>
        <w:jc w:val="both"/>
        <w:rPr>
          <w:rFonts w:ascii="Arial" w:hAnsi="Arial" w:cs="Arial"/>
          <w:sz w:val="24"/>
          <w:szCs w:val="24"/>
        </w:rPr>
      </w:pPr>
    </w:p>
    <w:p w14:paraId="62B98AB7" w14:textId="6B74F03A" w:rsidR="005554B8" w:rsidRPr="00A5240A" w:rsidRDefault="005554B8" w:rsidP="00A5240A">
      <w:pPr>
        <w:ind w:left="2268" w:hanging="2268"/>
        <w:jc w:val="both"/>
        <w:rPr>
          <w:rFonts w:ascii="Arial" w:hAnsi="Arial" w:cs="Arial"/>
          <w:b/>
          <w:bCs/>
          <w:sz w:val="24"/>
          <w:szCs w:val="24"/>
        </w:rPr>
      </w:pPr>
      <w:r w:rsidRPr="00A5240A">
        <w:rPr>
          <w:rFonts w:ascii="Arial" w:hAnsi="Arial" w:cs="Arial"/>
          <w:b/>
          <w:bCs/>
          <w:sz w:val="24"/>
          <w:szCs w:val="24"/>
        </w:rPr>
        <w:t>POST ID:</w:t>
      </w:r>
      <w:r w:rsidRPr="00A5240A">
        <w:rPr>
          <w:rFonts w:ascii="Arial" w:hAnsi="Arial" w:cs="Arial"/>
          <w:b/>
          <w:bCs/>
          <w:sz w:val="24"/>
          <w:szCs w:val="24"/>
        </w:rPr>
        <w:tab/>
      </w:r>
      <w:r w:rsidR="00FF76F2">
        <w:rPr>
          <w:rFonts w:ascii="Arial" w:hAnsi="Arial" w:cs="Arial"/>
          <w:sz w:val="24"/>
          <w:szCs w:val="24"/>
        </w:rPr>
        <w:t>L23181016</w:t>
      </w:r>
    </w:p>
    <w:p w14:paraId="030B7908" w14:textId="77777777" w:rsidR="005554B8" w:rsidRPr="005554B8" w:rsidRDefault="005554B8" w:rsidP="00A5240A">
      <w:pPr>
        <w:ind w:left="2268" w:hanging="2268"/>
        <w:jc w:val="both"/>
        <w:rPr>
          <w:rFonts w:ascii="Arial" w:hAnsi="Arial" w:cs="Arial"/>
          <w:sz w:val="24"/>
          <w:szCs w:val="24"/>
        </w:rPr>
      </w:pPr>
    </w:p>
    <w:p w14:paraId="1F13298C" w14:textId="77777777" w:rsidR="00F57349" w:rsidRPr="007C73E2" w:rsidRDefault="005554B8" w:rsidP="00F57349">
      <w:pPr>
        <w:ind w:left="2268" w:hanging="2268"/>
        <w:rPr>
          <w:rFonts w:ascii="Arial" w:hAnsi="Arial" w:cs="Arial"/>
          <w:sz w:val="24"/>
          <w:szCs w:val="24"/>
        </w:rPr>
      </w:pPr>
      <w:r w:rsidRPr="00A5240A">
        <w:rPr>
          <w:rFonts w:ascii="Arial" w:hAnsi="Arial" w:cs="Arial"/>
          <w:b/>
          <w:bCs/>
          <w:sz w:val="24"/>
          <w:szCs w:val="24"/>
        </w:rPr>
        <w:t>GRADE:</w:t>
      </w:r>
      <w:r w:rsidRPr="005554B8">
        <w:rPr>
          <w:rFonts w:ascii="Arial" w:hAnsi="Arial" w:cs="Arial"/>
          <w:sz w:val="24"/>
          <w:szCs w:val="24"/>
        </w:rPr>
        <w:tab/>
      </w:r>
      <w:r w:rsidR="00F57349" w:rsidRPr="00F57349">
        <w:rPr>
          <w:sz w:val="24"/>
          <w:szCs w:val="24"/>
        </w:rPr>
        <w:t xml:space="preserve">Band B SCP 3-5 </w:t>
      </w:r>
      <w:r w:rsidR="00F57349" w:rsidRPr="00F57349">
        <w:rPr>
          <w:b/>
          <w:sz w:val="24"/>
          <w:lang w:val="cy-GB"/>
        </w:rPr>
        <w:t>£22,737-£23,500 pro rata per annum</w:t>
      </w:r>
    </w:p>
    <w:p w14:paraId="6A2EE69E" w14:textId="3D2DA3D2" w:rsidR="005554B8" w:rsidRPr="005554B8" w:rsidRDefault="005554B8" w:rsidP="00A5240A">
      <w:pPr>
        <w:ind w:left="2268" w:hanging="2268"/>
        <w:jc w:val="both"/>
        <w:rPr>
          <w:rFonts w:ascii="Arial" w:hAnsi="Arial" w:cs="Arial"/>
          <w:sz w:val="24"/>
          <w:szCs w:val="24"/>
        </w:rPr>
      </w:pPr>
    </w:p>
    <w:p w14:paraId="24523CE1" w14:textId="030904A9" w:rsidR="005554B8" w:rsidRPr="005554B8" w:rsidRDefault="005554B8" w:rsidP="00A5240A">
      <w:pPr>
        <w:ind w:left="2268"/>
        <w:jc w:val="both"/>
        <w:rPr>
          <w:rFonts w:ascii="Arial" w:hAnsi="Arial" w:cs="Arial"/>
          <w:sz w:val="24"/>
          <w:szCs w:val="24"/>
        </w:rPr>
      </w:pPr>
      <w:r w:rsidRPr="00FF76F2">
        <w:rPr>
          <w:rFonts w:ascii="Arial" w:hAnsi="Arial" w:cs="Arial"/>
          <w:sz w:val="24"/>
          <w:szCs w:val="24"/>
        </w:rPr>
        <w:t xml:space="preserve">Term time only </w:t>
      </w:r>
    </w:p>
    <w:p w14:paraId="01F6496D" w14:textId="77777777" w:rsidR="005554B8" w:rsidRPr="005554B8" w:rsidRDefault="005554B8" w:rsidP="00A5240A">
      <w:pPr>
        <w:ind w:left="2268" w:hanging="2268"/>
        <w:jc w:val="both"/>
        <w:rPr>
          <w:rFonts w:ascii="Arial" w:hAnsi="Arial" w:cs="Arial"/>
          <w:sz w:val="24"/>
          <w:szCs w:val="24"/>
        </w:rPr>
      </w:pPr>
    </w:p>
    <w:p w14:paraId="606B8B39" w14:textId="74F47D1F" w:rsidR="005554B8" w:rsidRPr="005554B8" w:rsidRDefault="005554B8" w:rsidP="00A5240A">
      <w:pPr>
        <w:ind w:left="2268" w:hanging="2268"/>
        <w:jc w:val="both"/>
        <w:rPr>
          <w:rFonts w:ascii="Arial" w:hAnsi="Arial" w:cs="Arial"/>
          <w:sz w:val="24"/>
          <w:szCs w:val="24"/>
        </w:rPr>
      </w:pPr>
      <w:r w:rsidRPr="00A5240A">
        <w:rPr>
          <w:rFonts w:ascii="Arial" w:hAnsi="Arial" w:cs="Arial"/>
          <w:b/>
          <w:bCs/>
          <w:sz w:val="24"/>
          <w:szCs w:val="24"/>
        </w:rPr>
        <w:t>HOURS:</w:t>
      </w:r>
      <w:r w:rsidRPr="005554B8">
        <w:rPr>
          <w:rFonts w:ascii="Arial" w:hAnsi="Arial" w:cs="Arial"/>
          <w:sz w:val="24"/>
          <w:szCs w:val="24"/>
        </w:rPr>
        <w:t xml:space="preserve"> </w:t>
      </w:r>
      <w:r w:rsidRPr="005554B8">
        <w:rPr>
          <w:rFonts w:ascii="Arial" w:hAnsi="Arial" w:cs="Arial"/>
          <w:sz w:val="24"/>
          <w:szCs w:val="24"/>
        </w:rPr>
        <w:tab/>
      </w:r>
      <w:r w:rsidR="00FF76F2">
        <w:rPr>
          <w:rFonts w:ascii="Arial" w:hAnsi="Arial" w:cs="Arial"/>
          <w:sz w:val="24"/>
          <w:szCs w:val="24"/>
        </w:rPr>
        <w:t>5 hours</w:t>
      </w:r>
      <w:r w:rsidRPr="005554B8">
        <w:rPr>
          <w:rFonts w:ascii="Arial" w:hAnsi="Arial" w:cs="Arial"/>
          <w:sz w:val="24"/>
          <w:szCs w:val="24"/>
        </w:rPr>
        <w:t xml:space="preserve"> Per Week</w:t>
      </w:r>
    </w:p>
    <w:p w14:paraId="18C9057E" w14:textId="77777777" w:rsidR="005554B8" w:rsidRPr="005554B8" w:rsidRDefault="005554B8" w:rsidP="00A5240A">
      <w:pPr>
        <w:ind w:left="2268" w:hanging="2268"/>
        <w:jc w:val="both"/>
        <w:rPr>
          <w:rFonts w:ascii="Arial" w:hAnsi="Arial" w:cs="Arial"/>
          <w:sz w:val="24"/>
          <w:szCs w:val="24"/>
        </w:rPr>
      </w:pPr>
    </w:p>
    <w:p w14:paraId="430D6A90" w14:textId="369F15B4" w:rsidR="005554B8" w:rsidRPr="00524EEC" w:rsidRDefault="005554B8" w:rsidP="00524EEC">
      <w:pPr>
        <w:ind w:left="2268" w:hanging="2268"/>
        <w:jc w:val="both"/>
        <w:rPr>
          <w:rFonts w:ascii="Arial" w:hAnsi="Arial" w:cs="Arial"/>
          <w:sz w:val="24"/>
          <w:szCs w:val="24"/>
          <w:highlight w:val="yellow"/>
        </w:rPr>
      </w:pPr>
      <w:r w:rsidRPr="00A5240A">
        <w:rPr>
          <w:rFonts w:ascii="Arial" w:hAnsi="Arial" w:cs="Arial"/>
          <w:b/>
          <w:bCs/>
          <w:sz w:val="24"/>
          <w:szCs w:val="24"/>
        </w:rPr>
        <w:t>WORK PATTERN:</w:t>
      </w:r>
      <w:r w:rsidRPr="005554B8">
        <w:rPr>
          <w:rFonts w:ascii="Arial" w:hAnsi="Arial" w:cs="Arial"/>
          <w:sz w:val="24"/>
          <w:szCs w:val="24"/>
        </w:rPr>
        <w:tab/>
      </w:r>
      <w:r w:rsidR="00FF76F2">
        <w:rPr>
          <w:rFonts w:ascii="Arial" w:hAnsi="Arial" w:cs="Arial"/>
          <w:sz w:val="24"/>
          <w:szCs w:val="24"/>
        </w:rPr>
        <w:t>Monday to Friday 8am to 9am</w:t>
      </w:r>
    </w:p>
    <w:p w14:paraId="74BDF5B1" w14:textId="77777777" w:rsidR="005554B8" w:rsidRPr="005554B8" w:rsidRDefault="005554B8" w:rsidP="00A5240A">
      <w:pPr>
        <w:ind w:left="2268" w:hanging="2268"/>
        <w:jc w:val="both"/>
        <w:rPr>
          <w:rFonts w:ascii="Arial" w:hAnsi="Arial" w:cs="Arial"/>
          <w:sz w:val="24"/>
          <w:szCs w:val="24"/>
        </w:rPr>
      </w:pPr>
    </w:p>
    <w:p w14:paraId="09B68268" w14:textId="7A79A7B7" w:rsidR="005554B8" w:rsidRPr="005554B8" w:rsidRDefault="005554B8" w:rsidP="00A5240A">
      <w:pPr>
        <w:ind w:left="2268" w:hanging="2268"/>
        <w:jc w:val="both"/>
        <w:rPr>
          <w:rFonts w:ascii="Arial" w:hAnsi="Arial" w:cs="Arial"/>
          <w:sz w:val="24"/>
          <w:szCs w:val="24"/>
        </w:rPr>
      </w:pPr>
      <w:r w:rsidRPr="00A5240A">
        <w:rPr>
          <w:rFonts w:ascii="Arial" w:hAnsi="Arial" w:cs="Arial"/>
          <w:b/>
          <w:bCs/>
          <w:sz w:val="24"/>
          <w:szCs w:val="24"/>
        </w:rPr>
        <w:t>LOCATION:</w:t>
      </w:r>
      <w:r w:rsidRPr="005554B8">
        <w:rPr>
          <w:rFonts w:ascii="Arial" w:hAnsi="Arial" w:cs="Arial"/>
          <w:sz w:val="24"/>
          <w:szCs w:val="24"/>
        </w:rPr>
        <w:tab/>
      </w:r>
      <w:r w:rsidR="00FF76F2">
        <w:rPr>
          <w:rFonts w:ascii="Arial" w:hAnsi="Arial" w:cs="Arial"/>
          <w:sz w:val="24"/>
          <w:szCs w:val="24"/>
        </w:rPr>
        <w:t>Ysgol Gymraeg y Ffin</w:t>
      </w:r>
    </w:p>
    <w:p w14:paraId="39B5935E" w14:textId="77777777" w:rsidR="005554B8" w:rsidRPr="005554B8" w:rsidRDefault="005554B8" w:rsidP="00A5240A">
      <w:pPr>
        <w:ind w:left="2268" w:hanging="2268"/>
        <w:rPr>
          <w:rFonts w:ascii="Arial" w:hAnsi="Arial" w:cs="Arial"/>
          <w:sz w:val="24"/>
          <w:szCs w:val="24"/>
        </w:rPr>
      </w:pPr>
    </w:p>
    <w:p w14:paraId="05E350D9" w14:textId="77777777" w:rsidR="005554B8" w:rsidRPr="00A5240A" w:rsidRDefault="005554B8" w:rsidP="00A5240A">
      <w:pPr>
        <w:ind w:left="2268" w:hanging="2268"/>
        <w:rPr>
          <w:rFonts w:ascii="Arial" w:hAnsi="Arial" w:cs="Arial"/>
          <w:b/>
          <w:bCs/>
          <w:sz w:val="24"/>
          <w:szCs w:val="24"/>
        </w:rPr>
      </w:pPr>
      <w:r w:rsidRPr="00A5240A">
        <w:rPr>
          <w:rFonts w:ascii="Arial" w:hAnsi="Arial" w:cs="Arial"/>
          <w:b/>
          <w:bCs/>
          <w:sz w:val="24"/>
          <w:szCs w:val="24"/>
        </w:rPr>
        <w:t xml:space="preserve">DISCLOSURE AND BARRING SERVICE (DBS) CHECK:  </w:t>
      </w:r>
    </w:p>
    <w:p w14:paraId="7CA1442F" w14:textId="4D2FC16E" w:rsidR="005554B8" w:rsidRPr="005554B8" w:rsidRDefault="005554B8" w:rsidP="00A5240A">
      <w:pPr>
        <w:jc w:val="both"/>
        <w:rPr>
          <w:rFonts w:ascii="Arial" w:hAnsi="Arial" w:cs="Arial"/>
          <w:sz w:val="24"/>
          <w:szCs w:val="24"/>
        </w:rPr>
      </w:pPr>
      <w:r w:rsidRPr="005554B8">
        <w:rPr>
          <w:rFonts w:ascii="Arial" w:hAnsi="Arial" w:cs="Arial"/>
          <w:sz w:val="24"/>
          <w:szCs w:val="24"/>
        </w:rPr>
        <w:t xml:space="preserve">Appointment to this post is exempt from Rehabilitation of Offenders Act and is subject to the following DBS check </w:t>
      </w:r>
    </w:p>
    <w:p w14:paraId="59CBDA7D" w14:textId="2993C47A" w:rsidR="005554B8" w:rsidRPr="005554B8" w:rsidRDefault="005554B8" w:rsidP="00FF76F2">
      <w:pPr>
        <w:ind w:left="284"/>
        <w:rPr>
          <w:rFonts w:ascii="Arial" w:hAnsi="Arial" w:cs="Arial"/>
          <w:sz w:val="24"/>
          <w:szCs w:val="24"/>
        </w:rPr>
      </w:pPr>
      <w:r w:rsidRPr="00FF76F2">
        <w:rPr>
          <w:rFonts w:ascii="Arial" w:hAnsi="Arial" w:cs="Arial"/>
          <w:sz w:val="24"/>
          <w:szCs w:val="24"/>
        </w:rPr>
        <w:t>Enhanced with Children Barred List Chec</w:t>
      </w:r>
      <w:r w:rsidR="00FF76F2">
        <w:rPr>
          <w:rFonts w:ascii="Arial" w:hAnsi="Arial" w:cs="Arial"/>
          <w:sz w:val="24"/>
          <w:szCs w:val="24"/>
        </w:rPr>
        <w:t>k</w:t>
      </w:r>
    </w:p>
    <w:p w14:paraId="7C89D6D5" w14:textId="77777777" w:rsidR="005554B8" w:rsidRPr="005554B8" w:rsidRDefault="005554B8" w:rsidP="00A5240A">
      <w:pPr>
        <w:ind w:left="2268" w:hanging="2268"/>
        <w:rPr>
          <w:rFonts w:ascii="Arial" w:hAnsi="Arial" w:cs="Arial"/>
          <w:sz w:val="24"/>
          <w:szCs w:val="24"/>
        </w:rPr>
      </w:pPr>
    </w:p>
    <w:p w14:paraId="4F039905" w14:textId="5D3DEED4" w:rsidR="005554B8" w:rsidRPr="005554B8" w:rsidRDefault="005554B8" w:rsidP="00A5240A">
      <w:pPr>
        <w:ind w:left="2268" w:hanging="2268"/>
        <w:rPr>
          <w:rFonts w:ascii="Arial" w:hAnsi="Arial" w:cs="Arial"/>
          <w:sz w:val="24"/>
          <w:szCs w:val="24"/>
        </w:rPr>
      </w:pPr>
      <w:r w:rsidRPr="00A5240A">
        <w:rPr>
          <w:rFonts w:ascii="Arial" w:hAnsi="Arial" w:cs="Arial"/>
          <w:b/>
          <w:bCs/>
          <w:sz w:val="24"/>
          <w:szCs w:val="24"/>
        </w:rPr>
        <w:t>RESPONSIBLE TO:</w:t>
      </w:r>
      <w:r w:rsidRPr="005554B8">
        <w:rPr>
          <w:rFonts w:ascii="Arial" w:hAnsi="Arial" w:cs="Arial"/>
          <w:sz w:val="24"/>
          <w:szCs w:val="24"/>
        </w:rPr>
        <w:t xml:space="preserve"> </w:t>
      </w:r>
      <w:r w:rsidR="00FF76F2">
        <w:rPr>
          <w:rFonts w:ascii="Arial" w:hAnsi="Arial" w:cs="Arial"/>
          <w:sz w:val="24"/>
          <w:szCs w:val="24"/>
        </w:rPr>
        <w:t>Catrin Daniel, Headteacher</w:t>
      </w:r>
    </w:p>
    <w:p w14:paraId="58124788" w14:textId="77777777" w:rsidR="005554B8" w:rsidRPr="005554B8" w:rsidRDefault="005554B8" w:rsidP="00A5240A">
      <w:pPr>
        <w:ind w:left="2268" w:hanging="2268"/>
        <w:rPr>
          <w:rFonts w:ascii="Arial" w:hAnsi="Arial" w:cs="Arial"/>
          <w:sz w:val="24"/>
          <w:szCs w:val="24"/>
        </w:rPr>
      </w:pPr>
    </w:p>
    <w:p w14:paraId="504F09C4" w14:textId="77777777" w:rsidR="005554B8" w:rsidRPr="00A5240A" w:rsidRDefault="005554B8" w:rsidP="00A5240A">
      <w:pPr>
        <w:ind w:left="2268" w:hanging="2268"/>
        <w:rPr>
          <w:rFonts w:ascii="Arial" w:hAnsi="Arial" w:cs="Arial"/>
          <w:b/>
          <w:bCs/>
          <w:sz w:val="24"/>
          <w:szCs w:val="24"/>
        </w:rPr>
      </w:pPr>
      <w:r w:rsidRPr="00A5240A">
        <w:rPr>
          <w:rFonts w:ascii="Arial" w:hAnsi="Arial" w:cs="Arial"/>
          <w:b/>
          <w:bCs/>
          <w:sz w:val="24"/>
          <w:szCs w:val="24"/>
        </w:rPr>
        <w:t xml:space="preserve">WELSH LANGUAGE ASSESSMENT: </w:t>
      </w:r>
    </w:p>
    <w:p w14:paraId="59894C5D" w14:textId="326FCE37" w:rsidR="005554B8" w:rsidRPr="005554B8" w:rsidRDefault="005554B8" w:rsidP="00A5240A">
      <w:pPr>
        <w:ind w:left="284"/>
        <w:rPr>
          <w:rFonts w:ascii="Arial" w:hAnsi="Arial" w:cs="Arial"/>
          <w:sz w:val="24"/>
          <w:szCs w:val="24"/>
        </w:rPr>
      </w:pPr>
      <w:r w:rsidRPr="005554B8">
        <w:rPr>
          <w:rFonts w:ascii="Arial" w:hAnsi="Arial" w:cs="Arial"/>
          <w:sz w:val="24"/>
          <w:szCs w:val="24"/>
        </w:rPr>
        <w:t xml:space="preserve"> </w:t>
      </w:r>
      <w:r w:rsidRPr="00FF76F2">
        <w:rPr>
          <w:rFonts w:ascii="Arial" w:hAnsi="Arial" w:cs="Arial"/>
          <w:sz w:val="24"/>
          <w:szCs w:val="24"/>
        </w:rPr>
        <w:t>Welsh language skills are desirable;</w:t>
      </w:r>
    </w:p>
    <w:p w14:paraId="0343627B" w14:textId="77777777" w:rsidR="005554B8" w:rsidRPr="005554B8" w:rsidRDefault="005554B8" w:rsidP="00A5240A">
      <w:pPr>
        <w:ind w:left="2268" w:hanging="2268"/>
        <w:rPr>
          <w:rFonts w:ascii="Arial" w:hAnsi="Arial" w:cs="Arial"/>
          <w:sz w:val="24"/>
          <w:szCs w:val="24"/>
        </w:rPr>
      </w:pPr>
    </w:p>
    <w:p w14:paraId="02991819" w14:textId="77777777" w:rsidR="005554B8" w:rsidRPr="005554B8" w:rsidRDefault="005554B8" w:rsidP="00A5240A">
      <w:pPr>
        <w:ind w:left="2268" w:hanging="2268"/>
        <w:rPr>
          <w:rFonts w:ascii="Arial" w:hAnsi="Arial" w:cs="Arial"/>
          <w:sz w:val="24"/>
          <w:szCs w:val="24"/>
        </w:rPr>
      </w:pPr>
    </w:p>
    <w:p w14:paraId="463E2636" w14:textId="77777777" w:rsidR="005554B8" w:rsidRPr="00EE4D93" w:rsidRDefault="005554B8" w:rsidP="00EE4D93">
      <w:pPr>
        <w:ind w:left="2268" w:hanging="2268"/>
        <w:jc w:val="both"/>
        <w:rPr>
          <w:rFonts w:ascii="Arial" w:hAnsi="Arial" w:cs="Arial"/>
          <w:b/>
          <w:bCs/>
          <w:sz w:val="24"/>
          <w:szCs w:val="24"/>
        </w:rPr>
      </w:pPr>
      <w:r w:rsidRPr="00EE4D93">
        <w:rPr>
          <w:rFonts w:ascii="Arial" w:hAnsi="Arial" w:cs="Arial"/>
          <w:b/>
          <w:bCs/>
          <w:sz w:val="24"/>
          <w:szCs w:val="24"/>
        </w:rPr>
        <w:t>SAFEGUARDING:</w:t>
      </w:r>
    </w:p>
    <w:p w14:paraId="594CC920" w14:textId="50D04573" w:rsidR="005554B8" w:rsidRDefault="005554B8" w:rsidP="00EE4D93">
      <w:pPr>
        <w:jc w:val="both"/>
        <w:rPr>
          <w:rFonts w:ascii="Arial" w:hAnsi="Arial" w:cs="Arial"/>
          <w:sz w:val="24"/>
          <w:szCs w:val="24"/>
        </w:rPr>
      </w:pPr>
      <w:r w:rsidRPr="005554B8">
        <w:rPr>
          <w:rFonts w:ascii="Arial" w:hAnsi="Arial" w:cs="Arial"/>
          <w:sz w:val="24"/>
          <w:szCs w:val="24"/>
        </w:rPr>
        <w:t>Child and Adult Safeguarding are key priorities for the Council. We aim to support children and adults at risk to be as safe as they can and to fulfil their potential. All Council employees and volunteers are responsible for playing their part in the well-being, safety and protection of children and adults at risk. All employees and volunteers will be trained to the appropriate level of safeguarding and have a duty to fulfil their personal responsibilities for safeguarding.</w:t>
      </w:r>
    </w:p>
    <w:p w14:paraId="61053A05" w14:textId="77777777" w:rsidR="00524EEC" w:rsidRPr="005554B8" w:rsidRDefault="00524EEC" w:rsidP="00EE4D93">
      <w:pPr>
        <w:jc w:val="both"/>
        <w:rPr>
          <w:rFonts w:ascii="Arial" w:hAnsi="Arial" w:cs="Arial"/>
          <w:sz w:val="24"/>
          <w:szCs w:val="24"/>
        </w:rPr>
      </w:pPr>
    </w:p>
    <w:p w14:paraId="55B844F0" w14:textId="77777777" w:rsidR="005554B8" w:rsidRPr="005554B8" w:rsidRDefault="005554B8" w:rsidP="00A5240A">
      <w:pPr>
        <w:ind w:left="2268" w:hanging="2268"/>
        <w:rPr>
          <w:rFonts w:ascii="Arial" w:hAnsi="Arial" w:cs="Arial"/>
          <w:sz w:val="24"/>
          <w:szCs w:val="24"/>
        </w:rPr>
      </w:pPr>
    </w:p>
    <w:p w14:paraId="1939876D" w14:textId="77777777" w:rsidR="005554B8" w:rsidRPr="000723B1" w:rsidRDefault="005554B8" w:rsidP="00A5240A">
      <w:pPr>
        <w:ind w:left="2268" w:hanging="2268"/>
        <w:rPr>
          <w:rFonts w:ascii="Arial" w:hAnsi="Arial" w:cs="Arial"/>
          <w:b/>
          <w:bCs/>
          <w:sz w:val="24"/>
          <w:szCs w:val="24"/>
        </w:rPr>
      </w:pPr>
      <w:r w:rsidRPr="000723B1">
        <w:rPr>
          <w:rFonts w:ascii="Arial" w:hAnsi="Arial" w:cs="Arial"/>
          <w:b/>
          <w:bCs/>
          <w:sz w:val="24"/>
          <w:szCs w:val="24"/>
        </w:rPr>
        <w:t xml:space="preserve">The Purpose of this Role:- </w:t>
      </w:r>
    </w:p>
    <w:p w14:paraId="21362747" w14:textId="384066BB" w:rsidR="00FF76F2" w:rsidRDefault="00FF76F2" w:rsidP="00FF76F2">
      <w:pPr>
        <w:numPr>
          <w:ilvl w:val="0"/>
          <w:numId w:val="7"/>
        </w:numPr>
        <w:jc w:val="both"/>
        <w:rPr>
          <w:rFonts w:ascii="Arial" w:hAnsi="Arial" w:cs="Arial"/>
          <w:sz w:val="24"/>
          <w:szCs w:val="24"/>
          <w:lang w:val="cy-GB"/>
        </w:rPr>
      </w:pPr>
      <w:r>
        <w:rPr>
          <w:rFonts w:ascii="Arial" w:hAnsi="Arial" w:cs="Arial"/>
          <w:sz w:val="24"/>
          <w:szCs w:val="24"/>
          <w:lang w:val="cy-GB"/>
        </w:rPr>
        <w:t xml:space="preserve">To prepare and serve breakfast and supervise pupils participating in the </w:t>
      </w:r>
      <w:r w:rsidR="005F34C0">
        <w:rPr>
          <w:rFonts w:ascii="Arial" w:hAnsi="Arial" w:cs="Arial"/>
          <w:sz w:val="24"/>
          <w:szCs w:val="24"/>
          <w:lang w:val="cy-GB"/>
        </w:rPr>
        <w:t>b</w:t>
      </w:r>
      <w:r>
        <w:rPr>
          <w:rFonts w:ascii="Arial" w:hAnsi="Arial" w:cs="Arial"/>
          <w:sz w:val="24"/>
          <w:szCs w:val="24"/>
          <w:lang w:val="cy-GB"/>
        </w:rPr>
        <w:t>reakfast scheme and undertake related duties.</w:t>
      </w:r>
    </w:p>
    <w:p w14:paraId="473A66DF" w14:textId="77777777" w:rsidR="005554B8" w:rsidRPr="005554B8" w:rsidRDefault="005554B8" w:rsidP="00A5240A">
      <w:pPr>
        <w:ind w:left="2268" w:hanging="2268"/>
        <w:rPr>
          <w:rFonts w:ascii="Arial" w:hAnsi="Arial" w:cs="Arial"/>
          <w:sz w:val="24"/>
          <w:szCs w:val="24"/>
        </w:rPr>
      </w:pPr>
    </w:p>
    <w:p w14:paraId="33D79D7E" w14:textId="77777777" w:rsidR="005554B8" w:rsidRPr="005554B8" w:rsidRDefault="005554B8" w:rsidP="00A5240A">
      <w:pPr>
        <w:ind w:left="2268" w:hanging="2268"/>
        <w:rPr>
          <w:rFonts w:ascii="Arial" w:hAnsi="Arial" w:cs="Arial"/>
          <w:sz w:val="24"/>
          <w:szCs w:val="24"/>
        </w:rPr>
      </w:pPr>
    </w:p>
    <w:p w14:paraId="71C1BB05" w14:textId="77777777" w:rsidR="005554B8" w:rsidRPr="000723B1" w:rsidRDefault="005554B8" w:rsidP="00A5240A">
      <w:pPr>
        <w:ind w:left="2268" w:hanging="2268"/>
        <w:rPr>
          <w:rFonts w:ascii="Arial" w:hAnsi="Arial" w:cs="Arial"/>
          <w:b/>
          <w:bCs/>
          <w:sz w:val="24"/>
          <w:szCs w:val="24"/>
        </w:rPr>
      </w:pPr>
      <w:r w:rsidRPr="000723B1">
        <w:rPr>
          <w:rFonts w:ascii="Arial" w:hAnsi="Arial" w:cs="Arial"/>
          <w:b/>
          <w:bCs/>
          <w:sz w:val="24"/>
          <w:szCs w:val="24"/>
        </w:rPr>
        <w:t>Your responsibilities are to:-</w:t>
      </w:r>
    </w:p>
    <w:p w14:paraId="4A56671F" w14:textId="77777777" w:rsidR="00FF76F2" w:rsidRDefault="00FF76F2" w:rsidP="00FF76F2">
      <w:pPr>
        <w:numPr>
          <w:ilvl w:val="0"/>
          <w:numId w:val="8"/>
        </w:numPr>
        <w:jc w:val="both"/>
        <w:rPr>
          <w:rFonts w:ascii="Arial" w:hAnsi="Arial" w:cs="Arial"/>
          <w:sz w:val="24"/>
          <w:szCs w:val="24"/>
          <w:lang w:val="cy-GB"/>
        </w:rPr>
      </w:pPr>
      <w:r>
        <w:rPr>
          <w:rFonts w:ascii="Arial" w:hAnsi="Arial" w:cs="Arial"/>
          <w:sz w:val="24"/>
          <w:szCs w:val="24"/>
          <w:lang w:val="cy-GB"/>
        </w:rPr>
        <w:t>Prepare and serve food and beverages for pupils participating in the WG Breakfast Scheme.</w:t>
      </w:r>
    </w:p>
    <w:p w14:paraId="6FBEDA5D" w14:textId="77777777" w:rsidR="00FF76F2" w:rsidRDefault="00FF76F2" w:rsidP="00FF76F2">
      <w:pPr>
        <w:numPr>
          <w:ilvl w:val="0"/>
          <w:numId w:val="8"/>
        </w:numPr>
        <w:jc w:val="both"/>
        <w:rPr>
          <w:rFonts w:ascii="Arial" w:hAnsi="Arial" w:cs="Arial"/>
          <w:sz w:val="24"/>
          <w:szCs w:val="24"/>
          <w:lang w:val="cy-GB"/>
        </w:rPr>
      </w:pPr>
      <w:r>
        <w:rPr>
          <w:rFonts w:ascii="Arial" w:hAnsi="Arial" w:cs="Arial"/>
          <w:sz w:val="24"/>
          <w:szCs w:val="24"/>
          <w:lang w:val="cy-GB"/>
        </w:rPr>
        <w:t>Supervise and control the behaviour of pupils before and during breakfast in accordance with the School’s Behaviour Management Policy.</w:t>
      </w:r>
    </w:p>
    <w:p w14:paraId="07CC1448" w14:textId="77777777" w:rsidR="00FF76F2" w:rsidRDefault="00FF76F2" w:rsidP="00FF76F2">
      <w:pPr>
        <w:numPr>
          <w:ilvl w:val="0"/>
          <w:numId w:val="8"/>
        </w:numPr>
        <w:jc w:val="both"/>
        <w:rPr>
          <w:rFonts w:ascii="Arial" w:hAnsi="Arial" w:cs="Arial"/>
          <w:sz w:val="24"/>
          <w:szCs w:val="24"/>
          <w:lang w:val="cy-GB"/>
        </w:rPr>
      </w:pPr>
      <w:r>
        <w:rPr>
          <w:rFonts w:ascii="Arial" w:hAnsi="Arial" w:cs="Arial"/>
          <w:sz w:val="24"/>
          <w:szCs w:val="24"/>
          <w:lang w:val="cy-GB"/>
        </w:rPr>
        <w:t>Deal with accidents in the breakfast area.</w:t>
      </w:r>
    </w:p>
    <w:p w14:paraId="3B32B040" w14:textId="77777777" w:rsidR="00FF76F2" w:rsidRDefault="00FF76F2" w:rsidP="00FF76F2">
      <w:pPr>
        <w:numPr>
          <w:ilvl w:val="0"/>
          <w:numId w:val="8"/>
        </w:numPr>
        <w:jc w:val="both"/>
        <w:rPr>
          <w:rFonts w:ascii="Arial" w:hAnsi="Arial" w:cs="Arial"/>
          <w:sz w:val="24"/>
          <w:szCs w:val="24"/>
          <w:lang w:val="cy-GB"/>
        </w:rPr>
      </w:pPr>
      <w:r>
        <w:rPr>
          <w:rFonts w:ascii="Arial" w:hAnsi="Arial" w:cs="Arial"/>
          <w:sz w:val="24"/>
          <w:szCs w:val="24"/>
          <w:lang w:val="cy-GB"/>
        </w:rPr>
        <w:t>Advise Breakfast Scheme Co-ordinator of food provisions as required.</w:t>
      </w:r>
    </w:p>
    <w:p w14:paraId="22A05387" w14:textId="77777777" w:rsidR="00FF76F2" w:rsidRDefault="00FF76F2" w:rsidP="00FF76F2">
      <w:pPr>
        <w:numPr>
          <w:ilvl w:val="0"/>
          <w:numId w:val="8"/>
        </w:numPr>
        <w:jc w:val="both"/>
        <w:rPr>
          <w:rFonts w:ascii="Arial" w:hAnsi="Arial" w:cs="Arial"/>
          <w:sz w:val="24"/>
          <w:szCs w:val="24"/>
          <w:lang w:val="cy-GB"/>
        </w:rPr>
      </w:pPr>
      <w:r>
        <w:rPr>
          <w:rFonts w:ascii="Arial" w:hAnsi="Arial" w:cs="Arial"/>
          <w:sz w:val="24"/>
          <w:szCs w:val="24"/>
          <w:lang w:val="cy-GB"/>
        </w:rPr>
        <w:lastRenderedPageBreak/>
        <w:t>Work at all times within the requirements of good catering hygiene practice.</w:t>
      </w:r>
    </w:p>
    <w:p w14:paraId="7BB1386F" w14:textId="77777777" w:rsidR="00FF76F2" w:rsidRDefault="00FF76F2" w:rsidP="00FF76F2">
      <w:pPr>
        <w:numPr>
          <w:ilvl w:val="0"/>
          <w:numId w:val="8"/>
        </w:numPr>
        <w:jc w:val="both"/>
        <w:rPr>
          <w:rFonts w:ascii="Arial" w:hAnsi="Arial" w:cs="Arial"/>
          <w:sz w:val="24"/>
          <w:szCs w:val="24"/>
          <w:lang w:val="cy-GB"/>
        </w:rPr>
      </w:pPr>
      <w:r>
        <w:rPr>
          <w:rFonts w:ascii="Arial" w:hAnsi="Arial" w:cs="Arial"/>
          <w:sz w:val="24"/>
          <w:szCs w:val="24"/>
          <w:lang w:val="cy-GB"/>
        </w:rPr>
        <w:t>Clean up daily in the kitchen, surrounds and equipment after end of service.</w:t>
      </w:r>
    </w:p>
    <w:p w14:paraId="58CEE4B9" w14:textId="77777777" w:rsidR="00FF76F2" w:rsidRDefault="00FF76F2" w:rsidP="00FF76F2">
      <w:pPr>
        <w:numPr>
          <w:ilvl w:val="0"/>
          <w:numId w:val="8"/>
        </w:numPr>
        <w:jc w:val="both"/>
        <w:rPr>
          <w:rFonts w:ascii="Arial" w:hAnsi="Arial" w:cs="Arial"/>
          <w:sz w:val="24"/>
          <w:szCs w:val="24"/>
          <w:lang w:val="cy-GB"/>
        </w:rPr>
      </w:pPr>
      <w:r>
        <w:rPr>
          <w:rFonts w:ascii="Arial" w:hAnsi="Arial" w:cs="Arial"/>
          <w:sz w:val="24"/>
          <w:szCs w:val="24"/>
          <w:lang w:val="cy-GB"/>
        </w:rPr>
        <w:t>To set up and clear away equipment and furniture used for the scheme.</w:t>
      </w:r>
    </w:p>
    <w:p w14:paraId="1429645A" w14:textId="77777777" w:rsidR="00FF76F2" w:rsidRDefault="00FF76F2" w:rsidP="00FF76F2">
      <w:pPr>
        <w:numPr>
          <w:ilvl w:val="0"/>
          <w:numId w:val="8"/>
        </w:numPr>
        <w:jc w:val="both"/>
        <w:rPr>
          <w:rFonts w:ascii="Arial" w:hAnsi="Arial" w:cs="Arial"/>
          <w:sz w:val="24"/>
          <w:szCs w:val="24"/>
          <w:lang w:val="cy-GB"/>
        </w:rPr>
      </w:pPr>
      <w:r>
        <w:rPr>
          <w:rFonts w:ascii="Arial" w:hAnsi="Arial" w:cs="Arial"/>
          <w:sz w:val="24"/>
          <w:szCs w:val="24"/>
          <w:lang w:val="cy-GB"/>
        </w:rPr>
        <w:t>Participate actively in supporting the principles and practice of equality of opportunity as laid down in the School’s policy.</w:t>
      </w:r>
    </w:p>
    <w:p w14:paraId="12FB8DB1" w14:textId="77777777" w:rsidR="00FF76F2" w:rsidRDefault="00FF76F2" w:rsidP="00FF76F2">
      <w:pPr>
        <w:numPr>
          <w:ilvl w:val="0"/>
          <w:numId w:val="8"/>
        </w:numPr>
        <w:jc w:val="both"/>
        <w:rPr>
          <w:rFonts w:ascii="Arial" w:hAnsi="Arial" w:cs="Arial"/>
          <w:sz w:val="24"/>
          <w:szCs w:val="24"/>
          <w:lang w:val="cy-GB"/>
        </w:rPr>
      </w:pPr>
      <w:r>
        <w:rPr>
          <w:rFonts w:ascii="Arial" w:hAnsi="Arial" w:cs="Arial"/>
          <w:sz w:val="24"/>
          <w:szCs w:val="24"/>
          <w:lang w:val="cy-GB"/>
        </w:rPr>
        <w:t>Comply with all Health &amp; Safety legislation and School Policy (N.B. The exact responsibilities will depend on the post.)</w:t>
      </w:r>
    </w:p>
    <w:p w14:paraId="540DE34A" w14:textId="77777777" w:rsidR="005554B8" w:rsidRPr="005554B8" w:rsidRDefault="005554B8" w:rsidP="00A5240A">
      <w:pPr>
        <w:ind w:left="2268" w:hanging="2268"/>
        <w:rPr>
          <w:rFonts w:ascii="Arial" w:hAnsi="Arial" w:cs="Arial"/>
          <w:sz w:val="24"/>
          <w:szCs w:val="24"/>
        </w:rPr>
      </w:pPr>
    </w:p>
    <w:p w14:paraId="33D56074" w14:textId="77777777" w:rsidR="005554B8" w:rsidRPr="000723B1" w:rsidRDefault="005554B8" w:rsidP="00A5240A">
      <w:pPr>
        <w:ind w:left="2268" w:hanging="2268"/>
        <w:rPr>
          <w:rFonts w:ascii="Arial" w:hAnsi="Arial" w:cs="Arial"/>
          <w:b/>
          <w:bCs/>
          <w:sz w:val="24"/>
          <w:szCs w:val="24"/>
        </w:rPr>
      </w:pPr>
      <w:r w:rsidRPr="000723B1">
        <w:rPr>
          <w:rFonts w:ascii="Arial" w:hAnsi="Arial" w:cs="Arial"/>
          <w:b/>
          <w:bCs/>
          <w:sz w:val="24"/>
          <w:szCs w:val="24"/>
        </w:rPr>
        <w:t>Here’s what we can provide you with:-</w:t>
      </w:r>
    </w:p>
    <w:p w14:paraId="1BE2226D" w14:textId="3C1901C3" w:rsidR="005554B8" w:rsidRPr="005F28A3" w:rsidRDefault="005554B8" w:rsidP="005F28A3">
      <w:pPr>
        <w:pStyle w:val="ListParagraph"/>
        <w:numPr>
          <w:ilvl w:val="0"/>
          <w:numId w:val="4"/>
        </w:numPr>
        <w:spacing w:after="0" w:line="240" w:lineRule="auto"/>
        <w:ind w:left="709" w:hanging="425"/>
        <w:jc w:val="both"/>
        <w:rPr>
          <w:rFonts w:ascii="Arial" w:hAnsi="Arial" w:cs="Arial"/>
          <w:sz w:val="24"/>
          <w:szCs w:val="24"/>
        </w:rPr>
      </w:pPr>
      <w:r w:rsidRPr="005F28A3">
        <w:rPr>
          <w:rFonts w:ascii="Arial" w:hAnsi="Arial" w:cs="Arial"/>
          <w:sz w:val="24"/>
          <w:szCs w:val="24"/>
        </w:rPr>
        <w:t>The opportunity to develop Welsh language skills.</w:t>
      </w:r>
    </w:p>
    <w:p w14:paraId="7BF1668B" w14:textId="77777777" w:rsidR="005554B8" w:rsidRPr="005554B8" w:rsidRDefault="005554B8" w:rsidP="00A5240A">
      <w:pPr>
        <w:ind w:left="2268" w:hanging="2268"/>
        <w:rPr>
          <w:rFonts w:ascii="Arial" w:hAnsi="Arial" w:cs="Arial"/>
          <w:sz w:val="24"/>
          <w:szCs w:val="24"/>
        </w:rPr>
      </w:pPr>
    </w:p>
    <w:p w14:paraId="76F7D0F0" w14:textId="77777777" w:rsidR="005554B8" w:rsidRPr="000723B1" w:rsidRDefault="005554B8" w:rsidP="00A5240A">
      <w:pPr>
        <w:ind w:left="2268" w:hanging="2268"/>
        <w:rPr>
          <w:rFonts w:ascii="Arial" w:hAnsi="Arial" w:cs="Arial"/>
          <w:b/>
          <w:bCs/>
          <w:sz w:val="24"/>
          <w:szCs w:val="24"/>
        </w:rPr>
      </w:pPr>
      <w:r w:rsidRPr="000723B1">
        <w:rPr>
          <w:rFonts w:ascii="Arial" w:hAnsi="Arial" w:cs="Arial"/>
          <w:b/>
          <w:bCs/>
          <w:sz w:val="24"/>
          <w:szCs w:val="24"/>
        </w:rPr>
        <w:t>What else you need to know…..Our Values:</w:t>
      </w:r>
    </w:p>
    <w:p w14:paraId="1C177D80" w14:textId="77777777" w:rsidR="005554B8" w:rsidRPr="005554B8" w:rsidRDefault="005554B8" w:rsidP="000723B1">
      <w:pPr>
        <w:jc w:val="both"/>
        <w:rPr>
          <w:rFonts w:ascii="Arial" w:hAnsi="Arial" w:cs="Arial"/>
          <w:sz w:val="24"/>
          <w:szCs w:val="24"/>
        </w:rPr>
      </w:pPr>
      <w:r w:rsidRPr="005554B8">
        <w:rPr>
          <w:rFonts w:ascii="Arial" w:hAnsi="Arial" w:cs="Arial"/>
          <w:sz w:val="24"/>
          <w:szCs w:val="24"/>
        </w:rPr>
        <w:t>Our purpose is underpinned by a clear sense of who we are as an organisation.  We expect people who work with us to share a strong value set and expect that these are evident in the ways in which we work and engage with our communities.</w:t>
      </w:r>
    </w:p>
    <w:p w14:paraId="4C366A25" w14:textId="77777777" w:rsidR="005554B8" w:rsidRPr="005554B8" w:rsidRDefault="005554B8" w:rsidP="000723B1">
      <w:pPr>
        <w:ind w:left="1418" w:hanging="1418"/>
        <w:jc w:val="both"/>
        <w:rPr>
          <w:rFonts w:ascii="Arial" w:hAnsi="Arial" w:cs="Arial"/>
          <w:sz w:val="24"/>
          <w:szCs w:val="24"/>
        </w:rPr>
      </w:pPr>
      <w:r w:rsidRPr="005554B8">
        <w:rPr>
          <w:rFonts w:ascii="Arial" w:hAnsi="Arial" w:cs="Arial"/>
          <w:sz w:val="24"/>
          <w:szCs w:val="24"/>
        </w:rPr>
        <w:t xml:space="preserve">Teamwork: </w:t>
      </w:r>
      <w:r w:rsidRPr="005554B8">
        <w:rPr>
          <w:rFonts w:ascii="Arial" w:hAnsi="Arial" w:cs="Arial"/>
          <w:sz w:val="24"/>
          <w:szCs w:val="24"/>
        </w:rPr>
        <w:tab/>
        <w:t>We will work with you and our partners to support and inspire everyone to get involved.  We will make the best of the ideas, and resources available to make sure we do the things that most positively impact our people and places.</w:t>
      </w:r>
    </w:p>
    <w:p w14:paraId="5E92F4B1" w14:textId="230CB44C" w:rsidR="005554B8" w:rsidRPr="005554B8" w:rsidRDefault="005554B8" w:rsidP="000723B1">
      <w:pPr>
        <w:ind w:left="1418" w:hanging="1418"/>
        <w:jc w:val="both"/>
        <w:rPr>
          <w:rFonts w:ascii="Arial" w:hAnsi="Arial" w:cs="Arial"/>
          <w:sz w:val="24"/>
          <w:szCs w:val="24"/>
        </w:rPr>
      </w:pPr>
      <w:r w:rsidRPr="005554B8">
        <w:rPr>
          <w:rFonts w:ascii="Arial" w:hAnsi="Arial" w:cs="Arial"/>
          <w:sz w:val="24"/>
          <w:szCs w:val="24"/>
        </w:rPr>
        <w:t xml:space="preserve">Openness: </w:t>
      </w:r>
      <w:r w:rsidR="000723B1">
        <w:rPr>
          <w:rFonts w:ascii="Arial" w:hAnsi="Arial" w:cs="Arial"/>
          <w:sz w:val="24"/>
          <w:szCs w:val="24"/>
        </w:rPr>
        <w:tab/>
      </w:r>
      <w:r w:rsidRPr="005554B8">
        <w:rPr>
          <w:rFonts w:ascii="Arial" w:hAnsi="Arial" w:cs="Arial"/>
          <w:sz w:val="24"/>
          <w:szCs w:val="24"/>
        </w:rPr>
        <w:t>We are  open and honest.  People have the chance to be involved and tell us what matters.</w:t>
      </w:r>
    </w:p>
    <w:p w14:paraId="46C20FAE" w14:textId="68165E31" w:rsidR="005554B8" w:rsidRPr="005554B8" w:rsidRDefault="005554B8" w:rsidP="000723B1">
      <w:pPr>
        <w:ind w:left="1418" w:hanging="1418"/>
        <w:jc w:val="both"/>
        <w:rPr>
          <w:rFonts w:ascii="Arial" w:hAnsi="Arial" w:cs="Arial"/>
          <w:sz w:val="24"/>
          <w:szCs w:val="24"/>
        </w:rPr>
      </w:pPr>
      <w:r w:rsidRPr="005554B8">
        <w:rPr>
          <w:rFonts w:ascii="Arial" w:hAnsi="Arial" w:cs="Arial"/>
          <w:sz w:val="24"/>
          <w:szCs w:val="24"/>
        </w:rPr>
        <w:t xml:space="preserve">Flexibility: </w:t>
      </w:r>
      <w:r w:rsidR="000723B1">
        <w:rPr>
          <w:rFonts w:ascii="Arial" w:hAnsi="Arial" w:cs="Arial"/>
          <w:sz w:val="24"/>
          <w:szCs w:val="24"/>
        </w:rPr>
        <w:tab/>
      </w:r>
      <w:r w:rsidRPr="005554B8">
        <w:rPr>
          <w:rFonts w:ascii="Arial" w:hAnsi="Arial" w:cs="Arial"/>
          <w:sz w:val="24"/>
          <w:szCs w:val="24"/>
        </w:rPr>
        <w:t xml:space="preserve">We are flexible, enabling delivery of the most effective and efficient services.  This means a genuine commitment to working with everyone to embrace new ways of working. </w:t>
      </w:r>
    </w:p>
    <w:p w14:paraId="1DE056D6" w14:textId="558DBD00" w:rsidR="005554B8" w:rsidRPr="005554B8" w:rsidRDefault="005554B8" w:rsidP="000723B1">
      <w:pPr>
        <w:ind w:left="1418" w:hanging="1418"/>
        <w:jc w:val="both"/>
        <w:rPr>
          <w:rFonts w:ascii="Arial" w:hAnsi="Arial" w:cs="Arial"/>
          <w:sz w:val="24"/>
          <w:szCs w:val="24"/>
        </w:rPr>
      </w:pPr>
      <w:r w:rsidRPr="005554B8">
        <w:rPr>
          <w:rFonts w:ascii="Arial" w:hAnsi="Arial" w:cs="Arial"/>
          <w:sz w:val="24"/>
          <w:szCs w:val="24"/>
        </w:rPr>
        <w:t xml:space="preserve">Fairness:   </w:t>
      </w:r>
      <w:r w:rsidR="000723B1">
        <w:rPr>
          <w:rFonts w:ascii="Arial" w:hAnsi="Arial" w:cs="Arial"/>
          <w:sz w:val="24"/>
          <w:szCs w:val="24"/>
        </w:rPr>
        <w:tab/>
      </w:r>
      <w:r w:rsidRPr="005554B8">
        <w:rPr>
          <w:rFonts w:ascii="Arial" w:hAnsi="Arial" w:cs="Arial"/>
          <w:sz w:val="24"/>
          <w:szCs w:val="24"/>
        </w:rPr>
        <w:t>We provide opportunities for people and communities to thrive.  We will always try to treat everyone fairly and consistently.</w:t>
      </w:r>
    </w:p>
    <w:p w14:paraId="4270144D" w14:textId="41EB3226" w:rsidR="005554B8" w:rsidRDefault="005554B8" w:rsidP="000723B1">
      <w:pPr>
        <w:ind w:left="1418" w:hanging="1418"/>
        <w:jc w:val="both"/>
        <w:rPr>
          <w:rFonts w:ascii="Arial" w:hAnsi="Arial" w:cs="Arial"/>
          <w:sz w:val="24"/>
          <w:szCs w:val="24"/>
        </w:rPr>
      </w:pPr>
      <w:r w:rsidRPr="005554B8">
        <w:rPr>
          <w:rFonts w:ascii="Arial" w:hAnsi="Arial" w:cs="Arial"/>
          <w:sz w:val="24"/>
          <w:szCs w:val="24"/>
        </w:rPr>
        <w:t xml:space="preserve">Kindness:   </w:t>
      </w:r>
      <w:r w:rsidR="000723B1">
        <w:rPr>
          <w:rFonts w:ascii="Arial" w:hAnsi="Arial" w:cs="Arial"/>
          <w:sz w:val="24"/>
          <w:szCs w:val="24"/>
        </w:rPr>
        <w:tab/>
      </w:r>
      <w:r w:rsidRPr="005554B8">
        <w:rPr>
          <w:rFonts w:ascii="Arial" w:hAnsi="Arial" w:cs="Arial"/>
          <w:sz w:val="24"/>
          <w:szCs w:val="24"/>
        </w:rPr>
        <w:t xml:space="preserve">We will show kindness to all those we work with, putting the importance of relationships and the connections we have with one another at the heart of all interactions. </w:t>
      </w:r>
    </w:p>
    <w:p w14:paraId="76EFBC16" w14:textId="77777777" w:rsidR="005F28A3" w:rsidRPr="005554B8" w:rsidRDefault="005F28A3" w:rsidP="000723B1">
      <w:pPr>
        <w:ind w:left="1418" w:hanging="1418"/>
        <w:jc w:val="both"/>
        <w:rPr>
          <w:rFonts w:ascii="Arial" w:hAnsi="Arial" w:cs="Arial"/>
          <w:sz w:val="24"/>
          <w:szCs w:val="24"/>
        </w:rPr>
      </w:pPr>
    </w:p>
    <w:p w14:paraId="60C7AF87" w14:textId="77777777" w:rsidR="005554B8" w:rsidRPr="005554B8" w:rsidRDefault="005554B8" w:rsidP="00A5240A">
      <w:pPr>
        <w:ind w:left="2268" w:hanging="2268"/>
        <w:rPr>
          <w:rFonts w:ascii="Arial" w:hAnsi="Arial" w:cs="Arial"/>
          <w:sz w:val="24"/>
          <w:szCs w:val="24"/>
        </w:rPr>
      </w:pPr>
      <w:r w:rsidRPr="005554B8">
        <w:rPr>
          <w:rFonts w:ascii="Arial" w:hAnsi="Arial" w:cs="Arial"/>
          <w:sz w:val="24"/>
          <w:szCs w:val="24"/>
        </w:rPr>
        <w:t>This role will work with Monmouthshire to achieve these.</w:t>
      </w:r>
    </w:p>
    <w:p w14:paraId="67A5BAE9" w14:textId="77777777" w:rsidR="005554B8" w:rsidRPr="005554B8" w:rsidRDefault="005554B8" w:rsidP="00A5240A">
      <w:pPr>
        <w:ind w:left="2268" w:hanging="2268"/>
        <w:rPr>
          <w:rFonts w:ascii="Arial" w:hAnsi="Arial" w:cs="Arial"/>
          <w:sz w:val="24"/>
          <w:szCs w:val="24"/>
        </w:rPr>
      </w:pPr>
    </w:p>
    <w:p w14:paraId="5C0079EC" w14:textId="77777777" w:rsidR="005554B8" w:rsidRPr="000723B1" w:rsidRDefault="005554B8" w:rsidP="00A5240A">
      <w:pPr>
        <w:ind w:left="2268" w:hanging="2268"/>
        <w:rPr>
          <w:rFonts w:ascii="Arial" w:hAnsi="Arial" w:cs="Arial"/>
          <w:b/>
          <w:bCs/>
          <w:sz w:val="24"/>
          <w:szCs w:val="24"/>
        </w:rPr>
      </w:pPr>
      <w:r w:rsidRPr="000723B1">
        <w:rPr>
          <w:rFonts w:ascii="Arial" w:hAnsi="Arial" w:cs="Arial"/>
          <w:b/>
          <w:bCs/>
          <w:sz w:val="24"/>
          <w:szCs w:val="24"/>
        </w:rPr>
        <w:t>In addition:</w:t>
      </w:r>
    </w:p>
    <w:p w14:paraId="1952478D" w14:textId="77777777" w:rsidR="005554B8" w:rsidRPr="005554B8" w:rsidRDefault="005554B8" w:rsidP="000723B1">
      <w:pPr>
        <w:jc w:val="both"/>
        <w:rPr>
          <w:rFonts w:ascii="Arial" w:hAnsi="Arial" w:cs="Arial"/>
          <w:sz w:val="24"/>
          <w:szCs w:val="24"/>
        </w:rPr>
      </w:pPr>
      <w:r w:rsidRPr="005554B8">
        <w:rPr>
          <w:rFonts w:ascii="Arial" w:hAnsi="Arial" w:cs="Arial"/>
          <w:sz w:val="24"/>
          <w:szCs w:val="24"/>
        </w:rPr>
        <w:t>All employees are responsible for ensuring that they act at all times in a way that is consistent with Monmouthshire’s Equal Opportunities Policy in their own area of responsibility and in their general conduct.</w:t>
      </w:r>
    </w:p>
    <w:p w14:paraId="1F81DFC2" w14:textId="77777777" w:rsidR="005F28A3" w:rsidRDefault="005F28A3" w:rsidP="00A5240A">
      <w:pPr>
        <w:ind w:left="2268" w:hanging="2268"/>
        <w:rPr>
          <w:rFonts w:ascii="Arial" w:hAnsi="Arial" w:cs="Arial"/>
          <w:sz w:val="24"/>
          <w:szCs w:val="24"/>
        </w:rPr>
      </w:pPr>
    </w:p>
    <w:p w14:paraId="3A3F6810" w14:textId="77777777" w:rsidR="004E3699" w:rsidRDefault="004E3699" w:rsidP="00A5240A">
      <w:pPr>
        <w:ind w:left="2268" w:hanging="2268"/>
        <w:rPr>
          <w:rFonts w:ascii="Arial" w:hAnsi="Arial" w:cs="Arial"/>
          <w:sz w:val="24"/>
          <w:szCs w:val="24"/>
        </w:rPr>
      </w:pPr>
    </w:p>
    <w:p w14:paraId="3700800F" w14:textId="31937021" w:rsidR="004E3699" w:rsidRDefault="004E3699" w:rsidP="004E3699">
      <w:pPr>
        <w:rPr>
          <w:rFonts w:ascii="Arial" w:hAnsi="Arial" w:cs="Arial"/>
          <w:sz w:val="24"/>
          <w:szCs w:val="24"/>
        </w:rPr>
        <w:sectPr w:rsidR="004E3699" w:rsidSect="00101A2F">
          <w:pgSz w:w="11906" w:h="16838"/>
          <w:pgMar w:top="1440" w:right="1440" w:bottom="1440" w:left="1440" w:header="0" w:footer="283" w:gutter="0"/>
          <w:cols w:space="708"/>
          <w:titlePg/>
          <w:docGrid w:linePitch="360"/>
        </w:sectPr>
      </w:pPr>
    </w:p>
    <w:p w14:paraId="2CEB7FB0" w14:textId="77777777" w:rsidR="005F28A3" w:rsidRPr="005F28A3" w:rsidRDefault="005F28A3" w:rsidP="005F28A3">
      <w:pPr>
        <w:ind w:left="2268" w:hanging="2268"/>
        <w:jc w:val="center"/>
        <w:rPr>
          <w:rFonts w:ascii="Arial" w:hAnsi="Arial" w:cs="Arial"/>
          <w:b/>
          <w:bCs/>
          <w:sz w:val="24"/>
          <w:szCs w:val="24"/>
        </w:rPr>
      </w:pPr>
      <w:r w:rsidRPr="005F28A3">
        <w:rPr>
          <w:rFonts w:ascii="Arial" w:hAnsi="Arial" w:cs="Arial"/>
          <w:b/>
          <w:bCs/>
          <w:sz w:val="24"/>
          <w:szCs w:val="24"/>
        </w:rPr>
        <w:lastRenderedPageBreak/>
        <w:t>Person Specification</w:t>
      </w:r>
    </w:p>
    <w:p w14:paraId="618E4193" w14:textId="77777777" w:rsidR="005F28A3" w:rsidRPr="005F28A3" w:rsidRDefault="005F28A3" w:rsidP="005F28A3">
      <w:pPr>
        <w:ind w:left="2268" w:hanging="2268"/>
        <w:rPr>
          <w:rFonts w:ascii="Arial" w:hAnsi="Arial" w:cs="Arial"/>
          <w:sz w:val="24"/>
          <w:szCs w:val="24"/>
        </w:rPr>
      </w:pPr>
    </w:p>
    <w:p w14:paraId="29769EE9" w14:textId="77777777" w:rsidR="005F28A3" w:rsidRPr="005F28A3" w:rsidRDefault="005F28A3" w:rsidP="005F28A3">
      <w:pPr>
        <w:jc w:val="both"/>
        <w:rPr>
          <w:rFonts w:ascii="Arial" w:hAnsi="Arial" w:cs="Arial"/>
          <w:b/>
          <w:bCs/>
          <w:sz w:val="24"/>
          <w:szCs w:val="24"/>
        </w:rPr>
      </w:pPr>
      <w:r w:rsidRPr="005F28A3">
        <w:rPr>
          <w:rFonts w:ascii="Arial" w:hAnsi="Arial" w:cs="Arial"/>
          <w:b/>
          <w:bCs/>
          <w:sz w:val="24"/>
          <w:szCs w:val="24"/>
        </w:rPr>
        <w:t>How will we know if you are the right person for the role? As the successful candidate you will have demonstrated:-</w:t>
      </w:r>
    </w:p>
    <w:p w14:paraId="46BB29CF" w14:textId="77777777" w:rsidR="005F28A3" w:rsidRPr="005F28A3" w:rsidRDefault="005F28A3" w:rsidP="005F28A3">
      <w:pPr>
        <w:ind w:left="2268" w:hanging="2268"/>
        <w:rPr>
          <w:rFonts w:ascii="Arial" w:hAnsi="Arial" w:cs="Arial"/>
          <w:sz w:val="24"/>
          <w:szCs w:val="24"/>
        </w:rPr>
      </w:pPr>
    </w:p>
    <w:p w14:paraId="153FC9E3" w14:textId="2629BF7A" w:rsidR="005F28A3" w:rsidRPr="005F34C0" w:rsidRDefault="005F34C0" w:rsidP="005F28A3">
      <w:pPr>
        <w:pStyle w:val="ListParagraph"/>
        <w:numPr>
          <w:ilvl w:val="0"/>
          <w:numId w:val="4"/>
        </w:numPr>
        <w:spacing w:after="0" w:line="240" w:lineRule="auto"/>
        <w:ind w:left="709" w:hanging="425"/>
        <w:jc w:val="both"/>
        <w:rPr>
          <w:rFonts w:ascii="Arial" w:hAnsi="Arial" w:cs="Arial"/>
          <w:sz w:val="24"/>
          <w:szCs w:val="24"/>
        </w:rPr>
      </w:pPr>
      <w:r w:rsidRPr="005F34C0">
        <w:rPr>
          <w:rFonts w:ascii="Arial" w:hAnsi="Arial" w:cs="Arial"/>
          <w:sz w:val="24"/>
          <w:szCs w:val="24"/>
        </w:rPr>
        <w:t>An ability to work well with others in the team</w:t>
      </w:r>
    </w:p>
    <w:p w14:paraId="595B9F90" w14:textId="1128449F" w:rsidR="005F34C0" w:rsidRPr="005F34C0" w:rsidRDefault="005F34C0" w:rsidP="005F28A3">
      <w:pPr>
        <w:pStyle w:val="ListParagraph"/>
        <w:numPr>
          <w:ilvl w:val="0"/>
          <w:numId w:val="4"/>
        </w:numPr>
        <w:spacing w:after="0" w:line="240" w:lineRule="auto"/>
        <w:ind w:left="709" w:hanging="425"/>
        <w:jc w:val="both"/>
        <w:rPr>
          <w:rFonts w:ascii="Arial" w:hAnsi="Arial" w:cs="Arial"/>
          <w:sz w:val="24"/>
          <w:szCs w:val="24"/>
        </w:rPr>
      </w:pPr>
      <w:r w:rsidRPr="005F34C0">
        <w:rPr>
          <w:rFonts w:ascii="Arial" w:hAnsi="Arial" w:cs="Arial"/>
          <w:sz w:val="24"/>
          <w:szCs w:val="24"/>
        </w:rPr>
        <w:t>An ability to play and communicate with pupils attending the breakfast club</w:t>
      </w:r>
    </w:p>
    <w:p w14:paraId="513C5015" w14:textId="00F44C9A" w:rsidR="005F34C0" w:rsidRPr="005F34C0" w:rsidRDefault="005F34C0" w:rsidP="005F28A3">
      <w:pPr>
        <w:pStyle w:val="ListParagraph"/>
        <w:numPr>
          <w:ilvl w:val="0"/>
          <w:numId w:val="4"/>
        </w:numPr>
        <w:spacing w:after="0" w:line="240" w:lineRule="auto"/>
        <w:ind w:left="709" w:hanging="425"/>
        <w:jc w:val="both"/>
        <w:rPr>
          <w:rFonts w:ascii="Arial" w:hAnsi="Arial" w:cs="Arial"/>
          <w:sz w:val="24"/>
          <w:szCs w:val="24"/>
        </w:rPr>
      </w:pPr>
      <w:r w:rsidRPr="005F34C0">
        <w:rPr>
          <w:rFonts w:ascii="Arial" w:hAnsi="Arial" w:cs="Arial"/>
          <w:sz w:val="24"/>
          <w:szCs w:val="24"/>
        </w:rPr>
        <w:t>Good hygiene practise</w:t>
      </w:r>
    </w:p>
    <w:p w14:paraId="183884E6" w14:textId="77777777" w:rsidR="005F34C0" w:rsidRPr="00524EEC" w:rsidRDefault="005F34C0" w:rsidP="005F34C0">
      <w:pPr>
        <w:pStyle w:val="ListParagraph"/>
        <w:spacing w:after="0" w:line="240" w:lineRule="auto"/>
        <w:ind w:left="709"/>
        <w:jc w:val="both"/>
        <w:rPr>
          <w:rFonts w:ascii="Arial" w:hAnsi="Arial" w:cs="Arial"/>
          <w:sz w:val="24"/>
          <w:szCs w:val="24"/>
          <w:highlight w:val="yellow"/>
        </w:rPr>
      </w:pPr>
    </w:p>
    <w:p w14:paraId="1C84FFA5" w14:textId="63AADD4C" w:rsidR="005F28A3" w:rsidRPr="005F34C0" w:rsidRDefault="005F28A3" w:rsidP="005F28A3">
      <w:pPr>
        <w:pStyle w:val="ListParagraph"/>
        <w:numPr>
          <w:ilvl w:val="0"/>
          <w:numId w:val="5"/>
        </w:numPr>
        <w:spacing w:after="0" w:line="240" w:lineRule="auto"/>
        <w:ind w:left="709" w:hanging="425"/>
        <w:jc w:val="both"/>
        <w:rPr>
          <w:rFonts w:ascii="Arial" w:hAnsi="Arial" w:cs="Arial"/>
          <w:sz w:val="24"/>
          <w:szCs w:val="24"/>
        </w:rPr>
      </w:pPr>
      <w:r w:rsidRPr="005F34C0">
        <w:rPr>
          <w:rFonts w:ascii="Arial" w:hAnsi="Arial" w:cs="Arial"/>
          <w:b/>
          <w:bCs/>
          <w:sz w:val="24"/>
          <w:szCs w:val="24"/>
        </w:rPr>
        <w:t>Welsh Desirable</w:t>
      </w:r>
      <w:r w:rsidRPr="005F34C0">
        <w:rPr>
          <w:rFonts w:ascii="Arial" w:hAnsi="Arial" w:cs="Arial"/>
          <w:sz w:val="24"/>
          <w:szCs w:val="24"/>
        </w:rPr>
        <w:t>.</w:t>
      </w:r>
    </w:p>
    <w:p w14:paraId="35502CF7" w14:textId="77777777" w:rsidR="005F28A3" w:rsidRPr="005F28A3" w:rsidRDefault="005F28A3" w:rsidP="005F28A3">
      <w:pPr>
        <w:ind w:left="709"/>
        <w:jc w:val="both"/>
        <w:rPr>
          <w:rFonts w:ascii="Arial" w:hAnsi="Arial" w:cs="Arial"/>
          <w:sz w:val="24"/>
          <w:szCs w:val="24"/>
        </w:rPr>
      </w:pPr>
      <w:r w:rsidRPr="004700D4">
        <w:rPr>
          <w:rFonts w:ascii="Arial" w:hAnsi="Arial" w:cs="Arial"/>
          <w:sz w:val="24"/>
          <w:szCs w:val="24"/>
        </w:rPr>
        <w:t>You may be required to learn or improve your existing skills through attending staff Welsh language training funded by the council.</w:t>
      </w:r>
      <w:r w:rsidRPr="005F28A3">
        <w:rPr>
          <w:rFonts w:ascii="Arial" w:hAnsi="Arial" w:cs="Arial"/>
          <w:sz w:val="24"/>
          <w:szCs w:val="24"/>
        </w:rPr>
        <w:t xml:space="preserve"> </w:t>
      </w:r>
    </w:p>
    <w:p w14:paraId="5FD9D945" w14:textId="77777777" w:rsidR="005F28A3" w:rsidRPr="005F28A3" w:rsidRDefault="005F28A3" w:rsidP="005F28A3">
      <w:pPr>
        <w:ind w:left="2268" w:hanging="2268"/>
        <w:rPr>
          <w:rFonts w:ascii="Arial" w:hAnsi="Arial" w:cs="Arial"/>
          <w:sz w:val="24"/>
          <w:szCs w:val="24"/>
        </w:rPr>
      </w:pPr>
    </w:p>
    <w:p w14:paraId="4371083A" w14:textId="77777777" w:rsidR="005F28A3" w:rsidRPr="005F28A3" w:rsidRDefault="005F28A3" w:rsidP="005F28A3">
      <w:pPr>
        <w:ind w:left="2268" w:hanging="2268"/>
        <w:rPr>
          <w:rFonts w:ascii="Arial" w:hAnsi="Arial" w:cs="Arial"/>
          <w:sz w:val="24"/>
          <w:szCs w:val="24"/>
        </w:rPr>
      </w:pPr>
    </w:p>
    <w:p w14:paraId="058D4AA5" w14:textId="77777777" w:rsidR="005F28A3" w:rsidRPr="005F28A3" w:rsidRDefault="005F28A3" w:rsidP="005F28A3">
      <w:pPr>
        <w:ind w:left="2268" w:hanging="2268"/>
        <w:rPr>
          <w:rFonts w:ascii="Arial" w:hAnsi="Arial" w:cs="Arial"/>
          <w:sz w:val="24"/>
          <w:szCs w:val="24"/>
        </w:rPr>
      </w:pPr>
    </w:p>
    <w:p w14:paraId="18754F6B" w14:textId="1FA8FF4D" w:rsidR="005F28A3" w:rsidRPr="005F28A3" w:rsidRDefault="005F28A3" w:rsidP="000A4B5A">
      <w:pPr>
        <w:jc w:val="both"/>
        <w:rPr>
          <w:rFonts w:ascii="Arial" w:hAnsi="Arial" w:cs="Arial"/>
          <w:sz w:val="24"/>
          <w:szCs w:val="24"/>
        </w:rPr>
      </w:pPr>
      <w:r w:rsidRPr="005F28A3">
        <w:rPr>
          <w:rFonts w:ascii="Arial" w:hAnsi="Arial" w:cs="Arial"/>
          <w:sz w:val="24"/>
          <w:szCs w:val="24"/>
        </w:rPr>
        <w:t xml:space="preserve">Should you require any further information regarding this post, please contact: </w:t>
      </w:r>
      <w:r w:rsidR="005F34C0" w:rsidRPr="005F34C0">
        <w:rPr>
          <w:rFonts w:ascii="Arial" w:hAnsi="Arial" w:cs="Arial"/>
          <w:b/>
          <w:bCs/>
          <w:sz w:val="24"/>
          <w:szCs w:val="24"/>
        </w:rPr>
        <w:t>Catrin Daniel, Head teacher</w:t>
      </w:r>
      <w:r w:rsidRPr="005F34C0">
        <w:rPr>
          <w:rFonts w:ascii="Arial" w:hAnsi="Arial" w:cs="Arial"/>
          <w:b/>
          <w:bCs/>
          <w:sz w:val="24"/>
          <w:szCs w:val="24"/>
        </w:rPr>
        <w:t xml:space="preserve"> </w:t>
      </w:r>
      <w:r w:rsidRPr="005F34C0">
        <w:rPr>
          <w:rFonts w:ascii="Arial" w:hAnsi="Arial" w:cs="Arial"/>
          <w:sz w:val="24"/>
          <w:szCs w:val="24"/>
        </w:rPr>
        <w:t xml:space="preserve"> </w:t>
      </w:r>
      <w:r w:rsidRPr="005F34C0">
        <w:rPr>
          <w:rFonts w:ascii="Arial" w:hAnsi="Arial" w:cs="Arial"/>
          <w:b/>
          <w:bCs/>
          <w:sz w:val="24"/>
          <w:szCs w:val="24"/>
        </w:rPr>
        <w:t xml:space="preserve">Tel: </w:t>
      </w:r>
      <w:r w:rsidR="005F34C0" w:rsidRPr="005F34C0">
        <w:rPr>
          <w:rFonts w:ascii="Arial" w:hAnsi="Arial" w:cs="Arial"/>
          <w:b/>
          <w:bCs/>
          <w:sz w:val="24"/>
          <w:szCs w:val="24"/>
        </w:rPr>
        <w:t>01291 420331</w:t>
      </w:r>
      <w:r w:rsidRPr="005F28A3">
        <w:rPr>
          <w:rFonts w:ascii="Arial" w:hAnsi="Arial" w:cs="Arial"/>
          <w:sz w:val="24"/>
          <w:szCs w:val="24"/>
        </w:rPr>
        <w:t xml:space="preserve"> </w:t>
      </w:r>
    </w:p>
    <w:p w14:paraId="67748D8A" w14:textId="77777777" w:rsidR="005F28A3" w:rsidRPr="005F28A3" w:rsidRDefault="005F28A3" w:rsidP="005F28A3">
      <w:pPr>
        <w:ind w:left="2268" w:hanging="2268"/>
        <w:rPr>
          <w:rFonts w:ascii="Arial" w:hAnsi="Arial" w:cs="Arial"/>
          <w:sz w:val="24"/>
          <w:szCs w:val="24"/>
        </w:rPr>
      </w:pPr>
    </w:p>
    <w:p w14:paraId="048FA685" w14:textId="4B94D064" w:rsidR="005554B8" w:rsidRDefault="005F28A3" w:rsidP="005F28A3">
      <w:pPr>
        <w:ind w:left="2268" w:hanging="2268"/>
        <w:rPr>
          <w:rFonts w:ascii="Arial" w:hAnsi="Arial" w:cs="Arial"/>
          <w:b/>
          <w:bCs/>
          <w:sz w:val="24"/>
          <w:szCs w:val="24"/>
        </w:rPr>
      </w:pPr>
      <w:r w:rsidRPr="000A4B5A">
        <w:rPr>
          <w:rFonts w:ascii="Arial" w:hAnsi="Arial" w:cs="Arial"/>
          <w:b/>
          <w:bCs/>
          <w:sz w:val="24"/>
          <w:szCs w:val="24"/>
        </w:rPr>
        <w:t xml:space="preserve">Closing Date: </w:t>
      </w:r>
      <w:r w:rsidRPr="000A4B5A">
        <w:rPr>
          <w:rFonts w:ascii="Arial" w:hAnsi="Arial" w:cs="Arial"/>
          <w:b/>
          <w:bCs/>
          <w:sz w:val="24"/>
          <w:szCs w:val="24"/>
        </w:rPr>
        <w:tab/>
        <w:t xml:space="preserve">5pm on </w:t>
      </w:r>
      <w:r w:rsidR="005F34C0">
        <w:rPr>
          <w:rFonts w:ascii="Arial" w:hAnsi="Arial" w:cs="Arial"/>
          <w:b/>
          <w:bCs/>
          <w:sz w:val="24"/>
          <w:szCs w:val="24"/>
        </w:rPr>
        <w:t>2/5/24</w:t>
      </w:r>
    </w:p>
    <w:p w14:paraId="31A0A657" w14:textId="7B1A363D" w:rsidR="00834E6A" w:rsidRDefault="00834E6A" w:rsidP="005F28A3">
      <w:pPr>
        <w:ind w:left="2268" w:hanging="2268"/>
        <w:rPr>
          <w:rFonts w:ascii="Arial" w:hAnsi="Arial" w:cs="Arial"/>
          <w:b/>
          <w:bCs/>
          <w:sz w:val="24"/>
          <w:szCs w:val="24"/>
        </w:rPr>
      </w:pPr>
    </w:p>
    <w:p w14:paraId="20610F8C" w14:textId="77777777" w:rsidR="00834E6A" w:rsidRDefault="00834E6A" w:rsidP="005F28A3">
      <w:pPr>
        <w:ind w:left="2268" w:hanging="2268"/>
        <w:rPr>
          <w:rFonts w:ascii="Arial" w:hAnsi="Arial" w:cs="Arial"/>
          <w:b/>
          <w:bCs/>
          <w:sz w:val="24"/>
          <w:szCs w:val="24"/>
        </w:rPr>
        <w:sectPr w:rsidR="00834E6A" w:rsidSect="00101A2F">
          <w:pgSz w:w="11906" w:h="16838"/>
          <w:pgMar w:top="1440" w:right="1440" w:bottom="1440" w:left="1440" w:header="0" w:footer="283" w:gutter="0"/>
          <w:cols w:space="708"/>
          <w:titlePg/>
          <w:docGrid w:linePitch="360"/>
        </w:sectPr>
      </w:pPr>
    </w:p>
    <w:p w14:paraId="379FABCF" w14:textId="1E9C0EFD" w:rsidR="00834E6A" w:rsidRDefault="00834E6A" w:rsidP="00834E6A">
      <w:pPr>
        <w:jc w:val="center"/>
        <w:rPr>
          <w:rFonts w:ascii="Arial" w:hAnsi="Arial" w:cs="Arial"/>
          <w:b/>
          <w:bCs/>
          <w:sz w:val="24"/>
          <w:szCs w:val="24"/>
        </w:rPr>
      </w:pPr>
      <w:bookmarkStart w:id="0" w:name="_Hlk115794529"/>
      <w:r>
        <w:rPr>
          <w:rFonts w:ascii="Arial" w:hAnsi="Arial" w:cs="Arial"/>
          <w:b/>
          <w:bCs/>
          <w:sz w:val="24"/>
          <w:szCs w:val="24"/>
        </w:rPr>
        <w:lastRenderedPageBreak/>
        <w:t>WELSH LANGUAGE SKILLS FRAMEWORK</w:t>
      </w:r>
    </w:p>
    <w:tbl>
      <w:tblPr>
        <w:tblStyle w:val="TableGrid"/>
        <w:tblW w:w="15588" w:type="dxa"/>
        <w:tblLook w:val="04A0" w:firstRow="1" w:lastRow="0" w:firstColumn="1" w:lastColumn="0" w:noHBand="0" w:noVBand="1"/>
      </w:tblPr>
      <w:tblGrid>
        <w:gridCol w:w="3823"/>
        <w:gridCol w:w="4110"/>
        <w:gridCol w:w="3969"/>
        <w:gridCol w:w="3686"/>
      </w:tblGrid>
      <w:tr w:rsidR="00476611" w14:paraId="2B4B26B1" w14:textId="77777777" w:rsidTr="00526678">
        <w:tc>
          <w:tcPr>
            <w:tcW w:w="15588" w:type="dxa"/>
            <w:gridSpan w:val="4"/>
            <w:shd w:val="clear" w:color="auto" w:fill="70AD47" w:themeFill="accent6"/>
          </w:tcPr>
          <w:p w14:paraId="3C1FCEBE" w14:textId="77777777" w:rsidR="00476611" w:rsidRPr="001C14BC" w:rsidRDefault="00476611" w:rsidP="00E557BF">
            <w:pPr>
              <w:jc w:val="center"/>
              <w:rPr>
                <w:rFonts w:ascii="Arial" w:hAnsi="Arial" w:cs="Arial"/>
                <w:b/>
                <w:bCs/>
                <w:sz w:val="24"/>
                <w:szCs w:val="24"/>
              </w:rPr>
            </w:pPr>
            <w:bookmarkStart w:id="1" w:name="_Hlk115794542"/>
            <w:bookmarkEnd w:id="0"/>
            <w:r w:rsidRPr="001C14BC">
              <w:rPr>
                <w:rFonts w:ascii="Arial" w:hAnsi="Arial" w:cs="Arial"/>
                <w:b/>
                <w:bCs/>
                <w:sz w:val="24"/>
                <w:szCs w:val="24"/>
              </w:rPr>
              <w:t>LEVEL 1</w:t>
            </w:r>
          </w:p>
        </w:tc>
      </w:tr>
      <w:tr w:rsidR="00476611" w14:paraId="20EBCC91" w14:textId="77777777" w:rsidTr="00526678">
        <w:tc>
          <w:tcPr>
            <w:tcW w:w="15588" w:type="dxa"/>
            <w:gridSpan w:val="4"/>
          </w:tcPr>
          <w:p w14:paraId="7D181BB4" w14:textId="77777777" w:rsidR="00476611" w:rsidRPr="001C14BC" w:rsidRDefault="00476611" w:rsidP="00E557BF">
            <w:pPr>
              <w:jc w:val="both"/>
              <w:rPr>
                <w:rFonts w:ascii="Arial" w:hAnsi="Arial" w:cs="Arial"/>
                <w:sz w:val="24"/>
                <w:szCs w:val="24"/>
              </w:rPr>
            </w:pPr>
            <w:r w:rsidRPr="001C14BC">
              <w:rPr>
                <w:rFonts w:ascii="Arial" w:hAnsi="Arial" w:cs="Arial"/>
                <w:sz w:val="24"/>
                <w:szCs w:val="24"/>
              </w:rPr>
              <w:t>Can understand basic everyday phrases if the speaker talks slowly and clearly and is willing to help.  Can introduce yourself and others and can ask and answer questions regarding basic information, e.g. individual asking to see someone, where is the xxx meeting, toilet etc.  Can transfer phone calls pass on a simple message or make a straightforward request, e.g. via e-mail.</w:t>
            </w:r>
          </w:p>
        </w:tc>
      </w:tr>
      <w:tr w:rsidR="00476611" w14:paraId="6B7023C3" w14:textId="77777777" w:rsidTr="00526678">
        <w:tc>
          <w:tcPr>
            <w:tcW w:w="3823" w:type="dxa"/>
            <w:tcBorders>
              <w:bottom w:val="single" w:sz="4" w:space="0" w:color="auto"/>
            </w:tcBorders>
            <w:shd w:val="clear" w:color="auto" w:fill="92D050"/>
          </w:tcPr>
          <w:p w14:paraId="11139A0A" w14:textId="77777777" w:rsidR="00476611" w:rsidRPr="001C14BC" w:rsidRDefault="00476611" w:rsidP="00E557BF">
            <w:pPr>
              <w:jc w:val="center"/>
              <w:rPr>
                <w:rFonts w:ascii="Arial" w:hAnsi="Arial" w:cs="Arial"/>
                <w:b/>
                <w:bCs/>
                <w:sz w:val="24"/>
                <w:szCs w:val="24"/>
              </w:rPr>
            </w:pPr>
            <w:bookmarkStart w:id="2" w:name="_Hlk114219600"/>
            <w:r w:rsidRPr="001C14BC">
              <w:rPr>
                <w:rFonts w:ascii="Arial" w:hAnsi="Arial" w:cs="Arial"/>
                <w:b/>
                <w:bCs/>
                <w:sz w:val="24"/>
                <w:szCs w:val="24"/>
              </w:rPr>
              <w:t>UNDERSTANDING</w:t>
            </w:r>
          </w:p>
        </w:tc>
        <w:tc>
          <w:tcPr>
            <w:tcW w:w="4110" w:type="dxa"/>
            <w:tcBorders>
              <w:bottom w:val="single" w:sz="4" w:space="0" w:color="auto"/>
            </w:tcBorders>
            <w:shd w:val="clear" w:color="auto" w:fill="92D050"/>
          </w:tcPr>
          <w:p w14:paraId="3809306C"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SPEAKING</w:t>
            </w:r>
          </w:p>
        </w:tc>
        <w:tc>
          <w:tcPr>
            <w:tcW w:w="3969" w:type="dxa"/>
            <w:tcBorders>
              <w:bottom w:val="single" w:sz="4" w:space="0" w:color="auto"/>
            </w:tcBorders>
            <w:shd w:val="clear" w:color="auto" w:fill="92D050"/>
          </w:tcPr>
          <w:p w14:paraId="53938151"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READING</w:t>
            </w:r>
          </w:p>
        </w:tc>
        <w:tc>
          <w:tcPr>
            <w:tcW w:w="3686" w:type="dxa"/>
            <w:tcBorders>
              <w:bottom w:val="single" w:sz="4" w:space="0" w:color="auto"/>
            </w:tcBorders>
            <w:shd w:val="clear" w:color="auto" w:fill="92D050"/>
          </w:tcPr>
          <w:p w14:paraId="5CD4D159"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WRITING</w:t>
            </w:r>
          </w:p>
        </w:tc>
      </w:tr>
      <w:bookmarkEnd w:id="2"/>
      <w:tr w:rsidR="00476611" w14:paraId="026BFB3E" w14:textId="77777777" w:rsidTr="00526678">
        <w:tc>
          <w:tcPr>
            <w:tcW w:w="3823" w:type="dxa"/>
            <w:tcBorders>
              <w:top w:val="single" w:sz="4" w:space="0" w:color="auto"/>
              <w:left w:val="single" w:sz="4" w:space="0" w:color="auto"/>
              <w:bottom w:val="nil"/>
              <w:right w:val="single" w:sz="4" w:space="0" w:color="auto"/>
            </w:tcBorders>
          </w:tcPr>
          <w:p w14:paraId="7E6D56F2" w14:textId="325308BD" w:rsidR="00476611" w:rsidRPr="00374224"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understand simple questions:  where is the xxx meeting, where is the toilet, who is the person they wish to see. Can understand who to transfer a phone call to  etc.</w:t>
            </w:r>
          </w:p>
        </w:tc>
        <w:tc>
          <w:tcPr>
            <w:tcW w:w="4110" w:type="dxa"/>
            <w:tcBorders>
              <w:top w:val="single" w:sz="4" w:space="0" w:color="auto"/>
              <w:left w:val="single" w:sz="4" w:space="0" w:color="auto"/>
              <w:bottom w:val="nil"/>
              <w:right w:val="single" w:sz="4" w:space="0" w:color="auto"/>
            </w:tcBorders>
          </w:tcPr>
          <w:p w14:paraId="43AD7F0B" w14:textId="77777777" w:rsidR="00476611"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pronounce place names and personal names correctly.</w:t>
            </w:r>
          </w:p>
          <w:p w14:paraId="71EFB005" w14:textId="77777777" w:rsidR="00476611"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greet individuals face to face or over the phone</w:t>
            </w:r>
            <w:r>
              <w:rPr>
                <w:rFonts w:ascii="Arial" w:hAnsi="Arial" w:cs="Arial"/>
                <w:sz w:val="24"/>
                <w:szCs w:val="24"/>
              </w:rPr>
              <w:t>.</w:t>
            </w:r>
          </w:p>
          <w:p w14:paraId="324631CE" w14:textId="78F7ED96" w:rsidR="00476611" w:rsidRPr="00374224"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open and close a conversation or open and close a meeting.</w:t>
            </w:r>
          </w:p>
        </w:tc>
        <w:tc>
          <w:tcPr>
            <w:tcW w:w="3969" w:type="dxa"/>
            <w:tcBorders>
              <w:top w:val="single" w:sz="4" w:space="0" w:color="auto"/>
              <w:left w:val="single" w:sz="4" w:space="0" w:color="auto"/>
              <w:bottom w:val="nil"/>
              <w:right w:val="single" w:sz="4" w:space="0" w:color="auto"/>
            </w:tcBorders>
          </w:tcPr>
          <w:p w14:paraId="49F17D35"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read short sentence, e.g. basic signs, simple instructions, agenda items, simple information on forms.</w:t>
            </w:r>
          </w:p>
        </w:tc>
        <w:tc>
          <w:tcPr>
            <w:tcW w:w="3686" w:type="dxa"/>
            <w:tcBorders>
              <w:top w:val="single" w:sz="4" w:space="0" w:color="auto"/>
              <w:left w:val="single" w:sz="4" w:space="0" w:color="auto"/>
              <w:bottom w:val="nil"/>
              <w:right w:val="single" w:sz="4" w:space="0" w:color="auto"/>
            </w:tcBorders>
          </w:tcPr>
          <w:p w14:paraId="505D3E22" w14:textId="77777777" w:rsidR="00476611"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open and close an e-mail or letter</w:t>
            </w:r>
            <w:r>
              <w:rPr>
                <w:rFonts w:ascii="Arial" w:hAnsi="Arial" w:cs="Arial"/>
                <w:sz w:val="24"/>
                <w:szCs w:val="24"/>
              </w:rPr>
              <w:t>.</w:t>
            </w:r>
          </w:p>
          <w:p w14:paraId="24257D10" w14:textId="77777777" w:rsidR="00476611"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write personal names, place names, job titles</w:t>
            </w:r>
            <w:r>
              <w:rPr>
                <w:rFonts w:ascii="Arial" w:hAnsi="Arial" w:cs="Arial"/>
                <w:sz w:val="24"/>
                <w:szCs w:val="24"/>
              </w:rPr>
              <w:t>.</w:t>
            </w:r>
          </w:p>
          <w:p w14:paraId="4D3B9911" w14:textId="77777777" w:rsidR="00476611" w:rsidRPr="0075338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write a simple message to a colleague on paper or e-email, e.g. such and such has called.</w:t>
            </w:r>
          </w:p>
        </w:tc>
      </w:tr>
      <w:tr w:rsidR="00476611" w14:paraId="1BBDD4B1" w14:textId="77777777" w:rsidTr="00526678">
        <w:tc>
          <w:tcPr>
            <w:tcW w:w="15588" w:type="dxa"/>
            <w:gridSpan w:val="4"/>
            <w:shd w:val="clear" w:color="auto" w:fill="70AD47" w:themeFill="accent6"/>
          </w:tcPr>
          <w:p w14:paraId="039239BE"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LEVEL 2</w:t>
            </w:r>
          </w:p>
        </w:tc>
      </w:tr>
      <w:tr w:rsidR="00476611" w14:paraId="664F7B64" w14:textId="77777777" w:rsidTr="00526678">
        <w:tc>
          <w:tcPr>
            <w:tcW w:w="15588" w:type="dxa"/>
            <w:gridSpan w:val="4"/>
          </w:tcPr>
          <w:p w14:paraId="5C954A47" w14:textId="77777777" w:rsidR="00476611" w:rsidRPr="001C14BC" w:rsidRDefault="00476611" w:rsidP="00E557BF">
            <w:pPr>
              <w:jc w:val="both"/>
              <w:rPr>
                <w:rFonts w:ascii="Arial" w:hAnsi="Arial" w:cs="Arial"/>
                <w:sz w:val="24"/>
                <w:szCs w:val="24"/>
              </w:rPr>
            </w:pPr>
            <w:r w:rsidRPr="001C14BC">
              <w:rPr>
                <w:rFonts w:ascii="Arial" w:hAnsi="Arial" w:cs="Arial"/>
                <w:sz w:val="24"/>
                <w:szCs w:val="24"/>
              </w:rPr>
              <w:t>Can understand sentences when people talk about everyday situations, e.g. simple personal and family information.  Can hold a basic conversation with someone to obtain or exchange straightforward information, e.g. discuss how a person is feeling; something which has happened; simple plan for the future.  Can write and read messages in letters or e-mails describing familiar issues and written in short sentences</w:t>
            </w:r>
          </w:p>
        </w:tc>
      </w:tr>
      <w:tr w:rsidR="00476611" w14:paraId="45DDDF22" w14:textId="77777777" w:rsidTr="00526678">
        <w:tc>
          <w:tcPr>
            <w:tcW w:w="3823" w:type="dxa"/>
            <w:shd w:val="clear" w:color="auto" w:fill="92D050"/>
          </w:tcPr>
          <w:p w14:paraId="123D9B93"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UNDERSTANDING</w:t>
            </w:r>
          </w:p>
        </w:tc>
        <w:tc>
          <w:tcPr>
            <w:tcW w:w="4110" w:type="dxa"/>
            <w:shd w:val="clear" w:color="auto" w:fill="92D050"/>
          </w:tcPr>
          <w:p w14:paraId="60860D9F"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SPEAKING</w:t>
            </w:r>
          </w:p>
        </w:tc>
        <w:tc>
          <w:tcPr>
            <w:tcW w:w="3969" w:type="dxa"/>
            <w:shd w:val="clear" w:color="auto" w:fill="92D050"/>
          </w:tcPr>
          <w:p w14:paraId="11C587F2"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READING</w:t>
            </w:r>
          </w:p>
        </w:tc>
        <w:tc>
          <w:tcPr>
            <w:tcW w:w="3686" w:type="dxa"/>
            <w:shd w:val="clear" w:color="auto" w:fill="92D050"/>
          </w:tcPr>
          <w:p w14:paraId="61FD1A11"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WRITING</w:t>
            </w:r>
          </w:p>
        </w:tc>
      </w:tr>
      <w:tr w:rsidR="00476611" w14:paraId="53E73DDF" w14:textId="77777777" w:rsidTr="00526678">
        <w:tc>
          <w:tcPr>
            <w:tcW w:w="3823" w:type="dxa"/>
          </w:tcPr>
          <w:p w14:paraId="6BC5F6D6"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understand when people speak slowly about everyday situations, e.g. providing personal information, talking about what they have been doing, what they would like to do, how they feel general.</w:t>
            </w:r>
          </w:p>
          <w:p w14:paraId="249B67A1"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understand when people ask you do something.</w:t>
            </w:r>
          </w:p>
        </w:tc>
        <w:tc>
          <w:tcPr>
            <w:tcW w:w="4110" w:type="dxa"/>
          </w:tcPr>
          <w:p w14:paraId="78E356F0"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communicate simple information or ask common questions, e.g. to acquire information from an individual.</w:t>
            </w:r>
          </w:p>
          <w:p w14:paraId="448B3205"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use Welsh to get to and emphasise with the individual but not able to conduct the entire conversation or session in Welsh.</w:t>
            </w:r>
          </w:p>
          <w:p w14:paraId="2B0AB4F9"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hold a short conversation with an individual or exchange relatively straightforward information.</w:t>
            </w:r>
          </w:p>
          <w:p w14:paraId="289D57BF" w14:textId="77777777" w:rsidR="00476611"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lastRenderedPageBreak/>
              <w:t>Can contribute to a meeting, but need to revert to English for specialist terms.</w:t>
            </w:r>
          </w:p>
          <w:p w14:paraId="15C7136B" w14:textId="77777777" w:rsidR="00526678" w:rsidRDefault="00526678" w:rsidP="00526678">
            <w:pPr>
              <w:pStyle w:val="ListParagraph"/>
              <w:ind w:left="360"/>
              <w:rPr>
                <w:rFonts w:ascii="Arial" w:hAnsi="Arial" w:cs="Arial"/>
                <w:sz w:val="24"/>
                <w:szCs w:val="24"/>
              </w:rPr>
            </w:pPr>
          </w:p>
          <w:p w14:paraId="54CD6F0D" w14:textId="373C0CE2" w:rsidR="00526678" w:rsidRPr="001C14BC" w:rsidRDefault="00526678" w:rsidP="00526678">
            <w:pPr>
              <w:pStyle w:val="ListParagraph"/>
              <w:ind w:left="360"/>
              <w:rPr>
                <w:rFonts w:ascii="Arial" w:hAnsi="Arial" w:cs="Arial"/>
                <w:sz w:val="24"/>
                <w:szCs w:val="24"/>
              </w:rPr>
            </w:pPr>
          </w:p>
        </w:tc>
        <w:tc>
          <w:tcPr>
            <w:tcW w:w="3969" w:type="dxa"/>
          </w:tcPr>
          <w:p w14:paraId="682A2135"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lastRenderedPageBreak/>
              <w:t>Can read short message and certain letters or e-mails, e.g. those which make a request or ask you to pass on a message.</w:t>
            </w:r>
          </w:p>
        </w:tc>
        <w:tc>
          <w:tcPr>
            <w:tcW w:w="3686" w:type="dxa"/>
          </w:tcPr>
          <w:p w14:paraId="3348E624"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write a short message to a colleague asking a question, thanking her/him, explaining something, e.g. time and place of a meeting.</w:t>
            </w:r>
          </w:p>
          <w:p w14:paraId="0EB1BE89"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write a short letter or e-mail to arrange an appointment.</w:t>
            </w:r>
          </w:p>
        </w:tc>
      </w:tr>
      <w:tr w:rsidR="00476611" w14:paraId="7832AD41" w14:textId="77777777" w:rsidTr="00526678">
        <w:tc>
          <w:tcPr>
            <w:tcW w:w="15588" w:type="dxa"/>
            <w:gridSpan w:val="4"/>
            <w:shd w:val="clear" w:color="auto" w:fill="70AD47" w:themeFill="accent6"/>
          </w:tcPr>
          <w:p w14:paraId="693D8560" w14:textId="77777777" w:rsidR="00476611" w:rsidRPr="001C14BC" w:rsidRDefault="00476611" w:rsidP="00E557BF">
            <w:pPr>
              <w:pStyle w:val="ListParagraph"/>
              <w:ind w:left="360"/>
              <w:jc w:val="center"/>
              <w:rPr>
                <w:rFonts w:ascii="Arial" w:hAnsi="Arial" w:cs="Arial"/>
                <w:b/>
                <w:bCs/>
                <w:sz w:val="24"/>
                <w:szCs w:val="24"/>
              </w:rPr>
            </w:pPr>
            <w:r w:rsidRPr="001C14BC">
              <w:rPr>
                <w:rFonts w:ascii="Arial" w:hAnsi="Arial" w:cs="Arial"/>
                <w:b/>
                <w:bCs/>
                <w:sz w:val="24"/>
                <w:szCs w:val="24"/>
              </w:rPr>
              <w:t>LEVEL 3</w:t>
            </w:r>
          </w:p>
        </w:tc>
      </w:tr>
      <w:tr w:rsidR="00476611" w14:paraId="307B109A" w14:textId="77777777" w:rsidTr="00526678">
        <w:tc>
          <w:tcPr>
            <w:tcW w:w="15588" w:type="dxa"/>
            <w:gridSpan w:val="4"/>
          </w:tcPr>
          <w:p w14:paraId="4B2DA0B5" w14:textId="77777777" w:rsidR="00476611" w:rsidRPr="001C14BC" w:rsidRDefault="00476611" w:rsidP="00E557BF">
            <w:pPr>
              <w:rPr>
                <w:rFonts w:ascii="Arial" w:hAnsi="Arial" w:cs="Arial"/>
                <w:sz w:val="24"/>
                <w:szCs w:val="24"/>
              </w:rPr>
            </w:pPr>
            <w:r w:rsidRPr="001C14BC">
              <w:rPr>
                <w:rFonts w:ascii="Arial" w:hAnsi="Arial" w:cs="Arial"/>
                <w:sz w:val="24"/>
                <w:szCs w:val="24"/>
              </w:rPr>
              <w:t>Can understand the main points when an individual or colleague is talking about familiar subjects, e.g. during a conversation or small group meeting.  Can hold extended conversations with fluent speakers about familiar subjects involving everyday work.  Can describe experiences and events and provide concise explanations and reasons for opinions and plans.  Can read articles, letters or e-mails about general subjects.  Can write letters or e-mails about most subjects, e.g. requesting something; providing information; inviting somebody or organising an event.</w:t>
            </w:r>
          </w:p>
        </w:tc>
      </w:tr>
      <w:tr w:rsidR="00476611" w14:paraId="21C553D8" w14:textId="77777777" w:rsidTr="00526678">
        <w:tc>
          <w:tcPr>
            <w:tcW w:w="3823" w:type="dxa"/>
            <w:shd w:val="clear" w:color="auto" w:fill="92D050"/>
          </w:tcPr>
          <w:p w14:paraId="7C38BD68"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UNDERSTANDING</w:t>
            </w:r>
          </w:p>
        </w:tc>
        <w:tc>
          <w:tcPr>
            <w:tcW w:w="4110" w:type="dxa"/>
            <w:shd w:val="clear" w:color="auto" w:fill="92D050"/>
          </w:tcPr>
          <w:p w14:paraId="27C73A57"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SPEAKING</w:t>
            </w:r>
          </w:p>
        </w:tc>
        <w:tc>
          <w:tcPr>
            <w:tcW w:w="3969" w:type="dxa"/>
            <w:shd w:val="clear" w:color="auto" w:fill="92D050"/>
          </w:tcPr>
          <w:p w14:paraId="2115E350"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READING</w:t>
            </w:r>
          </w:p>
        </w:tc>
        <w:tc>
          <w:tcPr>
            <w:tcW w:w="3686" w:type="dxa"/>
            <w:shd w:val="clear" w:color="auto" w:fill="92D050"/>
          </w:tcPr>
          <w:p w14:paraId="5FBE4762"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WRITING</w:t>
            </w:r>
          </w:p>
        </w:tc>
      </w:tr>
      <w:tr w:rsidR="00476611" w14:paraId="28958099" w14:textId="77777777" w:rsidTr="00526678">
        <w:tc>
          <w:tcPr>
            <w:tcW w:w="3823" w:type="dxa"/>
          </w:tcPr>
          <w:p w14:paraId="2A2E45C2"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understand individuals and colleagues when exchanging information or discussing plans, if the subject is familiar.</w:t>
            </w:r>
          </w:p>
          <w:p w14:paraId="4C36F779"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understand a discussion at a meeting if the subject is familiar.</w:t>
            </w:r>
          </w:p>
          <w:p w14:paraId="73C0A82F"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understand individuals and colleagues in a familiar situation or in everyday conversation.</w:t>
            </w:r>
          </w:p>
        </w:tc>
        <w:tc>
          <w:tcPr>
            <w:tcW w:w="4110" w:type="dxa"/>
          </w:tcPr>
          <w:p w14:paraId="4100FB00"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take part in most conversations with colleagues about work and plans if the vocabulary is not too technical.</w:t>
            </w:r>
          </w:p>
          <w:p w14:paraId="5DAA0671"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hold a conversation with an individual or exchanging relatively straightforward information.</w:t>
            </w:r>
          </w:p>
          <w:p w14:paraId="5EC5F5EA"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contribute to a meeting but need to revert to English for specialist terms.</w:t>
            </w:r>
          </w:p>
          <w:p w14:paraId="7512594F" w14:textId="1140B722" w:rsidR="00374224" w:rsidRPr="00374224" w:rsidRDefault="00476611" w:rsidP="00526678">
            <w:pPr>
              <w:pStyle w:val="ListParagraph"/>
              <w:numPr>
                <w:ilvl w:val="0"/>
                <w:numId w:val="6"/>
              </w:numPr>
              <w:rPr>
                <w:rFonts w:ascii="Arial" w:hAnsi="Arial" w:cs="Arial"/>
                <w:sz w:val="24"/>
                <w:szCs w:val="24"/>
              </w:rPr>
            </w:pPr>
            <w:r w:rsidRPr="001C14BC">
              <w:rPr>
                <w:rFonts w:ascii="Arial" w:hAnsi="Arial" w:cs="Arial"/>
                <w:sz w:val="24"/>
                <w:szCs w:val="24"/>
              </w:rPr>
              <w:t>Can adapt the style of language to suit the audience.</w:t>
            </w:r>
          </w:p>
        </w:tc>
        <w:tc>
          <w:tcPr>
            <w:tcW w:w="3969" w:type="dxa"/>
          </w:tcPr>
          <w:p w14:paraId="5BF91B6A"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understand most e-mail messages or letters concerning day to day work.</w:t>
            </w:r>
          </w:p>
          <w:p w14:paraId="7E9DAB1D"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guess the meaning of a word based on context if the subject is familiar.</w:t>
            </w:r>
          </w:p>
          <w:p w14:paraId="01BA702D"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read a simple, straightforward article in a newspaper or magazine types of written material.</w:t>
            </w:r>
          </w:p>
        </w:tc>
        <w:tc>
          <w:tcPr>
            <w:tcW w:w="3686" w:type="dxa"/>
          </w:tcPr>
          <w:p w14:paraId="686E0C8B"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write a letter or e-mail to an individual, or colleague about most topics in order to request something; provide an explanation; describe an experience or situation; invite people or organise an event.</w:t>
            </w:r>
          </w:p>
          <w:p w14:paraId="60E4120E"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Can write relatively accurately when drafting a short information leaflet or poster in Welsh as required.</w:t>
            </w:r>
          </w:p>
        </w:tc>
      </w:tr>
      <w:tr w:rsidR="00476611" w14:paraId="01BBE09A" w14:textId="77777777" w:rsidTr="00526678">
        <w:tc>
          <w:tcPr>
            <w:tcW w:w="15588" w:type="dxa"/>
            <w:gridSpan w:val="4"/>
            <w:shd w:val="clear" w:color="auto" w:fill="70AD47" w:themeFill="accent6"/>
          </w:tcPr>
          <w:p w14:paraId="0A733B70"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LEVEL 4</w:t>
            </w:r>
          </w:p>
        </w:tc>
      </w:tr>
      <w:tr w:rsidR="00476611" w14:paraId="788BE044" w14:textId="77777777" w:rsidTr="00526678">
        <w:tc>
          <w:tcPr>
            <w:tcW w:w="15588" w:type="dxa"/>
            <w:gridSpan w:val="4"/>
          </w:tcPr>
          <w:p w14:paraId="1FA42E2B" w14:textId="77777777" w:rsidR="00476611" w:rsidRPr="001C14BC" w:rsidRDefault="00476611" w:rsidP="00E557BF">
            <w:pPr>
              <w:rPr>
                <w:rFonts w:ascii="Arial" w:hAnsi="Arial" w:cs="Arial"/>
                <w:sz w:val="24"/>
                <w:szCs w:val="24"/>
              </w:rPr>
            </w:pPr>
            <w:r w:rsidRPr="001C14BC">
              <w:rPr>
                <w:rFonts w:ascii="Arial" w:hAnsi="Arial" w:cs="Arial"/>
                <w:sz w:val="24"/>
                <w:szCs w:val="24"/>
              </w:rPr>
              <w:t>Can usually follow most conversations or discussions, even on unfamiliar topics, Can talk confidently with fluent speakers about familiar subjects relating to work, and an express an opinion, take part in discussion, and talk extensively about general topics, e.g. in meetings or one-to-one situations with individuals.  Can understand most correspondence, newspaper articles and reports intended for fluent speakers with the aid of Welsh language resources and can scan long texts to find details.  Can complete forms and write reports relating to work and respond accurately.</w:t>
            </w:r>
          </w:p>
        </w:tc>
      </w:tr>
      <w:tr w:rsidR="00476611" w14:paraId="6CCAD61F" w14:textId="77777777" w:rsidTr="00526678">
        <w:tc>
          <w:tcPr>
            <w:tcW w:w="3823" w:type="dxa"/>
            <w:tcBorders>
              <w:bottom w:val="single" w:sz="4" w:space="0" w:color="auto"/>
            </w:tcBorders>
            <w:shd w:val="clear" w:color="auto" w:fill="92D050"/>
          </w:tcPr>
          <w:p w14:paraId="29278DD6"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UNDERSTANDING</w:t>
            </w:r>
          </w:p>
        </w:tc>
        <w:tc>
          <w:tcPr>
            <w:tcW w:w="4110" w:type="dxa"/>
            <w:tcBorders>
              <w:bottom w:val="single" w:sz="4" w:space="0" w:color="auto"/>
            </w:tcBorders>
            <w:shd w:val="clear" w:color="auto" w:fill="92D050"/>
          </w:tcPr>
          <w:p w14:paraId="6D790B67"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SPEAKING</w:t>
            </w:r>
          </w:p>
        </w:tc>
        <w:tc>
          <w:tcPr>
            <w:tcW w:w="3969" w:type="dxa"/>
            <w:tcBorders>
              <w:bottom w:val="single" w:sz="4" w:space="0" w:color="auto"/>
            </w:tcBorders>
            <w:shd w:val="clear" w:color="auto" w:fill="92D050"/>
          </w:tcPr>
          <w:p w14:paraId="57B76541"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READING</w:t>
            </w:r>
          </w:p>
        </w:tc>
        <w:tc>
          <w:tcPr>
            <w:tcW w:w="3686" w:type="dxa"/>
            <w:tcBorders>
              <w:bottom w:val="single" w:sz="4" w:space="0" w:color="auto"/>
            </w:tcBorders>
            <w:shd w:val="clear" w:color="auto" w:fill="92D050"/>
          </w:tcPr>
          <w:p w14:paraId="31B44BC0"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WRITING</w:t>
            </w:r>
          </w:p>
        </w:tc>
      </w:tr>
      <w:tr w:rsidR="00476611" w14:paraId="31EAC3F8" w14:textId="77777777" w:rsidTr="00526678">
        <w:tc>
          <w:tcPr>
            <w:tcW w:w="3823" w:type="dxa"/>
            <w:tcBorders>
              <w:bottom w:val="single" w:sz="4" w:space="0" w:color="auto"/>
              <w:right w:val="single" w:sz="4" w:space="0" w:color="auto"/>
            </w:tcBorders>
          </w:tcPr>
          <w:p w14:paraId="3C854724" w14:textId="77777777" w:rsidR="00476611" w:rsidRPr="001C14BC"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t xml:space="preserve">Can follow most conversations and discussions with individuals or </w:t>
            </w:r>
            <w:r w:rsidRPr="001C14BC">
              <w:rPr>
                <w:rFonts w:ascii="Arial" w:hAnsi="Arial" w:cs="Arial"/>
                <w:sz w:val="24"/>
                <w:szCs w:val="24"/>
              </w:rPr>
              <w:lastRenderedPageBreak/>
              <w:t>colleagues even if the subject matter is unfamiliar.</w:t>
            </w:r>
          </w:p>
        </w:tc>
        <w:tc>
          <w:tcPr>
            <w:tcW w:w="4110" w:type="dxa"/>
            <w:tcBorders>
              <w:top w:val="single" w:sz="4" w:space="0" w:color="auto"/>
              <w:left w:val="single" w:sz="4" w:space="0" w:color="auto"/>
              <w:bottom w:val="single" w:sz="4" w:space="0" w:color="auto"/>
              <w:right w:val="single" w:sz="4" w:space="0" w:color="auto"/>
            </w:tcBorders>
          </w:tcPr>
          <w:p w14:paraId="60070EDC" w14:textId="77777777" w:rsidR="00476611" w:rsidRDefault="00476611" w:rsidP="00E557BF">
            <w:pPr>
              <w:pStyle w:val="ListParagraph"/>
              <w:numPr>
                <w:ilvl w:val="0"/>
                <w:numId w:val="6"/>
              </w:numPr>
              <w:rPr>
                <w:rFonts w:ascii="Arial" w:hAnsi="Arial" w:cs="Arial"/>
                <w:sz w:val="24"/>
                <w:szCs w:val="24"/>
              </w:rPr>
            </w:pPr>
            <w:r w:rsidRPr="001C14BC">
              <w:rPr>
                <w:rFonts w:ascii="Arial" w:hAnsi="Arial" w:cs="Arial"/>
                <w:sz w:val="24"/>
                <w:szCs w:val="24"/>
              </w:rPr>
              <w:lastRenderedPageBreak/>
              <w:t>Can contribute effectively to internal and external meetings in a work context.</w:t>
            </w:r>
          </w:p>
          <w:p w14:paraId="09D20583" w14:textId="77777777" w:rsidR="00476611" w:rsidRDefault="00476611" w:rsidP="00E557BF">
            <w:pPr>
              <w:pStyle w:val="ListParagraph"/>
              <w:numPr>
                <w:ilvl w:val="0"/>
                <w:numId w:val="6"/>
              </w:numPr>
              <w:rPr>
                <w:rFonts w:ascii="Arial" w:hAnsi="Arial" w:cs="Arial"/>
                <w:sz w:val="24"/>
                <w:szCs w:val="24"/>
              </w:rPr>
            </w:pPr>
            <w:r w:rsidRPr="007A57FA">
              <w:rPr>
                <w:rFonts w:ascii="Arial" w:hAnsi="Arial" w:cs="Arial"/>
                <w:sz w:val="24"/>
                <w:szCs w:val="24"/>
              </w:rPr>
              <w:lastRenderedPageBreak/>
              <w:t>Can converse comfortably with individuals and exchange information as required.</w:t>
            </w:r>
          </w:p>
          <w:p w14:paraId="592A222B" w14:textId="77777777" w:rsidR="00476611" w:rsidRDefault="00476611" w:rsidP="00E557BF">
            <w:pPr>
              <w:pStyle w:val="ListParagraph"/>
              <w:numPr>
                <w:ilvl w:val="0"/>
                <w:numId w:val="6"/>
              </w:numPr>
              <w:rPr>
                <w:rFonts w:ascii="Arial" w:hAnsi="Arial" w:cs="Arial"/>
                <w:sz w:val="24"/>
                <w:szCs w:val="24"/>
              </w:rPr>
            </w:pPr>
            <w:r w:rsidRPr="007A57FA">
              <w:rPr>
                <w:rFonts w:ascii="Arial" w:hAnsi="Arial" w:cs="Arial"/>
                <w:sz w:val="24"/>
                <w:szCs w:val="24"/>
              </w:rPr>
              <w:t>Can argue for and against a specific case.</w:t>
            </w:r>
          </w:p>
          <w:p w14:paraId="4B687AE8" w14:textId="51E68893" w:rsidR="00476611" w:rsidRPr="00374224" w:rsidRDefault="00476611" w:rsidP="00374224">
            <w:pPr>
              <w:pStyle w:val="ListParagraph"/>
              <w:numPr>
                <w:ilvl w:val="0"/>
                <w:numId w:val="6"/>
              </w:numPr>
              <w:rPr>
                <w:rFonts w:ascii="Arial" w:hAnsi="Arial" w:cs="Arial"/>
                <w:sz w:val="24"/>
                <w:szCs w:val="24"/>
              </w:rPr>
            </w:pPr>
            <w:r w:rsidRPr="007A57FA">
              <w:rPr>
                <w:rFonts w:ascii="Arial" w:hAnsi="Arial" w:cs="Arial"/>
                <w:sz w:val="24"/>
                <w:szCs w:val="24"/>
              </w:rPr>
              <w:t>Can chair meetings and answer questions from the chair confidently.</w:t>
            </w:r>
          </w:p>
        </w:tc>
        <w:tc>
          <w:tcPr>
            <w:tcW w:w="3969" w:type="dxa"/>
            <w:tcBorders>
              <w:top w:val="single" w:sz="4" w:space="0" w:color="auto"/>
              <w:left w:val="single" w:sz="4" w:space="0" w:color="auto"/>
              <w:bottom w:val="single" w:sz="4" w:space="0" w:color="auto"/>
              <w:right w:val="single" w:sz="4" w:space="0" w:color="auto"/>
            </w:tcBorders>
          </w:tcPr>
          <w:p w14:paraId="023FF764" w14:textId="77777777" w:rsidR="00476611" w:rsidRDefault="00476611" w:rsidP="00E557BF">
            <w:pPr>
              <w:pStyle w:val="ListParagraph"/>
              <w:numPr>
                <w:ilvl w:val="0"/>
                <w:numId w:val="6"/>
              </w:numPr>
              <w:rPr>
                <w:rFonts w:ascii="Arial" w:hAnsi="Arial" w:cs="Arial"/>
                <w:sz w:val="24"/>
                <w:szCs w:val="24"/>
              </w:rPr>
            </w:pPr>
            <w:r w:rsidRPr="007A57FA">
              <w:rPr>
                <w:rFonts w:ascii="Arial" w:hAnsi="Arial" w:cs="Arial"/>
                <w:sz w:val="24"/>
                <w:szCs w:val="24"/>
              </w:rPr>
              <w:lastRenderedPageBreak/>
              <w:t>Can read most correspondence and scan long texts to find details.</w:t>
            </w:r>
          </w:p>
          <w:p w14:paraId="6B027A63" w14:textId="77777777" w:rsidR="00476611" w:rsidRDefault="00476611" w:rsidP="00E557BF">
            <w:pPr>
              <w:pStyle w:val="ListParagraph"/>
              <w:numPr>
                <w:ilvl w:val="0"/>
                <w:numId w:val="6"/>
              </w:numPr>
              <w:rPr>
                <w:rFonts w:ascii="Arial" w:hAnsi="Arial" w:cs="Arial"/>
                <w:sz w:val="24"/>
                <w:szCs w:val="24"/>
              </w:rPr>
            </w:pPr>
            <w:r w:rsidRPr="007A57FA">
              <w:rPr>
                <w:rFonts w:ascii="Arial" w:hAnsi="Arial" w:cs="Arial"/>
                <w:sz w:val="24"/>
                <w:szCs w:val="24"/>
              </w:rPr>
              <w:lastRenderedPageBreak/>
              <w:t>Can understand most newspaper articles and reports with the aid of a dictionary.</w:t>
            </w:r>
          </w:p>
          <w:p w14:paraId="591E179C" w14:textId="77777777" w:rsidR="00476611" w:rsidRPr="007A57FA" w:rsidRDefault="00476611" w:rsidP="00E557BF">
            <w:pPr>
              <w:pStyle w:val="ListParagraph"/>
              <w:numPr>
                <w:ilvl w:val="0"/>
                <w:numId w:val="6"/>
              </w:numPr>
              <w:rPr>
                <w:rFonts w:ascii="Arial" w:hAnsi="Arial" w:cs="Arial"/>
                <w:sz w:val="24"/>
                <w:szCs w:val="24"/>
              </w:rPr>
            </w:pPr>
            <w:r w:rsidRPr="007A57FA">
              <w:rPr>
                <w:rFonts w:ascii="Arial" w:hAnsi="Arial" w:cs="Arial"/>
                <w:sz w:val="24"/>
                <w:szCs w:val="24"/>
              </w:rPr>
              <w:t>Can understand texts, unless written in a very formal or colloquial form.</w:t>
            </w:r>
          </w:p>
        </w:tc>
        <w:tc>
          <w:tcPr>
            <w:tcW w:w="3686" w:type="dxa"/>
            <w:tcBorders>
              <w:top w:val="single" w:sz="4" w:space="0" w:color="auto"/>
              <w:left w:val="single" w:sz="4" w:space="0" w:color="auto"/>
              <w:bottom w:val="single" w:sz="4" w:space="0" w:color="auto"/>
              <w:right w:val="single" w:sz="4" w:space="0" w:color="auto"/>
            </w:tcBorders>
          </w:tcPr>
          <w:p w14:paraId="727C9EF3" w14:textId="77777777" w:rsidR="00476611" w:rsidRPr="007A57FA" w:rsidRDefault="00476611" w:rsidP="00E557BF">
            <w:pPr>
              <w:pStyle w:val="ListParagraph"/>
              <w:numPr>
                <w:ilvl w:val="0"/>
                <w:numId w:val="6"/>
              </w:numPr>
              <w:rPr>
                <w:rFonts w:ascii="Arial" w:hAnsi="Arial" w:cs="Arial"/>
                <w:sz w:val="24"/>
                <w:szCs w:val="24"/>
              </w:rPr>
            </w:pPr>
            <w:r w:rsidRPr="007A57FA">
              <w:rPr>
                <w:rFonts w:ascii="Arial" w:hAnsi="Arial" w:cs="Arial"/>
                <w:sz w:val="24"/>
                <w:szCs w:val="24"/>
              </w:rPr>
              <w:lastRenderedPageBreak/>
              <w:t xml:space="preserve">Can produce correspondence of all types, short reports, documents </w:t>
            </w:r>
            <w:r w:rsidRPr="007A57FA">
              <w:rPr>
                <w:rFonts w:ascii="Arial" w:hAnsi="Arial" w:cs="Arial"/>
                <w:sz w:val="24"/>
                <w:szCs w:val="24"/>
              </w:rPr>
              <w:lastRenderedPageBreak/>
              <w:t>and literature with support of Welsh language translation aids eg. Cysgeir, cysill.</w:t>
            </w:r>
          </w:p>
        </w:tc>
      </w:tr>
      <w:tr w:rsidR="00476611" w14:paraId="65F2F8B5" w14:textId="77777777" w:rsidTr="00526678">
        <w:tc>
          <w:tcPr>
            <w:tcW w:w="15588" w:type="dxa"/>
            <w:gridSpan w:val="4"/>
            <w:tcBorders>
              <w:top w:val="single" w:sz="4" w:space="0" w:color="auto"/>
            </w:tcBorders>
            <w:shd w:val="clear" w:color="auto" w:fill="70AD47" w:themeFill="accent6"/>
          </w:tcPr>
          <w:p w14:paraId="166CC5F5"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lastRenderedPageBreak/>
              <w:t>LEVEL 5</w:t>
            </w:r>
          </w:p>
        </w:tc>
      </w:tr>
      <w:tr w:rsidR="00476611" w14:paraId="5CDD817E" w14:textId="77777777" w:rsidTr="00526678">
        <w:tc>
          <w:tcPr>
            <w:tcW w:w="15588" w:type="dxa"/>
            <w:gridSpan w:val="4"/>
          </w:tcPr>
          <w:p w14:paraId="353C1424" w14:textId="77777777" w:rsidR="00476611" w:rsidRPr="001C14BC" w:rsidRDefault="00476611" w:rsidP="00E557BF">
            <w:pPr>
              <w:rPr>
                <w:rFonts w:ascii="Arial" w:hAnsi="Arial" w:cs="Arial"/>
                <w:sz w:val="24"/>
                <w:szCs w:val="24"/>
              </w:rPr>
            </w:pPr>
            <w:r w:rsidRPr="007935F7">
              <w:rPr>
                <w:rFonts w:ascii="Arial" w:hAnsi="Arial" w:cs="Arial"/>
                <w:sz w:val="24"/>
                <w:szCs w:val="24"/>
              </w:rPr>
              <w:t>Can understand everything that is being said. Can talk extensively about complex issues, presenting difficult information and can facilitate and summarise extended or complex discussions.  Can summarise information from different sources (orally and in writing) and present it in a coherent way.  Can express themselves spontaneously, fluently and in detail, adapting the language to suit the audience.</w:t>
            </w:r>
          </w:p>
        </w:tc>
      </w:tr>
      <w:tr w:rsidR="00476611" w14:paraId="49B5C557" w14:textId="77777777" w:rsidTr="00526678">
        <w:tc>
          <w:tcPr>
            <w:tcW w:w="3823" w:type="dxa"/>
            <w:shd w:val="clear" w:color="auto" w:fill="92D050"/>
          </w:tcPr>
          <w:p w14:paraId="38BDA580"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UNDERSTANDING</w:t>
            </w:r>
          </w:p>
        </w:tc>
        <w:tc>
          <w:tcPr>
            <w:tcW w:w="4110" w:type="dxa"/>
            <w:shd w:val="clear" w:color="auto" w:fill="92D050"/>
          </w:tcPr>
          <w:p w14:paraId="5E82FA76"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SPEAKING</w:t>
            </w:r>
          </w:p>
        </w:tc>
        <w:tc>
          <w:tcPr>
            <w:tcW w:w="3969" w:type="dxa"/>
            <w:shd w:val="clear" w:color="auto" w:fill="92D050"/>
          </w:tcPr>
          <w:p w14:paraId="61CF6E56"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READING</w:t>
            </w:r>
          </w:p>
        </w:tc>
        <w:tc>
          <w:tcPr>
            <w:tcW w:w="3686" w:type="dxa"/>
            <w:shd w:val="clear" w:color="auto" w:fill="92D050"/>
          </w:tcPr>
          <w:p w14:paraId="6DC8C18A" w14:textId="77777777" w:rsidR="00476611" w:rsidRPr="001C14BC" w:rsidRDefault="00476611" w:rsidP="00E557BF">
            <w:pPr>
              <w:jc w:val="center"/>
              <w:rPr>
                <w:rFonts w:ascii="Arial" w:hAnsi="Arial" w:cs="Arial"/>
                <w:b/>
                <w:bCs/>
                <w:sz w:val="24"/>
                <w:szCs w:val="24"/>
              </w:rPr>
            </w:pPr>
            <w:r w:rsidRPr="001C14BC">
              <w:rPr>
                <w:rFonts w:ascii="Arial" w:hAnsi="Arial" w:cs="Arial"/>
                <w:b/>
                <w:bCs/>
                <w:sz w:val="24"/>
                <w:szCs w:val="24"/>
              </w:rPr>
              <w:t>WRITING</w:t>
            </w:r>
          </w:p>
        </w:tc>
      </w:tr>
      <w:tr w:rsidR="00476611" w14:paraId="41164F2B" w14:textId="77777777" w:rsidTr="00526678">
        <w:tc>
          <w:tcPr>
            <w:tcW w:w="3823" w:type="dxa"/>
          </w:tcPr>
          <w:p w14:paraId="5D607E55" w14:textId="77777777" w:rsidR="00476611" w:rsidRPr="007935F7" w:rsidRDefault="00476611" w:rsidP="00E557BF">
            <w:pPr>
              <w:pStyle w:val="ListParagraph"/>
              <w:numPr>
                <w:ilvl w:val="0"/>
                <w:numId w:val="6"/>
              </w:numPr>
              <w:rPr>
                <w:rFonts w:ascii="Arial" w:hAnsi="Arial" w:cs="Arial"/>
                <w:sz w:val="24"/>
                <w:szCs w:val="24"/>
              </w:rPr>
            </w:pPr>
            <w:r w:rsidRPr="007935F7">
              <w:rPr>
                <w:rFonts w:ascii="Arial" w:hAnsi="Arial" w:cs="Arial"/>
                <w:sz w:val="24"/>
                <w:szCs w:val="24"/>
              </w:rPr>
              <w:t>Can follow all conversations and discussions with individuals or colleagues.</w:t>
            </w:r>
          </w:p>
          <w:p w14:paraId="59DB7A03" w14:textId="77777777" w:rsidR="00476611" w:rsidRPr="007935F7" w:rsidRDefault="00476611" w:rsidP="00E557BF">
            <w:pPr>
              <w:pStyle w:val="ListParagraph"/>
              <w:numPr>
                <w:ilvl w:val="0"/>
                <w:numId w:val="6"/>
              </w:numPr>
              <w:rPr>
                <w:rFonts w:ascii="Arial" w:hAnsi="Arial" w:cs="Arial"/>
                <w:sz w:val="24"/>
                <w:szCs w:val="24"/>
              </w:rPr>
            </w:pPr>
            <w:r w:rsidRPr="007935F7">
              <w:rPr>
                <w:rFonts w:ascii="Arial" w:hAnsi="Arial" w:cs="Arial"/>
                <w:sz w:val="24"/>
                <w:szCs w:val="24"/>
              </w:rPr>
              <w:t>Can understand the ambiguity and nuance of language.</w:t>
            </w:r>
          </w:p>
        </w:tc>
        <w:tc>
          <w:tcPr>
            <w:tcW w:w="4110" w:type="dxa"/>
          </w:tcPr>
          <w:p w14:paraId="53E4BDF3" w14:textId="77777777" w:rsidR="00476611" w:rsidRPr="007935F7" w:rsidRDefault="00476611" w:rsidP="00E557BF">
            <w:pPr>
              <w:pStyle w:val="ListParagraph"/>
              <w:numPr>
                <w:ilvl w:val="0"/>
                <w:numId w:val="6"/>
              </w:numPr>
              <w:rPr>
                <w:rFonts w:ascii="Arial" w:hAnsi="Arial" w:cs="Arial"/>
                <w:sz w:val="24"/>
                <w:szCs w:val="24"/>
              </w:rPr>
            </w:pPr>
            <w:r w:rsidRPr="007935F7">
              <w:rPr>
                <w:rFonts w:ascii="Arial" w:hAnsi="Arial" w:cs="Arial"/>
                <w:sz w:val="24"/>
                <w:szCs w:val="24"/>
              </w:rPr>
              <w:t>Can express yourself fully in detail, even when discussing complex issues.</w:t>
            </w:r>
          </w:p>
          <w:p w14:paraId="0957EC98" w14:textId="77777777" w:rsidR="00476611" w:rsidRPr="007935F7" w:rsidRDefault="00476611" w:rsidP="00E557BF">
            <w:pPr>
              <w:pStyle w:val="ListParagraph"/>
              <w:numPr>
                <w:ilvl w:val="0"/>
                <w:numId w:val="6"/>
              </w:numPr>
              <w:rPr>
                <w:rFonts w:ascii="Arial" w:hAnsi="Arial" w:cs="Arial"/>
                <w:sz w:val="24"/>
                <w:szCs w:val="24"/>
              </w:rPr>
            </w:pPr>
            <w:r w:rsidRPr="007935F7">
              <w:rPr>
                <w:rFonts w:ascii="Arial" w:hAnsi="Arial" w:cs="Arial"/>
                <w:sz w:val="24"/>
                <w:szCs w:val="24"/>
              </w:rPr>
              <w:t>Can adapt the style and register of your language to suit the audience.</w:t>
            </w:r>
          </w:p>
        </w:tc>
        <w:tc>
          <w:tcPr>
            <w:tcW w:w="3969" w:type="dxa"/>
          </w:tcPr>
          <w:p w14:paraId="0D1C4A7B" w14:textId="77777777" w:rsidR="00476611" w:rsidRPr="007935F7" w:rsidRDefault="00476611" w:rsidP="00E557BF">
            <w:pPr>
              <w:pStyle w:val="ListParagraph"/>
              <w:numPr>
                <w:ilvl w:val="0"/>
                <w:numId w:val="6"/>
              </w:numPr>
              <w:rPr>
                <w:rFonts w:ascii="Arial" w:hAnsi="Arial" w:cs="Arial"/>
                <w:sz w:val="24"/>
                <w:szCs w:val="24"/>
              </w:rPr>
            </w:pPr>
            <w:r w:rsidRPr="007935F7">
              <w:rPr>
                <w:rFonts w:ascii="Arial" w:hAnsi="Arial" w:cs="Arial"/>
                <w:sz w:val="24"/>
                <w:szCs w:val="24"/>
              </w:rPr>
              <w:t>Can read and understand almost all written texts without difficulty, referring to a dictionary occasionally.</w:t>
            </w:r>
          </w:p>
          <w:p w14:paraId="1161FA32" w14:textId="77777777" w:rsidR="00476611" w:rsidRPr="007935F7" w:rsidRDefault="00476611" w:rsidP="00E557BF">
            <w:pPr>
              <w:pStyle w:val="ListParagraph"/>
              <w:numPr>
                <w:ilvl w:val="0"/>
                <w:numId w:val="6"/>
              </w:numPr>
              <w:rPr>
                <w:rFonts w:ascii="Arial" w:hAnsi="Arial" w:cs="Arial"/>
                <w:sz w:val="24"/>
                <w:szCs w:val="24"/>
              </w:rPr>
            </w:pPr>
            <w:r w:rsidRPr="007935F7">
              <w:rPr>
                <w:rFonts w:ascii="Arial" w:hAnsi="Arial" w:cs="Arial"/>
                <w:sz w:val="24"/>
                <w:szCs w:val="24"/>
              </w:rPr>
              <w:t>Can read long texts to find relevant details and can understand most types of written material.</w:t>
            </w:r>
          </w:p>
        </w:tc>
        <w:tc>
          <w:tcPr>
            <w:tcW w:w="3686" w:type="dxa"/>
          </w:tcPr>
          <w:p w14:paraId="76C81BC4" w14:textId="77777777" w:rsidR="00476611" w:rsidRPr="007935F7" w:rsidRDefault="00476611" w:rsidP="00E557BF">
            <w:pPr>
              <w:pStyle w:val="ListParagraph"/>
              <w:numPr>
                <w:ilvl w:val="0"/>
                <w:numId w:val="6"/>
              </w:numPr>
              <w:rPr>
                <w:rFonts w:ascii="Arial" w:hAnsi="Arial" w:cs="Arial"/>
                <w:sz w:val="24"/>
                <w:szCs w:val="24"/>
              </w:rPr>
            </w:pPr>
            <w:r w:rsidRPr="007935F7">
              <w:rPr>
                <w:rFonts w:ascii="Arial" w:hAnsi="Arial" w:cs="Arial"/>
                <w:sz w:val="24"/>
                <w:szCs w:val="24"/>
              </w:rPr>
              <w:t>Can write reports in a clear style appropriate to the reader with the support of electronic language aids.</w:t>
            </w:r>
          </w:p>
          <w:p w14:paraId="75DE129B" w14:textId="77777777" w:rsidR="00476611" w:rsidRPr="007935F7" w:rsidRDefault="00476611" w:rsidP="00E557BF">
            <w:pPr>
              <w:pStyle w:val="ListParagraph"/>
              <w:numPr>
                <w:ilvl w:val="0"/>
                <w:numId w:val="6"/>
              </w:numPr>
              <w:rPr>
                <w:rFonts w:ascii="Arial" w:hAnsi="Arial" w:cs="Arial"/>
                <w:sz w:val="24"/>
                <w:szCs w:val="24"/>
              </w:rPr>
            </w:pPr>
            <w:r w:rsidRPr="007935F7">
              <w:rPr>
                <w:rFonts w:ascii="Arial" w:hAnsi="Arial" w:cs="Arial"/>
                <w:sz w:val="24"/>
                <w:szCs w:val="24"/>
              </w:rPr>
              <w:t>Can write formal or informal Welsh as required.</w:t>
            </w:r>
          </w:p>
          <w:p w14:paraId="637CAD6E" w14:textId="77777777" w:rsidR="00476611" w:rsidRPr="007935F7" w:rsidRDefault="00476611" w:rsidP="00E557BF">
            <w:pPr>
              <w:pStyle w:val="ListParagraph"/>
              <w:numPr>
                <w:ilvl w:val="0"/>
                <w:numId w:val="6"/>
              </w:numPr>
              <w:rPr>
                <w:rFonts w:ascii="Arial" w:hAnsi="Arial" w:cs="Arial"/>
                <w:sz w:val="24"/>
                <w:szCs w:val="24"/>
              </w:rPr>
            </w:pPr>
            <w:r w:rsidRPr="007935F7">
              <w:rPr>
                <w:rFonts w:ascii="Arial" w:hAnsi="Arial" w:cs="Arial"/>
                <w:sz w:val="24"/>
                <w:szCs w:val="24"/>
              </w:rPr>
              <w:t>Can write a range of documents accurately and with confidence.</w:t>
            </w:r>
          </w:p>
        </w:tc>
      </w:tr>
      <w:bookmarkEnd w:id="1"/>
    </w:tbl>
    <w:p w14:paraId="63F7CE35" w14:textId="2A5CCA4D" w:rsidR="00476611" w:rsidRDefault="00476611" w:rsidP="00476611">
      <w:pPr>
        <w:jc w:val="both"/>
        <w:rPr>
          <w:rFonts w:ascii="Arial" w:hAnsi="Arial" w:cs="Arial"/>
          <w:b/>
          <w:bCs/>
          <w:sz w:val="24"/>
          <w:szCs w:val="24"/>
        </w:rPr>
      </w:pPr>
    </w:p>
    <w:p w14:paraId="3D975821" w14:textId="77777777" w:rsidR="00476611" w:rsidRDefault="00476611" w:rsidP="00476611">
      <w:pPr>
        <w:jc w:val="both"/>
        <w:rPr>
          <w:rFonts w:ascii="Arial" w:hAnsi="Arial" w:cs="Arial"/>
          <w:b/>
          <w:bCs/>
          <w:sz w:val="24"/>
          <w:szCs w:val="24"/>
        </w:rPr>
        <w:sectPr w:rsidR="00476611" w:rsidSect="00101A2F">
          <w:headerReference w:type="first" r:id="rId10"/>
          <w:pgSz w:w="16838" w:h="11906" w:orient="landscape"/>
          <w:pgMar w:top="720" w:right="720" w:bottom="720" w:left="720" w:header="0" w:footer="0" w:gutter="0"/>
          <w:cols w:space="708"/>
          <w:titlePg/>
          <w:docGrid w:linePitch="360"/>
        </w:sectPr>
      </w:pPr>
    </w:p>
    <w:p w14:paraId="135E1E6F" w14:textId="77777777" w:rsidR="00CB4483" w:rsidRPr="00CB4483" w:rsidRDefault="00CB4483" w:rsidP="00CB4483">
      <w:pPr>
        <w:jc w:val="center"/>
        <w:rPr>
          <w:rFonts w:ascii="Segoe Print" w:hAnsi="Segoe Print" w:cs="Arial"/>
          <w:b/>
          <w:bCs/>
          <w:sz w:val="36"/>
          <w:szCs w:val="36"/>
        </w:rPr>
      </w:pPr>
      <w:r w:rsidRPr="00CB4483">
        <w:rPr>
          <w:rFonts w:ascii="Segoe Print" w:hAnsi="Segoe Print" w:cs="Arial"/>
          <w:b/>
          <w:bCs/>
          <w:sz w:val="36"/>
          <w:szCs w:val="36"/>
        </w:rPr>
        <w:lastRenderedPageBreak/>
        <w:t>Dewch i ymuno gyda’r tîm!</w:t>
      </w:r>
    </w:p>
    <w:p w14:paraId="1CC24C5D" w14:textId="77777777" w:rsidR="00CB4483" w:rsidRPr="00CB4483" w:rsidRDefault="00CB4483" w:rsidP="00CB4483">
      <w:pPr>
        <w:jc w:val="center"/>
        <w:rPr>
          <w:rFonts w:ascii="Arial" w:hAnsi="Arial" w:cs="Arial"/>
          <w:sz w:val="24"/>
          <w:szCs w:val="24"/>
        </w:rPr>
      </w:pPr>
    </w:p>
    <w:p w14:paraId="64F83C90" w14:textId="77777777" w:rsidR="00CB4483" w:rsidRPr="00685653" w:rsidRDefault="00CB4483" w:rsidP="00CB4483">
      <w:pPr>
        <w:jc w:val="center"/>
        <w:rPr>
          <w:rFonts w:ascii="Arial" w:hAnsi="Arial" w:cs="Arial"/>
          <w:b/>
          <w:bCs/>
          <w:sz w:val="24"/>
          <w:szCs w:val="24"/>
        </w:rPr>
      </w:pPr>
      <w:r w:rsidRPr="00685653">
        <w:rPr>
          <w:rFonts w:ascii="Arial" w:hAnsi="Arial" w:cs="Arial"/>
          <w:b/>
          <w:bCs/>
          <w:sz w:val="24"/>
          <w:szCs w:val="24"/>
        </w:rPr>
        <w:t>HYSBYSEB SWYDD</w:t>
      </w:r>
    </w:p>
    <w:p w14:paraId="223843AB" w14:textId="77777777" w:rsidR="00CB4483" w:rsidRPr="00CB4483" w:rsidRDefault="00CB4483" w:rsidP="00CB4483">
      <w:pPr>
        <w:jc w:val="both"/>
        <w:rPr>
          <w:rFonts w:ascii="Arial" w:hAnsi="Arial" w:cs="Arial"/>
          <w:sz w:val="24"/>
          <w:szCs w:val="24"/>
        </w:rPr>
      </w:pPr>
      <w:r w:rsidRPr="00CB4483">
        <w:rPr>
          <w:rFonts w:ascii="Arial" w:hAnsi="Arial" w:cs="Arial"/>
          <w:sz w:val="24"/>
          <w:szCs w:val="24"/>
        </w:rPr>
        <w:t xml:space="preserve"> </w:t>
      </w:r>
    </w:p>
    <w:p w14:paraId="6388CB6A" w14:textId="58D39521" w:rsidR="00CB4483" w:rsidRPr="00CB4483" w:rsidRDefault="00CB4483" w:rsidP="00CB4483">
      <w:pPr>
        <w:jc w:val="both"/>
        <w:rPr>
          <w:rFonts w:ascii="Arial" w:hAnsi="Arial" w:cs="Arial"/>
          <w:sz w:val="24"/>
          <w:szCs w:val="24"/>
        </w:rPr>
      </w:pPr>
      <w:r w:rsidRPr="00685653">
        <w:rPr>
          <w:rFonts w:ascii="Arial" w:hAnsi="Arial" w:cs="Arial"/>
          <w:b/>
          <w:bCs/>
          <w:sz w:val="24"/>
          <w:szCs w:val="24"/>
        </w:rPr>
        <w:t>TEITL Y RÔL:</w:t>
      </w:r>
      <w:r w:rsidRPr="00CB4483">
        <w:rPr>
          <w:rFonts w:ascii="Arial" w:hAnsi="Arial" w:cs="Arial"/>
          <w:sz w:val="24"/>
          <w:szCs w:val="24"/>
        </w:rPr>
        <w:t xml:space="preserve">   </w:t>
      </w:r>
      <w:r w:rsidRPr="00CB4483">
        <w:rPr>
          <w:rFonts w:ascii="Arial" w:hAnsi="Arial" w:cs="Arial"/>
          <w:sz w:val="24"/>
          <w:szCs w:val="24"/>
        </w:rPr>
        <w:tab/>
      </w:r>
      <w:r w:rsidR="00500902" w:rsidRPr="00F57349">
        <w:rPr>
          <w:rFonts w:ascii="Arial" w:hAnsi="Arial" w:cs="Arial"/>
          <w:sz w:val="24"/>
          <w:szCs w:val="24"/>
        </w:rPr>
        <w:t>Goruchwyliwr Clwb Brecwast</w:t>
      </w:r>
    </w:p>
    <w:p w14:paraId="11F0889D" w14:textId="77777777" w:rsidR="00CB4483" w:rsidRPr="00CB4483" w:rsidRDefault="00CB4483" w:rsidP="00CB4483">
      <w:pPr>
        <w:jc w:val="both"/>
        <w:rPr>
          <w:rFonts w:ascii="Arial" w:hAnsi="Arial" w:cs="Arial"/>
          <w:sz w:val="24"/>
          <w:szCs w:val="24"/>
        </w:rPr>
      </w:pPr>
    </w:p>
    <w:p w14:paraId="53B5A01D" w14:textId="77777777" w:rsidR="00CB4483" w:rsidRPr="00685653" w:rsidRDefault="00CB4483" w:rsidP="00CB4483">
      <w:pPr>
        <w:jc w:val="both"/>
        <w:rPr>
          <w:rFonts w:ascii="Arial" w:hAnsi="Arial" w:cs="Arial"/>
          <w:b/>
          <w:bCs/>
          <w:sz w:val="24"/>
          <w:szCs w:val="24"/>
        </w:rPr>
      </w:pPr>
      <w:r w:rsidRPr="00685653">
        <w:rPr>
          <w:rFonts w:ascii="Arial" w:hAnsi="Arial" w:cs="Arial"/>
          <w:b/>
          <w:bCs/>
          <w:sz w:val="24"/>
          <w:szCs w:val="24"/>
        </w:rPr>
        <w:t>ADVERT TEXT:</w:t>
      </w:r>
    </w:p>
    <w:p w14:paraId="79CC5166" w14:textId="6D294561" w:rsidR="00CB4483" w:rsidRDefault="00352C9E" w:rsidP="00CB4483">
      <w:pPr>
        <w:jc w:val="both"/>
        <w:rPr>
          <w:rFonts w:ascii="Arial" w:hAnsi="Arial" w:cs="Arial"/>
          <w:sz w:val="24"/>
          <w:szCs w:val="24"/>
        </w:rPr>
      </w:pPr>
      <w:r>
        <w:rPr>
          <w:rFonts w:ascii="Arial" w:hAnsi="Arial" w:cs="Arial"/>
          <w:sz w:val="24"/>
          <w:szCs w:val="24"/>
        </w:rPr>
        <w:t>Dyma gyfle i gyd-weithio gyda staff Ysgol y Ffin ,wrth ddarparu brecwast i’r plant bob bore.</w:t>
      </w:r>
    </w:p>
    <w:p w14:paraId="4071A526" w14:textId="77777777" w:rsidR="00685653" w:rsidRPr="00CB4483" w:rsidRDefault="00685653" w:rsidP="00CB4483">
      <w:pPr>
        <w:jc w:val="both"/>
        <w:rPr>
          <w:rFonts w:ascii="Arial" w:hAnsi="Arial" w:cs="Arial"/>
          <w:sz w:val="24"/>
          <w:szCs w:val="24"/>
        </w:rPr>
      </w:pPr>
    </w:p>
    <w:p w14:paraId="2E5BA03B" w14:textId="6E62EA15" w:rsidR="00CB4483" w:rsidRPr="00CB4483" w:rsidRDefault="00CB4483" w:rsidP="00CB4483">
      <w:pPr>
        <w:jc w:val="both"/>
        <w:rPr>
          <w:rFonts w:ascii="Arial" w:hAnsi="Arial" w:cs="Arial"/>
          <w:sz w:val="24"/>
          <w:szCs w:val="24"/>
        </w:rPr>
      </w:pPr>
      <w:r w:rsidRPr="00685653">
        <w:rPr>
          <w:rFonts w:ascii="Arial" w:hAnsi="Arial" w:cs="Arial"/>
          <w:b/>
          <w:bCs/>
          <w:sz w:val="24"/>
          <w:szCs w:val="24"/>
        </w:rPr>
        <w:t>RHIF ADNABOD Y SWYDD:</w:t>
      </w:r>
      <w:r w:rsidRPr="00CB4483">
        <w:rPr>
          <w:rFonts w:ascii="Arial" w:hAnsi="Arial" w:cs="Arial"/>
          <w:sz w:val="24"/>
          <w:szCs w:val="24"/>
        </w:rPr>
        <w:tab/>
      </w:r>
      <w:r w:rsidR="00500902">
        <w:rPr>
          <w:rFonts w:ascii="Arial" w:hAnsi="Arial" w:cs="Arial"/>
          <w:sz w:val="24"/>
          <w:szCs w:val="24"/>
        </w:rPr>
        <w:t>L23181016</w:t>
      </w:r>
    </w:p>
    <w:p w14:paraId="0C1EB9C0" w14:textId="432FE29E" w:rsidR="00CB4483" w:rsidRPr="00566BE7" w:rsidRDefault="00CB4483" w:rsidP="00CB4483">
      <w:pPr>
        <w:jc w:val="both"/>
        <w:rPr>
          <w:rFonts w:ascii="Arial" w:hAnsi="Arial" w:cs="Arial"/>
          <w:sz w:val="24"/>
          <w:szCs w:val="24"/>
        </w:rPr>
      </w:pPr>
      <w:r w:rsidRPr="00685653">
        <w:rPr>
          <w:rFonts w:ascii="Arial" w:hAnsi="Arial" w:cs="Arial"/>
          <w:b/>
          <w:bCs/>
          <w:sz w:val="24"/>
          <w:szCs w:val="24"/>
        </w:rPr>
        <w:t>LLEOLIAD:</w:t>
      </w:r>
      <w:r w:rsidRPr="00CB4483">
        <w:rPr>
          <w:rFonts w:ascii="Arial" w:hAnsi="Arial" w:cs="Arial"/>
          <w:sz w:val="24"/>
          <w:szCs w:val="24"/>
        </w:rPr>
        <w:tab/>
      </w:r>
      <w:r w:rsidR="00500902">
        <w:rPr>
          <w:rFonts w:ascii="Arial" w:hAnsi="Arial" w:cs="Arial"/>
          <w:sz w:val="24"/>
          <w:szCs w:val="24"/>
        </w:rPr>
        <w:t>Ysgol Gymraeg y Ffin</w:t>
      </w:r>
    </w:p>
    <w:p w14:paraId="4EC5576A" w14:textId="77777777" w:rsidR="00F57349" w:rsidRPr="007C73E2" w:rsidRDefault="00CB4483" w:rsidP="00F57349">
      <w:pPr>
        <w:ind w:left="2268" w:hanging="2268"/>
        <w:rPr>
          <w:rFonts w:ascii="Arial" w:hAnsi="Arial" w:cs="Arial"/>
          <w:sz w:val="24"/>
          <w:szCs w:val="24"/>
        </w:rPr>
      </w:pPr>
      <w:r w:rsidRPr="00685653">
        <w:rPr>
          <w:rFonts w:ascii="Arial" w:hAnsi="Arial" w:cs="Arial"/>
          <w:b/>
          <w:bCs/>
          <w:sz w:val="24"/>
          <w:szCs w:val="24"/>
        </w:rPr>
        <w:t>GRADD:</w:t>
      </w:r>
      <w:r w:rsidRPr="00685653">
        <w:rPr>
          <w:rFonts w:ascii="Arial" w:hAnsi="Arial" w:cs="Arial"/>
          <w:sz w:val="24"/>
          <w:szCs w:val="24"/>
        </w:rPr>
        <w:tab/>
      </w:r>
      <w:r w:rsidR="00F57349" w:rsidRPr="00F57349">
        <w:rPr>
          <w:sz w:val="24"/>
          <w:szCs w:val="24"/>
        </w:rPr>
        <w:t xml:space="preserve">Band B SCP 3-5 </w:t>
      </w:r>
      <w:r w:rsidR="00F57349" w:rsidRPr="00F57349">
        <w:rPr>
          <w:b/>
          <w:sz w:val="24"/>
          <w:lang w:val="cy-GB"/>
        </w:rPr>
        <w:t>£22,737-£23,500 pro rata per annum</w:t>
      </w:r>
    </w:p>
    <w:p w14:paraId="2FE58456" w14:textId="03B760DE" w:rsidR="00500902" w:rsidRPr="007C73E2" w:rsidRDefault="00500902" w:rsidP="00500902">
      <w:pPr>
        <w:ind w:left="2268" w:hanging="2268"/>
        <w:rPr>
          <w:rFonts w:ascii="Arial" w:hAnsi="Arial" w:cs="Arial"/>
          <w:sz w:val="24"/>
          <w:szCs w:val="24"/>
        </w:rPr>
      </w:pPr>
    </w:p>
    <w:p w14:paraId="5963A92A" w14:textId="32D7EE10" w:rsidR="00CB4483" w:rsidRPr="00CB4483" w:rsidRDefault="00CB4483" w:rsidP="00CB4483">
      <w:pPr>
        <w:jc w:val="both"/>
        <w:rPr>
          <w:rFonts w:ascii="Arial" w:hAnsi="Arial" w:cs="Arial"/>
          <w:sz w:val="24"/>
          <w:szCs w:val="24"/>
        </w:rPr>
      </w:pPr>
      <w:r w:rsidRPr="00685653">
        <w:rPr>
          <w:rFonts w:ascii="Arial" w:hAnsi="Arial" w:cs="Arial"/>
          <w:b/>
          <w:bCs/>
          <w:sz w:val="24"/>
          <w:szCs w:val="24"/>
        </w:rPr>
        <w:t>ORIAU:</w:t>
      </w:r>
      <w:r w:rsidRPr="00CB4483">
        <w:rPr>
          <w:rFonts w:ascii="Arial" w:hAnsi="Arial" w:cs="Arial"/>
          <w:sz w:val="24"/>
          <w:szCs w:val="24"/>
        </w:rPr>
        <w:t xml:space="preserve"> </w:t>
      </w:r>
      <w:r w:rsidRPr="00CB4483">
        <w:rPr>
          <w:rFonts w:ascii="Arial" w:hAnsi="Arial" w:cs="Arial"/>
          <w:sz w:val="24"/>
          <w:szCs w:val="24"/>
        </w:rPr>
        <w:tab/>
      </w:r>
      <w:r w:rsidR="00500902">
        <w:rPr>
          <w:rFonts w:ascii="Arial" w:hAnsi="Arial" w:cs="Arial"/>
          <w:sz w:val="24"/>
          <w:szCs w:val="24"/>
        </w:rPr>
        <w:t>5</w:t>
      </w:r>
      <w:r w:rsidRPr="00CB4483">
        <w:rPr>
          <w:rFonts w:ascii="Arial" w:hAnsi="Arial" w:cs="Arial"/>
          <w:sz w:val="24"/>
          <w:szCs w:val="24"/>
        </w:rPr>
        <w:t xml:space="preserve">  yr wythnos </w:t>
      </w:r>
      <w:r w:rsidR="00500902">
        <w:rPr>
          <w:rFonts w:ascii="Arial" w:hAnsi="Arial" w:cs="Arial"/>
          <w:sz w:val="24"/>
          <w:szCs w:val="24"/>
        </w:rPr>
        <w:t>tymor ysgol yn unig</w:t>
      </w:r>
    </w:p>
    <w:p w14:paraId="5F5DA24C" w14:textId="2495C65C" w:rsidR="00CB4483" w:rsidRPr="00CB4483" w:rsidRDefault="00CB4483" w:rsidP="00CB4483">
      <w:pPr>
        <w:jc w:val="both"/>
        <w:rPr>
          <w:rFonts w:ascii="Arial" w:hAnsi="Arial" w:cs="Arial"/>
          <w:sz w:val="24"/>
          <w:szCs w:val="24"/>
        </w:rPr>
      </w:pPr>
      <w:r w:rsidRPr="00781594">
        <w:rPr>
          <w:rFonts w:ascii="Arial" w:hAnsi="Arial" w:cs="Arial"/>
          <w:b/>
          <w:bCs/>
          <w:sz w:val="24"/>
          <w:szCs w:val="24"/>
        </w:rPr>
        <w:t>DROS DRO:</w:t>
      </w:r>
      <w:r w:rsidRPr="00CB4483">
        <w:rPr>
          <w:rFonts w:ascii="Arial" w:hAnsi="Arial" w:cs="Arial"/>
          <w:sz w:val="24"/>
          <w:szCs w:val="24"/>
        </w:rPr>
        <w:tab/>
      </w:r>
      <w:r w:rsidR="00500902">
        <w:rPr>
          <w:rFonts w:ascii="Arial" w:hAnsi="Arial" w:cs="Arial"/>
          <w:sz w:val="24"/>
          <w:szCs w:val="24"/>
        </w:rPr>
        <w:t>Parhaol</w:t>
      </w:r>
    </w:p>
    <w:p w14:paraId="262828FC" w14:textId="77777777" w:rsidR="00CB4483" w:rsidRPr="00781594" w:rsidRDefault="00CB4483" w:rsidP="00CB4483">
      <w:pPr>
        <w:jc w:val="both"/>
        <w:rPr>
          <w:rFonts w:ascii="Arial" w:hAnsi="Arial" w:cs="Arial"/>
          <w:b/>
          <w:bCs/>
          <w:sz w:val="24"/>
          <w:szCs w:val="24"/>
        </w:rPr>
      </w:pPr>
      <w:r w:rsidRPr="00781594">
        <w:rPr>
          <w:rFonts w:ascii="Arial" w:hAnsi="Arial" w:cs="Arial"/>
          <w:b/>
          <w:bCs/>
          <w:sz w:val="24"/>
          <w:szCs w:val="24"/>
        </w:rPr>
        <w:t xml:space="preserve">GWIRIAD GAN Y GWASANAETH </w:t>
      </w:r>
    </w:p>
    <w:p w14:paraId="6DB90A2F" w14:textId="68E6F543" w:rsidR="00CB4483" w:rsidRPr="00CB4483" w:rsidRDefault="00CB4483" w:rsidP="00CB4483">
      <w:pPr>
        <w:jc w:val="both"/>
        <w:rPr>
          <w:rFonts w:ascii="Arial" w:hAnsi="Arial" w:cs="Arial"/>
          <w:sz w:val="24"/>
          <w:szCs w:val="24"/>
        </w:rPr>
      </w:pPr>
      <w:r w:rsidRPr="00781594">
        <w:rPr>
          <w:rFonts w:ascii="Arial" w:hAnsi="Arial" w:cs="Arial"/>
          <w:b/>
          <w:bCs/>
          <w:sz w:val="24"/>
          <w:szCs w:val="24"/>
        </w:rPr>
        <w:t>DATGELU A GWAHARDD:</w:t>
      </w:r>
      <w:r w:rsidRPr="00CB4483">
        <w:rPr>
          <w:rFonts w:ascii="Arial" w:hAnsi="Arial" w:cs="Arial"/>
          <w:sz w:val="24"/>
          <w:szCs w:val="24"/>
        </w:rPr>
        <w:t xml:space="preserve">  </w:t>
      </w:r>
      <w:r w:rsidRPr="00CB4483">
        <w:rPr>
          <w:rFonts w:ascii="Arial" w:hAnsi="Arial" w:cs="Arial"/>
          <w:sz w:val="24"/>
          <w:szCs w:val="24"/>
        </w:rPr>
        <w:tab/>
      </w:r>
      <w:r w:rsidR="00500902">
        <w:rPr>
          <w:rFonts w:ascii="Arial" w:hAnsi="Arial" w:cs="Arial"/>
          <w:sz w:val="24"/>
          <w:szCs w:val="24"/>
        </w:rPr>
        <w:t>Oes</w:t>
      </w:r>
    </w:p>
    <w:p w14:paraId="6EC8A794" w14:textId="6DFA4811" w:rsidR="00CB4483" w:rsidRPr="00781594" w:rsidRDefault="00CB4483" w:rsidP="00CB4483">
      <w:pPr>
        <w:jc w:val="both"/>
        <w:rPr>
          <w:rFonts w:ascii="Arial" w:hAnsi="Arial" w:cs="Arial"/>
          <w:b/>
          <w:bCs/>
          <w:sz w:val="24"/>
          <w:szCs w:val="24"/>
        </w:rPr>
      </w:pPr>
      <w:r w:rsidRPr="00781594">
        <w:rPr>
          <w:rFonts w:ascii="Arial" w:hAnsi="Arial" w:cs="Arial"/>
          <w:b/>
          <w:bCs/>
          <w:sz w:val="24"/>
          <w:szCs w:val="24"/>
        </w:rPr>
        <w:t xml:space="preserve">DYDDIAD CAU: </w:t>
      </w:r>
      <w:r w:rsidRPr="00781594">
        <w:rPr>
          <w:rFonts w:ascii="Arial" w:hAnsi="Arial" w:cs="Arial"/>
          <w:b/>
          <w:bCs/>
          <w:sz w:val="24"/>
          <w:szCs w:val="24"/>
        </w:rPr>
        <w:tab/>
      </w:r>
      <w:r w:rsidR="0067202E">
        <w:rPr>
          <w:rFonts w:ascii="Arial" w:hAnsi="Arial" w:cs="Arial"/>
          <w:b/>
          <w:bCs/>
          <w:sz w:val="24"/>
          <w:szCs w:val="24"/>
        </w:rPr>
        <w:t>5</w:t>
      </w:r>
      <w:r w:rsidRPr="00781594">
        <w:rPr>
          <w:rFonts w:ascii="Arial" w:hAnsi="Arial" w:cs="Arial"/>
          <w:b/>
          <w:bCs/>
          <w:sz w:val="24"/>
          <w:szCs w:val="24"/>
        </w:rPr>
        <w:t xml:space="preserve">pm ar </w:t>
      </w:r>
      <w:r w:rsidR="00500902">
        <w:rPr>
          <w:rFonts w:ascii="Arial" w:hAnsi="Arial" w:cs="Arial"/>
          <w:b/>
          <w:bCs/>
          <w:sz w:val="24"/>
          <w:szCs w:val="24"/>
        </w:rPr>
        <w:t>2/5/24</w:t>
      </w:r>
    </w:p>
    <w:p w14:paraId="22D1D85F" w14:textId="11560B51" w:rsidR="00CB4483" w:rsidRDefault="00CB4483" w:rsidP="00CB4483">
      <w:pPr>
        <w:jc w:val="both"/>
        <w:rPr>
          <w:rFonts w:ascii="Arial" w:hAnsi="Arial" w:cs="Arial"/>
          <w:sz w:val="24"/>
          <w:szCs w:val="24"/>
        </w:rPr>
      </w:pPr>
    </w:p>
    <w:p w14:paraId="2CFCE45D" w14:textId="77777777" w:rsidR="00781594" w:rsidRPr="00CB4483" w:rsidRDefault="00781594" w:rsidP="00CB4483">
      <w:pPr>
        <w:jc w:val="both"/>
        <w:rPr>
          <w:rFonts w:ascii="Arial" w:hAnsi="Arial" w:cs="Arial"/>
          <w:sz w:val="24"/>
          <w:szCs w:val="24"/>
        </w:rPr>
      </w:pPr>
    </w:p>
    <w:p w14:paraId="676674DF" w14:textId="77777777" w:rsidR="00CB4483" w:rsidRPr="00E8601F" w:rsidRDefault="00CB4483" w:rsidP="0035647E">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sidRPr="00E8601F">
        <w:rPr>
          <w:rFonts w:ascii="Arial" w:hAnsi="Arial" w:cs="Arial"/>
          <w:b/>
          <w:bCs/>
          <w:sz w:val="24"/>
          <w:szCs w:val="24"/>
        </w:rPr>
        <w:t>Gwybodaeth Ychwanegol</w:t>
      </w:r>
    </w:p>
    <w:p w14:paraId="609E9056" w14:textId="77777777" w:rsidR="00CB4483" w:rsidRPr="0067202E" w:rsidRDefault="00CB4483" w:rsidP="0035647E">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sidRPr="0067202E">
        <w:rPr>
          <w:rFonts w:ascii="Arial" w:hAnsi="Arial" w:cs="Arial"/>
          <w:b/>
          <w:bCs/>
          <w:color w:val="FF0000"/>
          <w:sz w:val="24"/>
          <w:szCs w:val="24"/>
        </w:rPr>
        <w:t>Gofynnir i chi nodi na allwn dderbyn CV</w:t>
      </w:r>
    </w:p>
    <w:p w14:paraId="3E1420B6" w14:textId="77777777" w:rsidR="00CB4483" w:rsidRPr="00CB4483" w:rsidRDefault="00CB4483" w:rsidP="0035647E">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14:paraId="2537CE6B" w14:textId="77777777" w:rsidR="00CB4483" w:rsidRDefault="00CB4483" w:rsidP="0035647E">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sidRPr="0067202E">
        <w:rPr>
          <w:rFonts w:ascii="Arial" w:hAnsi="Arial" w:cs="Arial"/>
          <w:b/>
          <w:bCs/>
          <w:sz w:val="24"/>
          <w:szCs w:val="24"/>
        </w:rPr>
        <w:t>Er mwyn gwneud cais am y rôl hon, cwblhewch y ffurflen gais ar-lein sydd ar gael ar y dudalen ganlynol:</w:t>
      </w:r>
    </w:p>
    <w:p w14:paraId="78664CAB" w14:textId="77777777" w:rsidR="00DD0FFC" w:rsidRDefault="00DD0FFC" w:rsidP="0035647E">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p>
    <w:p w14:paraId="5B32FA22" w14:textId="1F5291AE" w:rsidR="00CB4483" w:rsidRPr="00DD0FFC" w:rsidRDefault="006624F6" w:rsidP="0035647E">
      <w:pPr>
        <w:pBdr>
          <w:top w:val="single" w:sz="4" w:space="1" w:color="auto"/>
          <w:left w:val="single" w:sz="4" w:space="4" w:color="auto"/>
          <w:bottom w:val="single" w:sz="4" w:space="1" w:color="auto"/>
          <w:right w:val="single" w:sz="4" w:space="4" w:color="auto"/>
        </w:pBdr>
        <w:jc w:val="both"/>
        <w:rPr>
          <w:rFonts w:ascii="Arial" w:hAnsi="Arial" w:cs="Arial"/>
          <w:b/>
          <w:bCs/>
          <w:color w:val="4472C4" w:themeColor="accent1"/>
          <w:sz w:val="24"/>
          <w:szCs w:val="24"/>
        </w:rPr>
      </w:pPr>
      <w:hyperlink r:id="rId11" w:history="1">
        <w:r w:rsidR="00547A39" w:rsidRPr="00DD0FFC">
          <w:rPr>
            <w:rStyle w:val="Hyperlink"/>
            <w:rFonts w:ascii="Arial" w:hAnsi="Arial" w:cs="Arial"/>
            <w:b/>
            <w:bCs/>
            <w:color w:val="4472C4" w:themeColor="accent1"/>
            <w:sz w:val="24"/>
            <w:szCs w:val="24"/>
          </w:rPr>
          <w:t>https://www.monmouthshire.gov.uk/cy/swyddi-chyflogaeth/</w:t>
        </w:r>
      </w:hyperlink>
    </w:p>
    <w:p w14:paraId="6A170795" w14:textId="77777777" w:rsidR="00547A39" w:rsidRPr="00CB4483" w:rsidRDefault="00547A39" w:rsidP="0035647E">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14:paraId="4DB2DA85" w14:textId="77777777" w:rsidR="00CB4483" w:rsidRPr="00CB4483" w:rsidRDefault="00CB4483" w:rsidP="0035647E">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CB4483">
        <w:rPr>
          <w:rFonts w:ascii="Arial" w:hAnsi="Arial" w:cs="Arial"/>
          <w:sz w:val="24"/>
          <w:szCs w:val="24"/>
        </w:rPr>
        <w:t xml:space="preserve">Mae modd cyflwyno ceisiadau yn y Gymraeg, ac ni fydd cais a gyflwynir yn y Gymraeg yn cael ei drin yn llai ffafriol na chais a gyflwynir yn Saesneg,   </w:t>
      </w:r>
    </w:p>
    <w:p w14:paraId="6175F6EF" w14:textId="77777777" w:rsidR="00CB4483" w:rsidRPr="00CB4483" w:rsidRDefault="00CB4483" w:rsidP="0035647E">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14:paraId="058F07C5" w14:textId="77777777" w:rsidR="00CB4483" w:rsidRPr="00CB4483" w:rsidRDefault="00CB4483" w:rsidP="0035647E">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CB4483">
        <w:rPr>
          <w:rFonts w:ascii="Arial" w:hAnsi="Arial" w:cs="Arial"/>
          <w:sz w:val="24"/>
          <w:szCs w:val="24"/>
        </w:rPr>
        <w:t xml:space="preserve">Mae modd rhannu’r holl swyddi os na nodir fel arall.   </w:t>
      </w:r>
    </w:p>
    <w:p w14:paraId="5B29B4FB" w14:textId="77777777" w:rsidR="00CB4483" w:rsidRPr="00CB4483" w:rsidRDefault="00CB4483" w:rsidP="0035647E">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14:paraId="6A10E5A9" w14:textId="77777777" w:rsidR="00CB4483" w:rsidRPr="00CB4483" w:rsidRDefault="00CB4483" w:rsidP="0035647E">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CB4483">
        <w:rPr>
          <w:rFonts w:ascii="Arial" w:hAnsi="Arial" w:cs="Arial"/>
          <w:sz w:val="24"/>
          <w:szCs w:val="24"/>
        </w:rPr>
        <w:t>Mae Cyngor Sir Fynwy yn:-</w:t>
      </w:r>
    </w:p>
    <w:p w14:paraId="2547747D" w14:textId="7697D55C" w:rsidR="00CB4483" w:rsidRPr="00CB4483" w:rsidRDefault="00CB4483" w:rsidP="0035647E">
      <w:pPr>
        <w:pBdr>
          <w:top w:val="single" w:sz="4" w:space="1" w:color="auto"/>
          <w:left w:val="single" w:sz="4" w:space="4" w:color="auto"/>
          <w:bottom w:val="single" w:sz="4" w:space="1" w:color="auto"/>
          <w:right w:val="single" w:sz="4" w:space="4" w:color="auto"/>
        </w:pBdr>
        <w:ind w:left="284" w:hanging="284"/>
        <w:jc w:val="both"/>
        <w:rPr>
          <w:rFonts w:ascii="Arial" w:hAnsi="Arial" w:cs="Arial"/>
          <w:sz w:val="24"/>
          <w:szCs w:val="24"/>
        </w:rPr>
      </w:pPr>
      <w:r w:rsidRPr="00CB4483">
        <w:rPr>
          <w:rFonts w:ascii="Arial" w:hAnsi="Arial" w:cs="Arial"/>
          <w:sz w:val="24"/>
          <w:szCs w:val="24"/>
        </w:rPr>
        <w:t>•</w:t>
      </w:r>
      <w:r w:rsidRPr="00CB4483">
        <w:rPr>
          <w:rFonts w:ascii="Arial" w:hAnsi="Arial" w:cs="Arial"/>
          <w:sz w:val="24"/>
          <w:szCs w:val="24"/>
        </w:rPr>
        <w:tab/>
        <w:t xml:space="preserve">cyflogwr cyfle cyfartal ac yn croesawu ceisiadau gan bob rhan o’r gymuned. </w:t>
      </w:r>
    </w:p>
    <w:p w14:paraId="414CAF0F" w14:textId="5C11C33D" w:rsidR="00CB4483" w:rsidRPr="00CB4483" w:rsidRDefault="00CB4483" w:rsidP="0035647E">
      <w:pPr>
        <w:pBdr>
          <w:top w:val="single" w:sz="4" w:space="1" w:color="auto"/>
          <w:left w:val="single" w:sz="4" w:space="4" w:color="auto"/>
          <w:bottom w:val="single" w:sz="4" w:space="1" w:color="auto"/>
          <w:right w:val="single" w:sz="4" w:space="4" w:color="auto"/>
        </w:pBdr>
        <w:ind w:left="284" w:hanging="284"/>
        <w:jc w:val="both"/>
        <w:rPr>
          <w:rFonts w:ascii="Arial" w:hAnsi="Arial" w:cs="Arial"/>
          <w:sz w:val="24"/>
          <w:szCs w:val="24"/>
        </w:rPr>
      </w:pPr>
      <w:r w:rsidRPr="00CB4483">
        <w:rPr>
          <w:rFonts w:ascii="Arial" w:hAnsi="Arial" w:cs="Arial"/>
          <w:sz w:val="24"/>
          <w:szCs w:val="24"/>
        </w:rPr>
        <w:t>•</w:t>
      </w:r>
      <w:r w:rsidRPr="00CB4483">
        <w:rPr>
          <w:rFonts w:ascii="Arial" w:hAnsi="Arial" w:cs="Arial"/>
          <w:sz w:val="24"/>
          <w:szCs w:val="24"/>
        </w:rPr>
        <w:tab/>
        <w:t>cyflogwr sydd wedi ymrwymo i fod yn hyderus o ran anabledd</w:t>
      </w:r>
      <w:r w:rsidR="0035647E">
        <w:rPr>
          <w:rFonts w:ascii="Arial" w:hAnsi="Arial" w:cs="Arial"/>
          <w:sz w:val="24"/>
          <w:szCs w:val="24"/>
        </w:rPr>
        <w:t>.</w:t>
      </w:r>
    </w:p>
    <w:p w14:paraId="35E4AF83" w14:textId="1B286158" w:rsidR="00CB4483" w:rsidRPr="00CB4483" w:rsidRDefault="00CB4483" w:rsidP="0035647E">
      <w:pPr>
        <w:pBdr>
          <w:top w:val="single" w:sz="4" w:space="1" w:color="auto"/>
          <w:left w:val="single" w:sz="4" w:space="4" w:color="auto"/>
          <w:bottom w:val="single" w:sz="4" w:space="1" w:color="auto"/>
          <w:right w:val="single" w:sz="4" w:space="4" w:color="auto"/>
        </w:pBdr>
        <w:ind w:left="284" w:hanging="284"/>
        <w:jc w:val="both"/>
        <w:rPr>
          <w:rFonts w:ascii="Arial" w:hAnsi="Arial" w:cs="Arial"/>
          <w:sz w:val="24"/>
          <w:szCs w:val="24"/>
        </w:rPr>
      </w:pPr>
      <w:r w:rsidRPr="00CB4483">
        <w:rPr>
          <w:rFonts w:ascii="Arial" w:hAnsi="Arial" w:cs="Arial"/>
          <w:sz w:val="24"/>
          <w:szCs w:val="24"/>
        </w:rPr>
        <w:t>•</w:t>
      </w:r>
      <w:r w:rsidRPr="00CB4483">
        <w:rPr>
          <w:rFonts w:ascii="Arial" w:hAnsi="Arial" w:cs="Arial"/>
          <w:sz w:val="24"/>
          <w:szCs w:val="24"/>
        </w:rPr>
        <w:tab/>
        <w:t>cyflogwr sydd yn gyfeillgar i’r Lluoedd Arfog</w:t>
      </w:r>
      <w:r w:rsidR="0035647E">
        <w:rPr>
          <w:rFonts w:ascii="Arial" w:hAnsi="Arial" w:cs="Arial"/>
          <w:sz w:val="24"/>
          <w:szCs w:val="24"/>
        </w:rPr>
        <w:t>.</w:t>
      </w:r>
    </w:p>
    <w:p w14:paraId="212DFEFF" w14:textId="4FF25FC5" w:rsidR="00CB4483" w:rsidRPr="00CB4483" w:rsidRDefault="00CB4483" w:rsidP="0035647E">
      <w:pPr>
        <w:pBdr>
          <w:top w:val="single" w:sz="4" w:space="1" w:color="auto"/>
          <w:left w:val="single" w:sz="4" w:space="4" w:color="auto"/>
          <w:bottom w:val="single" w:sz="4" w:space="1" w:color="auto"/>
          <w:right w:val="single" w:sz="4" w:space="4" w:color="auto"/>
        </w:pBdr>
        <w:ind w:left="284" w:hanging="284"/>
        <w:jc w:val="both"/>
        <w:rPr>
          <w:rFonts w:ascii="Arial" w:hAnsi="Arial" w:cs="Arial"/>
          <w:sz w:val="24"/>
          <w:szCs w:val="24"/>
        </w:rPr>
      </w:pPr>
      <w:r w:rsidRPr="00CB4483">
        <w:rPr>
          <w:rFonts w:ascii="Arial" w:hAnsi="Arial" w:cs="Arial"/>
          <w:sz w:val="24"/>
          <w:szCs w:val="24"/>
        </w:rPr>
        <w:t>•</w:t>
      </w:r>
      <w:r w:rsidRPr="00CB4483">
        <w:rPr>
          <w:rFonts w:ascii="Arial" w:hAnsi="Arial" w:cs="Arial"/>
          <w:sz w:val="24"/>
          <w:szCs w:val="24"/>
        </w:rPr>
        <w:tab/>
        <w:t>ymwybodol o Awtistiaeth ac wedi ymrwymo i ddileu unrhyw rwystrau at gyflogaeth</w:t>
      </w:r>
      <w:r w:rsidR="0035647E">
        <w:rPr>
          <w:rFonts w:ascii="Arial" w:hAnsi="Arial" w:cs="Arial"/>
          <w:sz w:val="24"/>
          <w:szCs w:val="24"/>
        </w:rPr>
        <w:t>.</w:t>
      </w:r>
      <w:r w:rsidRPr="00CB4483">
        <w:rPr>
          <w:rFonts w:ascii="Arial" w:hAnsi="Arial" w:cs="Arial"/>
          <w:sz w:val="24"/>
          <w:szCs w:val="24"/>
        </w:rPr>
        <w:t xml:space="preserve"> </w:t>
      </w:r>
    </w:p>
    <w:p w14:paraId="7C9C3E45" w14:textId="77777777" w:rsidR="00CB4483" w:rsidRPr="00CB4483" w:rsidRDefault="00CB4483" w:rsidP="0035647E">
      <w:pPr>
        <w:pBdr>
          <w:top w:val="single" w:sz="4" w:space="1" w:color="auto"/>
          <w:left w:val="single" w:sz="4" w:space="4" w:color="auto"/>
          <w:bottom w:val="single" w:sz="4" w:space="1" w:color="auto"/>
          <w:right w:val="single" w:sz="4" w:space="4" w:color="auto"/>
        </w:pBdr>
        <w:ind w:left="284" w:hanging="284"/>
        <w:jc w:val="both"/>
        <w:rPr>
          <w:rFonts w:ascii="Arial" w:hAnsi="Arial" w:cs="Arial"/>
          <w:sz w:val="24"/>
          <w:szCs w:val="24"/>
        </w:rPr>
      </w:pPr>
      <w:r w:rsidRPr="00CB4483">
        <w:rPr>
          <w:rFonts w:ascii="Arial" w:hAnsi="Arial" w:cs="Arial"/>
          <w:sz w:val="24"/>
          <w:szCs w:val="24"/>
        </w:rPr>
        <w:t>•</w:t>
      </w:r>
      <w:r w:rsidRPr="00CB4483">
        <w:rPr>
          <w:rFonts w:ascii="Arial" w:hAnsi="Arial" w:cs="Arial"/>
          <w:sz w:val="24"/>
          <w:szCs w:val="24"/>
        </w:rPr>
        <w:tab/>
        <w:t xml:space="preserve">ymrwymo i gefnogi pobl ifanc sydd yn gadael ein gofal i gael cyfleoedd newydd a phrofiad.   </w:t>
      </w:r>
    </w:p>
    <w:p w14:paraId="44C9B64D" w14:textId="59563534" w:rsidR="00476611" w:rsidRDefault="00476611" w:rsidP="00476611">
      <w:pPr>
        <w:jc w:val="both"/>
        <w:rPr>
          <w:rFonts w:ascii="Arial" w:hAnsi="Arial" w:cs="Arial"/>
          <w:sz w:val="24"/>
          <w:szCs w:val="24"/>
        </w:rPr>
      </w:pPr>
    </w:p>
    <w:p w14:paraId="456669BD" w14:textId="77777777" w:rsidR="00EB479D" w:rsidRDefault="00EB479D" w:rsidP="00476611">
      <w:pPr>
        <w:jc w:val="both"/>
        <w:rPr>
          <w:rFonts w:ascii="Arial" w:hAnsi="Arial" w:cs="Arial"/>
          <w:sz w:val="24"/>
          <w:szCs w:val="24"/>
        </w:rPr>
        <w:sectPr w:rsidR="00EB479D" w:rsidSect="00101A2F">
          <w:headerReference w:type="first" r:id="rId12"/>
          <w:pgSz w:w="11906" w:h="16838"/>
          <w:pgMar w:top="1440" w:right="1440" w:bottom="1440" w:left="1440" w:header="0" w:footer="283" w:gutter="0"/>
          <w:cols w:space="708"/>
          <w:titlePg/>
          <w:docGrid w:linePitch="360"/>
        </w:sectPr>
      </w:pPr>
    </w:p>
    <w:p w14:paraId="4CC2DC37" w14:textId="19818CAE" w:rsidR="00EB479D" w:rsidRPr="00EB479D" w:rsidRDefault="00EB479D" w:rsidP="00EB479D">
      <w:pPr>
        <w:jc w:val="center"/>
        <w:rPr>
          <w:rFonts w:ascii="Arial" w:hAnsi="Arial" w:cs="Arial"/>
          <w:b/>
          <w:bCs/>
          <w:sz w:val="24"/>
          <w:szCs w:val="24"/>
        </w:rPr>
      </w:pPr>
      <w:r w:rsidRPr="00EB479D">
        <w:rPr>
          <w:rFonts w:ascii="Arial" w:hAnsi="Arial" w:cs="Arial"/>
          <w:b/>
          <w:bCs/>
          <w:sz w:val="24"/>
          <w:szCs w:val="24"/>
        </w:rPr>
        <w:lastRenderedPageBreak/>
        <w:t>PROFFIL Y RÔL</w:t>
      </w:r>
    </w:p>
    <w:p w14:paraId="6A870C36" w14:textId="77777777" w:rsidR="00EB479D" w:rsidRPr="00EB479D" w:rsidRDefault="00EB479D" w:rsidP="00EB479D">
      <w:pPr>
        <w:jc w:val="both"/>
        <w:rPr>
          <w:rFonts w:ascii="Arial" w:hAnsi="Arial" w:cs="Arial"/>
          <w:sz w:val="24"/>
          <w:szCs w:val="24"/>
        </w:rPr>
      </w:pPr>
      <w:r w:rsidRPr="00EB479D">
        <w:rPr>
          <w:rFonts w:ascii="Arial" w:hAnsi="Arial" w:cs="Arial"/>
          <w:sz w:val="24"/>
          <w:szCs w:val="24"/>
        </w:rPr>
        <w:t xml:space="preserve"> </w:t>
      </w:r>
    </w:p>
    <w:p w14:paraId="59EC527A" w14:textId="291CC061" w:rsidR="00EB479D" w:rsidRPr="00EB479D" w:rsidRDefault="00EB479D" w:rsidP="00EB479D">
      <w:pPr>
        <w:jc w:val="both"/>
        <w:rPr>
          <w:rFonts w:ascii="Arial" w:hAnsi="Arial" w:cs="Arial"/>
          <w:sz w:val="24"/>
          <w:szCs w:val="24"/>
        </w:rPr>
      </w:pPr>
      <w:r w:rsidRPr="00EB479D">
        <w:rPr>
          <w:rFonts w:ascii="Arial" w:hAnsi="Arial" w:cs="Arial"/>
          <w:b/>
          <w:bCs/>
          <w:sz w:val="24"/>
          <w:szCs w:val="24"/>
        </w:rPr>
        <w:t>TEITL Y RÔL:</w:t>
      </w:r>
      <w:r w:rsidRPr="00EB479D">
        <w:rPr>
          <w:rFonts w:ascii="Arial" w:hAnsi="Arial" w:cs="Arial"/>
          <w:sz w:val="24"/>
          <w:szCs w:val="24"/>
        </w:rPr>
        <w:t xml:space="preserve">   </w:t>
      </w:r>
      <w:r w:rsidRPr="00EB479D">
        <w:rPr>
          <w:rFonts w:ascii="Arial" w:hAnsi="Arial" w:cs="Arial"/>
          <w:sz w:val="24"/>
          <w:szCs w:val="24"/>
        </w:rPr>
        <w:tab/>
      </w:r>
      <w:r w:rsidR="00500902" w:rsidRPr="00F57349">
        <w:rPr>
          <w:rFonts w:ascii="Arial" w:hAnsi="Arial" w:cs="Arial"/>
          <w:b/>
          <w:bCs/>
          <w:sz w:val="24"/>
          <w:szCs w:val="24"/>
        </w:rPr>
        <w:t>Goruchwyliwr Clwb Brecwast</w:t>
      </w:r>
    </w:p>
    <w:p w14:paraId="5A24EA82" w14:textId="77777777" w:rsidR="00EB479D" w:rsidRPr="00EB479D" w:rsidRDefault="00EB479D" w:rsidP="00EB479D">
      <w:pPr>
        <w:jc w:val="both"/>
        <w:rPr>
          <w:rFonts w:ascii="Arial" w:hAnsi="Arial" w:cs="Arial"/>
          <w:sz w:val="24"/>
          <w:szCs w:val="24"/>
        </w:rPr>
      </w:pPr>
    </w:p>
    <w:p w14:paraId="64B62478" w14:textId="1EE603E2" w:rsidR="00EB479D" w:rsidRPr="00EB479D" w:rsidRDefault="00500902" w:rsidP="00EB479D">
      <w:pPr>
        <w:ind w:left="2127"/>
        <w:jc w:val="both"/>
        <w:rPr>
          <w:rFonts w:ascii="Arial" w:hAnsi="Arial" w:cs="Arial"/>
          <w:sz w:val="24"/>
          <w:szCs w:val="24"/>
        </w:rPr>
      </w:pPr>
      <w:r>
        <w:rPr>
          <w:rFonts w:ascii="Arial" w:hAnsi="Arial" w:cs="Arial"/>
          <w:sz w:val="24"/>
          <w:szCs w:val="24"/>
        </w:rPr>
        <w:t>Parhaol</w:t>
      </w:r>
    </w:p>
    <w:p w14:paraId="3AA1FBF1" w14:textId="77777777" w:rsidR="00EB479D" w:rsidRPr="00EB479D" w:rsidRDefault="00EB479D" w:rsidP="00EB479D">
      <w:pPr>
        <w:jc w:val="both"/>
        <w:rPr>
          <w:rFonts w:ascii="Arial" w:hAnsi="Arial" w:cs="Arial"/>
          <w:sz w:val="24"/>
          <w:szCs w:val="24"/>
        </w:rPr>
      </w:pPr>
    </w:p>
    <w:p w14:paraId="734B190D" w14:textId="1CF9D34E" w:rsidR="00EB479D" w:rsidRPr="00EB479D" w:rsidRDefault="00EB479D" w:rsidP="00EB479D">
      <w:pPr>
        <w:jc w:val="both"/>
        <w:rPr>
          <w:rFonts w:ascii="Arial" w:hAnsi="Arial" w:cs="Arial"/>
          <w:sz w:val="24"/>
          <w:szCs w:val="24"/>
        </w:rPr>
      </w:pPr>
      <w:r w:rsidRPr="00EB479D">
        <w:rPr>
          <w:rFonts w:ascii="Arial" w:hAnsi="Arial" w:cs="Arial"/>
          <w:b/>
          <w:bCs/>
          <w:sz w:val="24"/>
          <w:szCs w:val="24"/>
        </w:rPr>
        <w:t>RHIF ADNABOD Y SWYDD:</w:t>
      </w:r>
      <w:r w:rsidRPr="00EB479D">
        <w:rPr>
          <w:rFonts w:ascii="Arial" w:hAnsi="Arial" w:cs="Arial"/>
          <w:sz w:val="24"/>
          <w:szCs w:val="24"/>
        </w:rPr>
        <w:tab/>
      </w:r>
      <w:r w:rsidR="00500902">
        <w:rPr>
          <w:rFonts w:ascii="Arial" w:hAnsi="Arial" w:cs="Arial"/>
          <w:sz w:val="24"/>
          <w:szCs w:val="24"/>
        </w:rPr>
        <w:t>L23181016</w:t>
      </w:r>
    </w:p>
    <w:p w14:paraId="230CF306" w14:textId="77777777" w:rsidR="00EB479D" w:rsidRPr="00EB479D" w:rsidRDefault="00EB479D" w:rsidP="00EB479D">
      <w:pPr>
        <w:jc w:val="both"/>
        <w:rPr>
          <w:rFonts w:ascii="Arial" w:hAnsi="Arial" w:cs="Arial"/>
          <w:sz w:val="24"/>
          <w:szCs w:val="24"/>
        </w:rPr>
      </w:pPr>
    </w:p>
    <w:p w14:paraId="399A5EDE" w14:textId="77777777" w:rsidR="00F57349" w:rsidRPr="007C73E2" w:rsidRDefault="00EB479D" w:rsidP="00F57349">
      <w:pPr>
        <w:ind w:left="2268" w:hanging="2268"/>
        <w:rPr>
          <w:rFonts w:ascii="Arial" w:hAnsi="Arial" w:cs="Arial"/>
          <w:sz w:val="24"/>
          <w:szCs w:val="24"/>
        </w:rPr>
      </w:pPr>
      <w:r w:rsidRPr="00C87287">
        <w:rPr>
          <w:rFonts w:ascii="Arial" w:hAnsi="Arial" w:cs="Arial"/>
          <w:b/>
          <w:bCs/>
          <w:sz w:val="24"/>
          <w:szCs w:val="24"/>
        </w:rPr>
        <w:t>GRADD:</w:t>
      </w:r>
      <w:r w:rsidRPr="00EB479D">
        <w:rPr>
          <w:rFonts w:ascii="Arial" w:hAnsi="Arial" w:cs="Arial"/>
          <w:sz w:val="24"/>
          <w:szCs w:val="24"/>
        </w:rPr>
        <w:tab/>
      </w:r>
      <w:r w:rsidR="00F57349" w:rsidRPr="00F57349">
        <w:rPr>
          <w:sz w:val="24"/>
          <w:szCs w:val="24"/>
        </w:rPr>
        <w:t xml:space="preserve">Band B SCP 3-5 </w:t>
      </w:r>
      <w:r w:rsidR="00F57349" w:rsidRPr="00F57349">
        <w:rPr>
          <w:b/>
          <w:sz w:val="24"/>
          <w:lang w:val="cy-GB"/>
        </w:rPr>
        <w:t>£22,737-£23,500 pro rata per annum</w:t>
      </w:r>
    </w:p>
    <w:p w14:paraId="3770E443" w14:textId="72364216" w:rsidR="00500902" w:rsidRPr="007C73E2" w:rsidRDefault="00500902" w:rsidP="00500902">
      <w:pPr>
        <w:ind w:left="2268" w:hanging="2268"/>
        <w:rPr>
          <w:rFonts w:ascii="Arial" w:hAnsi="Arial" w:cs="Arial"/>
          <w:sz w:val="24"/>
          <w:szCs w:val="24"/>
        </w:rPr>
      </w:pPr>
    </w:p>
    <w:p w14:paraId="42D3E4DA" w14:textId="00F1AF7E" w:rsidR="00EB479D" w:rsidRPr="00EB479D" w:rsidRDefault="00EB479D" w:rsidP="00C87287">
      <w:pPr>
        <w:ind w:left="2127" w:hanging="2127"/>
        <w:jc w:val="both"/>
        <w:rPr>
          <w:rFonts w:ascii="Arial" w:hAnsi="Arial" w:cs="Arial"/>
          <w:sz w:val="24"/>
          <w:szCs w:val="24"/>
        </w:rPr>
      </w:pPr>
    </w:p>
    <w:p w14:paraId="55FF5776" w14:textId="6C48DF46" w:rsidR="00EB479D" w:rsidRPr="00EB479D" w:rsidRDefault="00EB479D" w:rsidP="00C87287">
      <w:pPr>
        <w:ind w:left="2127"/>
        <w:jc w:val="both"/>
        <w:rPr>
          <w:rFonts w:ascii="Arial" w:hAnsi="Arial" w:cs="Arial"/>
          <w:sz w:val="24"/>
          <w:szCs w:val="24"/>
        </w:rPr>
      </w:pPr>
      <w:r w:rsidRPr="00500902">
        <w:rPr>
          <w:rFonts w:ascii="Arial" w:hAnsi="Arial" w:cs="Arial"/>
          <w:sz w:val="24"/>
          <w:szCs w:val="24"/>
        </w:rPr>
        <w:t>Amser tymor yn unig</w:t>
      </w:r>
      <w:r w:rsidR="00C87287" w:rsidRPr="00500902">
        <w:rPr>
          <w:rFonts w:ascii="Arial" w:hAnsi="Arial" w:cs="Arial"/>
          <w:sz w:val="24"/>
          <w:szCs w:val="24"/>
        </w:rPr>
        <w:t xml:space="preserve"> </w:t>
      </w:r>
    </w:p>
    <w:p w14:paraId="3FCB22A8" w14:textId="77777777" w:rsidR="00EB479D" w:rsidRPr="00EB479D" w:rsidRDefault="00EB479D" w:rsidP="00EB479D">
      <w:pPr>
        <w:jc w:val="both"/>
        <w:rPr>
          <w:rFonts w:ascii="Arial" w:hAnsi="Arial" w:cs="Arial"/>
          <w:sz w:val="24"/>
          <w:szCs w:val="24"/>
        </w:rPr>
      </w:pPr>
    </w:p>
    <w:p w14:paraId="6EFD6A3C" w14:textId="11A5ADF8" w:rsidR="00EB479D" w:rsidRPr="00EB479D" w:rsidRDefault="00EB479D" w:rsidP="00C87287">
      <w:pPr>
        <w:ind w:left="2127" w:hanging="2127"/>
        <w:jc w:val="both"/>
        <w:rPr>
          <w:rFonts w:ascii="Arial" w:hAnsi="Arial" w:cs="Arial"/>
          <w:sz w:val="24"/>
          <w:szCs w:val="24"/>
        </w:rPr>
      </w:pPr>
      <w:r w:rsidRPr="00C87287">
        <w:rPr>
          <w:rFonts w:ascii="Arial" w:hAnsi="Arial" w:cs="Arial"/>
          <w:b/>
          <w:bCs/>
          <w:sz w:val="24"/>
          <w:szCs w:val="24"/>
        </w:rPr>
        <w:t>ORIAU:</w:t>
      </w:r>
      <w:r w:rsidRPr="00EB479D">
        <w:rPr>
          <w:rFonts w:ascii="Arial" w:hAnsi="Arial" w:cs="Arial"/>
          <w:sz w:val="24"/>
          <w:szCs w:val="24"/>
        </w:rPr>
        <w:t xml:space="preserve"> </w:t>
      </w:r>
      <w:r w:rsidR="00C87287">
        <w:rPr>
          <w:rFonts w:ascii="Arial" w:hAnsi="Arial" w:cs="Arial"/>
          <w:sz w:val="24"/>
          <w:szCs w:val="24"/>
        </w:rPr>
        <w:tab/>
      </w:r>
      <w:r w:rsidR="00500902">
        <w:rPr>
          <w:rFonts w:ascii="Arial" w:hAnsi="Arial" w:cs="Arial"/>
          <w:sz w:val="24"/>
          <w:szCs w:val="24"/>
        </w:rPr>
        <w:t>5</w:t>
      </w:r>
      <w:r w:rsidRPr="00EB479D">
        <w:rPr>
          <w:rFonts w:ascii="Arial" w:hAnsi="Arial" w:cs="Arial"/>
          <w:sz w:val="24"/>
          <w:szCs w:val="24"/>
        </w:rPr>
        <w:t xml:space="preserve"> yr wythnos</w:t>
      </w:r>
    </w:p>
    <w:p w14:paraId="0AE16C85" w14:textId="77777777" w:rsidR="00EB479D" w:rsidRPr="00EB479D" w:rsidRDefault="00EB479D" w:rsidP="00EB479D">
      <w:pPr>
        <w:jc w:val="both"/>
        <w:rPr>
          <w:rFonts w:ascii="Arial" w:hAnsi="Arial" w:cs="Arial"/>
          <w:sz w:val="24"/>
          <w:szCs w:val="24"/>
        </w:rPr>
      </w:pPr>
      <w:r w:rsidRPr="00EB479D">
        <w:rPr>
          <w:rFonts w:ascii="Arial" w:hAnsi="Arial" w:cs="Arial"/>
          <w:sz w:val="24"/>
          <w:szCs w:val="24"/>
        </w:rPr>
        <w:tab/>
      </w:r>
    </w:p>
    <w:p w14:paraId="5CE1612C" w14:textId="70844710" w:rsidR="00EB479D" w:rsidRDefault="00EB479D" w:rsidP="00032D25">
      <w:pPr>
        <w:ind w:left="2127" w:hanging="2127"/>
        <w:jc w:val="both"/>
        <w:rPr>
          <w:rFonts w:ascii="Arial" w:hAnsi="Arial" w:cs="Arial"/>
          <w:sz w:val="24"/>
          <w:szCs w:val="24"/>
        </w:rPr>
      </w:pPr>
      <w:r w:rsidRPr="00C87287">
        <w:rPr>
          <w:rFonts w:ascii="Arial" w:hAnsi="Arial" w:cs="Arial"/>
          <w:b/>
          <w:bCs/>
          <w:sz w:val="24"/>
          <w:szCs w:val="24"/>
        </w:rPr>
        <w:t>PATRWM GWAITH</w:t>
      </w:r>
      <w:r w:rsidR="00C87287" w:rsidRPr="00C87287">
        <w:rPr>
          <w:rFonts w:ascii="Arial" w:hAnsi="Arial" w:cs="Arial"/>
          <w:b/>
          <w:bCs/>
          <w:sz w:val="24"/>
          <w:szCs w:val="24"/>
        </w:rPr>
        <w:t>:</w:t>
      </w:r>
      <w:r w:rsidR="00C87287">
        <w:rPr>
          <w:rFonts w:ascii="Arial" w:hAnsi="Arial" w:cs="Arial"/>
          <w:sz w:val="24"/>
          <w:szCs w:val="24"/>
        </w:rPr>
        <w:t xml:space="preserve"> </w:t>
      </w:r>
      <w:r w:rsidR="00500902">
        <w:rPr>
          <w:rFonts w:ascii="Arial" w:hAnsi="Arial" w:cs="Arial"/>
          <w:sz w:val="24"/>
          <w:szCs w:val="24"/>
        </w:rPr>
        <w:t>I awr y dydd o 8yb tan 9yb</w:t>
      </w:r>
    </w:p>
    <w:p w14:paraId="2568A4DF" w14:textId="77777777" w:rsidR="00032D25" w:rsidRPr="00EB479D" w:rsidRDefault="00032D25" w:rsidP="00032D25">
      <w:pPr>
        <w:ind w:left="2127" w:hanging="2127"/>
        <w:jc w:val="both"/>
        <w:rPr>
          <w:rFonts w:ascii="Arial" w:hAnsi="Arial" w:cs="Arial"/>
          <w:sz w:val="24"/>
          <w:szCs w:val="24"/>
        </w:rPr>
      </w:pPr>
    </w:p>
    <w:p w14:paraId="4D59B0C5" w14:textId="167DD382" w:rsidR="00EB479D" w:rsidRPr="00EB479D" w:rsidRDefault="00EB479D" w:rsidP="00C87287">
      <w:pPr>
        <w:ind w:left="2127" w:hanging="2127"/>
        <w:jc w:val="both"/>
        <w:rPr>
          <w:rFonts w:ascii="Arial" w:hAnsi="Arial" w:cs="Arial"/>
          <w:sz w:val="24"/>
          <w:szCs w:val="24"/>
        </w:rPr>
      </w:pPr>
      <w:r w:rsidRPr="00032D25">
        <w:rPr>
          <w:rFonts w:ascii="Arial" w:hAnsi="Arial" w:cs="Arial"/>
          <w:b/>
          <w:bCs/>
          <w:sz w:val="24"/>
          <w:szCs w:val="24"/>
        </w:rPr>
        <w:t>LLEOLIAD:</w:t>
      </w:r>
      <w:r w:rsidRPr="00EB479D">
        <w:rPr>
          <w:rFonts w:ascii="Arial" w:hAnsi="Arial" w:cs="Arial"/>
          <w:sz w:val="24"/>
          <w:szCs w:val="24"/>
        </w:rPr>
        <w:tab/>
      </w:r>
      <w:r w:rsidR="00500902">
        <w:rPr>
          <w:rFonts w:ascii="Arial" w:hAnsi="Arial" w:cs="Arial"/>
          <w:sz w:val="24"/>
          <w:szCs w:val="24"/>
        </w:rPr>
        <w:t>Ysgol Gymraeg y Ffin</w:t>
      </w:r>
    </w:p>
    <w:p w14:paraId="04DF62F7" w14:textId="77777777" w:rsidR="00EB479D" w:rsidRPr="00EB479D" w:rsidRDefault="00EB479D" w:rsidP="00EB479D">
      <w:pPr>
        <w:jc w:val="both"/>
        <w:rPr>
          <w:rFonts w:ascii="Arial" w:hAnsi="Arial" w:cs="Arial"/>
          <w:sz w:val="24"/>
          <w:szCs w:val="24"/>
        </w:rPr>
      </w:pPr>
    </w:p>
    <w:p w14:paraId="08E458B4" w14:textId="77777777" w:rsidR="00EB479D" w:rsidRPr="00032D25" w:rsidRDefault="00EB479D" w:rsidP="00EB479D">
      <w:pPr>
        <w:jc w:val="both"/>
        <w:rPr>
          <w:rFonts w:ascii="Arial" w:hAnsi="Arial" w:cs="Arial"/>
          <w:b/>
          <w:bCs/>
          <w:sz w:val="24"/>
          <w:szCs w:val="24"/>
        </w:rPr>
      </w:pPr>
      <w:r w:rsidRPr="00032D25">
        <w:rPr>
          <w:rFonts w:ascii="Arial" w:hAnsi="Arial" w:cs="Arial"/>
          <w:b/>
          <w:bCs/>
          <w:sz w:val="24"/>
          <w:szCs w:val="24"/>
        </w:rPr>
        <w:t>GWIRIAD GAN Y GWASANAETH DATGELU A GWAHARDD:</w:t>
      </w:r>
    </w:p>
    <w:p w14:paraId="16928DEA" w14:textId="4D1D6645" w:rsidR="00EB479D" w:rsidRPr="00EB479D" w:rsidRDefault="00EB479D" w:rsidP="00500902">
      <w:pPr>
        <w:jc w:val="both"/>
        <w:rPr>
          <w:rFonts w:ascii="Arial" w:hAnsi="Arial" w:cs="Arial"/>
          <w:sz w:val="24"/>
          <w:szCs w:val="24"/>
        </w:rPr>
      </w:pPr>
      <w:r w:rsidRPr="00EB479D">
        <w:rPr>
          <w:rFonts w:ascii="Arial" w:hAnsi="Arial" w:cs="Arial"/>
          <w:sz w:val="24"/>
          <w:szCs w:val="24"/>
        </w:rPr>
        <w:t xml:space="preserve">Bydd apwyntiad i’r rôl hon wedi ei eithrio o’r Ddeddf Adsefydlu Troseddwyr ac yn amodol ar y gwiriad canlynol gan y Gwasanaeth Datgelu a Gwahardd </w:t>
      </w:r>
    </w:p>
    <w:p w14:paraId="0F5B0EDF" w14:textId="7CF3C61F" w:rsidR="00EB479D" w:rsidRPr="00EB479D" w:rsidRDefault="00EB479D" w:rsidP="0061303D">
      <w:pPr>
        <w:ind w:left="426" w:hanging="426"/>
        <w:jc w:val="both"/>
        <w:rPr>
          <w:rFonts w:ascii="Arial" w:hAnsi="Arial" w:cs="Arial"/>
          <w:sz w:val="24"/>
          <w:szCs w:val="24"/>
        </w:rPr>
      </w:pPr>
      <w:r w:rsidRPr="00500902">
        <w:rPr>
          <w:rFonts w:ascii="Arial" w:hAnsi="Arial" w:cs="Arial"/>
          <w:sz w:val="24"/>
          <w:szCs w:val="24"/>
        </w:rPr>
        <w:t>Gwiriad Manwl gan Wirio’r Rhestr Gwahardd Gweithio gyda Phlant</w:t>
      </w:r>
      <w:r w:rsidR="00566BE7" w:rsidRPr="00500902">
        <w:rPr>
          <w:rFonts w:ascii="Arial" w:hAnsi="Arial" w:cs="Arial"/>
          <w:sz w:val="24"/>
          <w:szCs w:val="24"/>
        </w:rPr>
        <w:t xml:space="preserve"> </w:t>
      </w:r>
    </w:p>
    <w:p w14:paraId="7359BE10" w14:textId="2F0492CB" w:rsidR="00EB479D" w:rsidRPr="00EB479D" w:rsidRDefault="00EB479D" w:rsidP="00500902">
      <w:pPr>
        <w:ind w:left="426" w:hanging="426"/>
        <w:jc w:val="both"/>
        <w:rPr>
          <w:rFonts w:ascii="Arial" w:hAnsi="Arial" w:cs="Arial"/>
          <w:sz w:val="24"/>
          <w:szCs w:val="24"/>
        </w:rPr>
      </w:pPr>
    </w:p>
    <w:p w14:paraId="54DD528A" w14:textId="77777777" w:rsidR="00EB479D" w:rsidRPr="00EB479D" w:rsidRDefault="00EB479D" w:rsidP="00EB479D">
      <w:pPr>
        <w:jc w:val="both"/>
        <w:rPr>
          <w:rFonts w:ascii="Arial" w:hAnsi="Arial" w:cs="Arial"/>
          <w:sz w:val="24"/>
          <w:szCs w:val="24"/>
        </w:rPr>
      </w:pPr>
    </w:p>
    <w:p w14:paraId="3F1B5CA1" w14:textId="52E8F50C" w:rsidR="00EB479D" w:rsidRDefault="00EB479D" w:rsidP="0061303D">
      <w:pPr>
        <w:tabs>
          <w:tab w:val="left" w:pos="3134"/>
        </w:tabs>
        <w:jc w:val="both"/>
        <w:rPr>
          <w:rFonts w:ascii="Arial" w:hAnsi="Arial" w:cs="Arial"/>
          <w:sz w:val="24"/>
          <w:szCs w:val="24"/>
        </w:rPr>
      </w:pPr>
      <w:r w:rsidRPr="0061303D">
        <w:rPr>
          <w:rFonts w:ascii="Arial" w:hAnsi="Arial" w:cs="Arial"/>
          <w:b/>
          <w:bCs/>
          <w:sz w:val="24"/>
          <w:szCs w:val="24"/>
        </w:rPr>
        <w:t>YN ATEBOL I:</w:t>
      </w:r>
      <w:r w:rsidRPr="00EB479D">
        <w:rPr>
          <w:rFonts w:ascii="Arial" w:hAnsi="Arial" w:cs="Arial"/>
          <w:sz w:val="24"/>
          <w:szCs w:val="24"/>
        </w:rPr>
        <w:t xml:space="preserve"> </w:t>
      </w:r>
      <w:r w:rsidR="00500902">
        <w:rPr>
          <w:rFonts w:ascii="Arial" w:hAnsi="Arial" w:cs="Arial"/>
          <w:sz w:val="24"/>
          <w:szCs w:val="24"/>
        </w:rPr>
        <w:t>Catrin Daniel, Pennaeth</w:t>
      </w:r>
    </w:p>
    <w:p w14:paraId="37902A84" w14:textId="77777777" w:rsidR="0061303D" w:rsidRPr="00EB479D" w:rsidRDefault="0061303D" w:rsidP="0061303D">
      <w:pPr>
        <w:tabs>
          <w:tab w:val="left" w:pos="3134"/>
        </w:tabs>
        <w:jc w:val="both"/>
        <w:rPr>
          <w:rFonts w:ascii="Arial" w:hAnsi="Arial" w:cs="Arial"/>
          <w:sz w:val="24"/>
          <w:szCs w:val="24"/>
        </w:rPr>
      </w:pPr>
    </w:p>
    <w:p w14:paraId="17BD60B6" w14:textId="77777777" w:rsidR="00EB479D" w:rsidRPr="0061303D" w:rsidRDefault="00EB479D" w:rsidP="00EB479D">
      <w:pPr>
        <w:jc w:val="both"/>
        <w:rPr>
          <w:rFonts w:ascii="Arial" w:hAnsi="Arial" w:cs="Arial"/>
          <w:b/>
          <w:bCs/>
          <w:sz w:val="24"/>
          <w:szCs w:val="24"/>
        </w:rPr>
      </w:pPr>
      <w:r w:rsidRPr="0061303D">
        <w:rPr>
          <w:rFonts w:ascii="Arial" w:hAnsi="Arial" w:cs="Arial"/>
          <w:b/>
          <w:bCs/>
          <w:sz w:val="24"/>
          <w:szCs w:val="24"/>
        </w:rPr>
        <w:t xml:space="preserve">ASESIAD O'R GYMRAEG: </w:t>
      </w:r>
    </w:p>
    <w:p w14:paraId="5B43E13C" w14:textId="0F881AAB" w:rsidR="00EB479D" w:rsidRDefault="00EB479D" w:rsidP="00EB479D">
      <w:pPr>
        <w:jc w:val="both"/>
        <w:rPr>
          <w:rFonts w:ascii="Arial" w:hAnsi="Arial" w:cs="Arial"/>
          <w:sz w:val="24"/>
          <w:szCs w:val="24"/>
        </w:rPr>
      </w:pPr>
      <w:r w:rsidRPr="00561E94">
        <w:rPr>
          <w:rFonts w:ascii="Arial" w:hAnsi="Arial" w:cs="Arial"/>
          <w:sz w:val="24"/>
          <w:szCs w:val="24"/>
        </w:rPr>
        <w:t>Sgiliau yn y Gymraeg yn ddymunol</w:t>
      </w:r>
      <w:r w:rsidR="00EF5D99" w:rsidRPr="00561E94">
        <w:rPr>
          <w:rFonts w:ascii="Arial" w:hAnsi="Arial" w:cs="Arial"/>
          <w:sz w:val="24"/>
          <w:szCs w:val="24"/>
        </w:rPr>
        <w:t xml:space="preserve"> </w:t>
      </w:r>
      <w:r w:rsidR="00EF5D99" w:rsidRPr="00561E94">
        <w:rPr>
          <w:rFonts w:ascii="Arial" w:hAnsi="Arial" w:cs="Arial"/>
          <w:sz w:val="24"/>
          <w:szCs w:val="24"/>
        </w:rPr>
        <w:tab/>
        <w:t>(Welsh language skills are desirable)</w:t>
      </w:r>
    </w:p>
    <w:p w14:paraId="403F9826" w14:textId="62BCB541" w:rsidR="00566BE7" w:rsidRDefault="00566BE7" w:rsidP="00EB479D">
      <w:pPr>
        <w:jc w:val="both"/>
        <w:rPr>
          <w:rFonts w:ascii="Arial" w:hAnsi="Arial" w:cs="Arial"/>
          <w:sz w:val="24"/>
          <w:szCs w:val="24"/>
        </w:rPr>
      </w:pPr>
    </w:p>
    <w:p w14:paraId="47B5EF8A" w14:textId="77777777" w:rsidR="00234463" w:rsidRDefault="00234463" w:rsidP="00EF5D99">
      <w:pPr>
        <w:jc w:val="both"/>
        <w:rPr>
          <w:rFonts w:ascii="Arial" w:hAnsi="Arial" w:cs="Arial"/>
          <w:b/>
          <w:bCs/>
          <w:sz w:val="24"/>
          <w:szCs w:val="24"/>
        </w:rPr>
      </w:pPr>
    </w:p>
    <w:p w14:paraId="5E853E33" w14:textId="03394919" w:rsidR="00EF5D99" w:rsidRPr="00EF5D99" w:rsidRDefault="00EF5D99" w:rsidP="00EF5D99">
      <w:pPr>
        <w:jc w:val="both"/>
        <w:rPr>
          <w:rFonts w:ascii="Arial" w:hAnsi="Arial" w:cs="Arial"/>
          <w:b/>
          <w:bCs/>
          <w:sz w:val="24"/>
          <w:szCs w:val="24"/>
        </w:rPr>
      </w:pPr>
      <w:r w:rsidRPr="00EF5D99">
        <w:rPr>
          <w:rFonts w:ascii="Arial" w:hAnsi="Arial" w:cs="Arial"/>
          <w:b/>
          <w:bCs/>
          <w:sz w:val="24"/>
          <w:szCs w:val="24"/>
        </w:rPr>
        <w:t>DIOGELU:</w:t>
      </w:r>
    </w:p>
    <w:p w14:paraId="38B01E5E" w14:textId="77777777" w:rsidR="00EF5D99" w:rsidRPr="00EF5D99" w:rsidRDefault="00EF5D99" w:rsidP="00820732">
      <w:pPr>
        <w:jc w:val="both"/>
        <w:rPr>
          <w:rFonts w:ascii="Arial" w:hAnsi="Arial" w:cs="Arial"/>
          <w:sz w:val="24"/>
          <w:szCs w:val="24"/>
        </w:rPr>
      </w:pPr>
      <w:r w:rsidRPr="00EF5D99">
        <w:rPr>
          <w:rFonts w:ascii="Arial" w:hAnsi="Arial" w:cs="Arial"/>
          <w:sz w:val="24"/>
          <w:szCs w:val="24"/>
        </w:rPr>
        <w:t xml:space="preserve">Mae Diogelu ac Amddiffyn Plant ac Oedolion yn flaenoriaethau allweddol i'r Cyngor. </w:t>
      </w:r>
    </w:p>
    <w:p w14:paraId="5789CEF1" w14:textId="77777777" w:rsidR="00EF5D99" w:rsidRPr="00EF5D99" w:rsidRDefault="00EF5D99" w:rsidP="00820732">
      <w:pPr>
        <w:jc w:val="both"/>
        <w:rPr>
          <w:rFonts w:ascii="Arial" w:hAnsi="Arial" w:cs="Arial"/>
          <w:sz w:val="24"/>
          <w:szCs w:val="24"/>
        </w:rPr>
      </w:pPr>
      <w:r w:rsidRPr="00EF5D99">
        <w:rPr>
          <w:rFonts w:ascii="Arial" w:hAnsi="Arial" w:cs="Arial"/>
          <w:sz w:val="24"/>
          <w:szCs w:val="24"/>
        </w:rPr>
        <w:t xml:space="preserve">Ein nod yw cefnogi plant ac oedolion sydd mewn perygl i fod mor ddiogel ag y </w:t>
      </w:r>
    </w:p>
    <w:p w14:paraId="5CD4E8BD" w14:textId="77777777" w:rsidR="00EF5D99" w:rsidRPr="00EF5D99" w:rsidRDefault="00EF5D99" w:rsidP="00820732">
      <w:pPr>
        <w:jc w:val="both"/>
        <w:rPr>
          <w:rFonts w:ascii="Arial" w:hAnsi="Arial" w:cs="Arial"/>
          <w:sz w:val="24"/>
          <w:szCs w:val="24"/>
        </w:rPr>
      </w:pPr>
      <w:r w:rsidRPr="00EF5D99">
        <w:rPr>
          <w:rFonts w:ascii="Arial" w:hAnsi="Arial" w:cs="Arial"/>
          <w:sz w:val="24"/>
          <w:szCs w:val="24"/>
        </w:rPr>
        <w:t xml:space="preserve">gallant ac i gyflawni eu potensial. Mae holl weithwyr a gwirfoddolwyr y Cyngor yn </w:t>
      </w:r>
    </w:p>
    <w:p w14:paraId="6EF177CB" w14:textId="77777777" w:rsidR="00EF5D99" w:rsidRPr="00EF5D99" w:rsidRDefault="00EF5D99" w:rsidP="00820732">
      <w:pPr>
        <w:jc w:val="both"/>
        <w:rPr>
          <w:rFonts w:ascii="Arial" w:hAnsi="Arial" w:cs="Arial"/>
          <w:sz w:val="24"/>
          <w:szCs w:val="24"/>
        </w:rPr>
      </w:pPr>
      <w:r w:rsidRPr="00EF5D99">
        <w:rPr>
          <w:rFonts w:ascii="Arial" w:hAnsi="Arial" w:cs="Arial"/>
          <w:sz w:val="24"/>
          <w:szCs w:val="24"/>
        </w:rPr>
        <w:t xml:space="preserve">gyfrifol am chwarae rhan yng ngwaith lles, diogelu ac amddiffyn plant ac oedolion </w:t>
      </w:r>
    </w:p>
    <w:p w14:paraId="408D9E7B" w14:textId="77777777" w:rsidR="00EF5D99" w:rsidRPr="00EF5D99" w:rsidRDefault="00EF5D99" w:rsidP="00820732">
      <w:pPr>
        <w:jc w:val="both"/>
        <w:rPr>
          <w:rFonts w:ascii="Arial" w:hAnsi="Arial" w:cs="Arial"/>
          <w:sz w:val="24"/>
          <w:szCs w:val="24"/>
        </w:rPr>
      </w:pPr>
      <w:r w:rsidRPr="00EF5D99">
        <w:rPr>
          <w:rFonts w:ascii="Arial" w:hAnsi="Arial" w:cs="Arial"/>
          <w:sz w:val="24"/>
          <w:szCs w:val="24"/>
        </w:rPr>
        <w:t xml:space="preserve">sydd mewn perygl. Bydd yr holl weithwyr a gwirfoddolwyr yn cael eu hyfforddi i'r lefel </w:t>
      </w:r>
    </w:p>
    <w:p w14:paraId="1405B8B7" w14:textId="77777777" w:rsidR="00EF5D99" w:rsidRPr="00EF5D99" w:rsidRDefault="00EF5D99" w:rsidP="00820732">
      <w:pPr>
        <w:jc w:val="both"/>
        <w:rPr>
          <w:rFonts w:ascii="Arial" w:hAnsi="Arial" w:cs="Arial"/>
          <w:sz w:val="24"/>
          <w:szCs w:val="24"/>
        </w:rPr>
      </w:pPr>
      <w:r w:rsidRPr="00EF5D99">
        <w:rPr>
          <w:rFonts w:ascii="Arial" w:hAnsi="Arial" w:cs="Arial"/>
          <w:sz w:val="24"/>
          <w:szCs w:val="24"/>
        </w:rPr>
        <w:t xml:space="preserve">briodol o ddiogelu ac mae ganddynt ddyletswydd i gyflawni eu cyfrifoldebau personol </w:t>
      </w:r>
    </w:p>
    <w:p w14:paraId="3A8C0AC4" w14:textId="77777777" w:rsidR="00EF5D99" w:rsidRPr="00EF5D99" w:rsidRDefault="00EF5D99" w:rsidP="00820732">
      <w:pPr>
        <w:jc w:val="both"/>
        <w:rPr>
          <w:rFonts w:ascii="Arial" w:hAnsi="Arial" w:cs="Arial"/>
          <w:sz w:val="24"/>
          <w:szCs w:val="24"/>
        </w:rPr>
      </w:pPr>
      <w:r w:rsidRPr="00EF5D99">
        <w:rPr>
          <w:rFonts w:ascii="Arial" w:hAnsi="Arial" w:cs="Arial"/>
          <w:sz w:val="24"/>
          <w:szCs w:val="24"/>
        </w:rPr>
        <w:t>dros ddiogelu.</w:t>
      </w:r>
    </w:p>
    <w:p w14:paraId="2985C337" w14:textId="77777777" w:rsidR="00EF5D99" w:rsidRPr="00EF5D99" w:rsidRDefault="00EF5D99" w:rsidP="00820732">
      <w:pPr>
        <w:jc w:val="both"/>
        <w:rPr>
          <w:rFonts w:ascii="Arial" w:hAnsi="Arial" w:cs="Arial"/>
          <w:sz w:val="24"/>
          <w:szCs w:val="24"/>
        </w:rPr>
      </w:pPr>
    </w:p>
    <w:p w14:paraId="5C242E83" w14:textId="77777777" w:rsidR="00234463" w:rsidRPr="00EF5D99" w:rsidRDefault="00234463" w:rsidP="00820732">
      <w:pPr>
        <w:jc w:val="both"/>
        <w:rPr>
          <w:rFonts w:ascii="Arial" w:hAnsi="Arial" w:cs="Arial"/>
          <w:sz w:val="24"/>
          <w:szCs w:val="24"/>
        </w:rPr>
      </w:pPr>
    </w:p>
    <w:p w14:paraId="14D2087E" w14:textId="77777777" w:rsidR="00EF5D99" w:rsidRPr="00820732" w:rsidRDefault="00EF5D99" w:rsidP="00820732">
      <w:pPr>
        <w:jc w:val="both"/>
        <w:rPr>
          <w:rFonts w:ascii="Arial" w:hAnsi="Arial" w:cs="Arial"/>
          <w:b/>
          <w:bCs/>
          <w:sz w:val="24"/>
          <w:szCs w:val="24"/>
        </w:rPr>
      </w:pPr>
      <w:r w:rsidRPr="00820732">
        <w:rPr>
          <w:rFonts w:ascii="Arial" w:hAnsi="Arial" w:cs="Arial"/>
          <w:b/>
          <w:bCs/>
          <w:sz w:val="24"/>
          <w:szCs w:val="24"/>
        </w:rPr>
        <w:t xml:space="preserve">Pwrpas y rôl:- </w:t>
      </w:r>
    </w:p>
    <w:p w14:paraId="1C90C1B6" w14:textId="77777777" w:rsidR="00561E94" w:rsidRDefault="00561E94" w:rsidP="00561E94">
      <w:pPr>
        <w:numPr>
          <w:ilvl w:val="0"/>
          <w:numId w:val="7"/>
        </w:numPr>
        <w:jc w:val="both"/>
        <w:rPr>
          <w:rFonts w:ascii="Arial" w:hAnsi="Arial" w:cs="Arial"/>
          <w:sz w:val="24"/>
          <w:szCs w:val="24"/>
        </w:rPr>
      </w:pPr>
      <w:r>
        <w:rPr>
          <w:rFonts w:ascii="Arial" w:hAnsi="Arial" w:cs="Arial"/>
          <w:sz w:val="24"/>
          <w:szCs w:val="24"/>
          <w:lang w:val="cy-GB"/>
        </w:rPr>
        <w:t>Paratoi a gweini brecwast a goruchwylio disgyblion sy’n cymryd rhan yn y cynllun Brecwast a chyflawni dyletswyddau cysylltiedig.</w:t>
      </w:r>
    </w:p>
    <w:p w14:paraId="55FBC24C" w14:textId="77777777" w:rsidR="00234463" w:rsidRPr="00EF5D99" w:rsidRDefault="00234463" w:rsidP="00820732">
      <w:pPr>
        <w:jc w:val="both"/>
        <w:rPr>
          <w:rFonts w:ascii="Arial" w:hAnsi="Arial" w:cs="Arial"/>
          <w:sz w:val="24"/>
          <w:szCs w:val="24"/>
        </w:rPr>
      </w:pPr>
    </w:p>
    <w:p w14:paraId="190657AF" w14:textId="77777777" w:rsidR="00EF5D99" w:rsidRPr="00EF5D99" w:rsidRDefault="00EF5D99" w:rsidP="00820732">
      <w:pPr>
        <w:jc w:val="both"/>
        <w:rPr>
          <w:rFonts w:ascii="Arial" w:hAnsi="Arial" w:cs="Arial"/>
          <w:sz w:val="24"/>
          <w:szCs w:val="24"/>
        </w:rPr>
      </w:pPr>
    </w:p>
    <w:p w14:paraId="235E83B5" w14:textId="5855DADD" w:rsidR="00EF5D99" w:rsidRPr="00820732" w:rsidRDefault="00EF5D99" w:rsidP="00820732">
      <w:pPr>
        <w:jc w:val="both"/>
        <w:rPr>
          <w:rFonts w:ascii="Arial" w:hAnsi="Arial" w:cs="Arial"/>
          <w:b/>
          <w:bCs/>
          <w:sz w:val="24"/>
          <w:szCs w:val="24"/>
        </w:rPr>
      </w:pPr>
      <w:r w:rsidRPr="00820732">
        <w:rPr>
          <w:rFonts w:ascii="Arial" w:hAnsi="Arial" w:cs="Arial"/>
          <w:b/>
          <w:bCs/>
          <w:sz w:val="24"/>
          <w:szCs w:val="24"/>
        </w:rPr>
        <w:t>Bydd eich cyfrifoldebau yn cynnwys:-</w:t>
      </w:r>
      <w:r w:rsidR="00C83A0E">
        <w:rPr>
          <w:rFonts w:ascii="Arial" w:hAnsi="Arial" w:cs="Arial"/>
          <w:b/>
          <w:bCs/>
          <w:sz w:val="24"/>
          <w:szCs w:val="24"/>
        </w:rPr>
        <w:t xml:space="preserve"> </w:t>
      </w:r>
    </w:p>
    <w:p w14:paraId="6600EBED" w14:textId="32B44B49" w:rsidR="00FF1F30" w:rsidRDefault="00FF1F30" w:rsidP="00FF1F30">
      <w:pPr>
        <w:numPr>
          <w:ilvl w:val="0"/>
          <w:numId w:val="8"/>
        </w:numPr>
        <w:jc w:val="both"/>
        <w:rPr>
          <w:rFonts w:ascii="Arial" w:hAnsi="Arial" w:cs="Arial"/>
          <w:sz w:val="24"/>
          <w:szCs w:val="24"/>
        </w:rPr>
      </w:pPr>
      <w:r>
        <w:rPr>
          <w:rFonts w:ascii="Arial" w:hAnsi="Arial" w:cs="Arial"/>
          <w:sz w:val="24"/>
          <w:szCs w:val="24"/>
          <w:lang w:val="cy-GB"/>
        </w:rPr>
        <w:t>Paratoi a gweini bwyd a diodydd i ddisgyblion sy’n cymryd rhan yng Nghynllun Brecwast Llywodraeth Cymru.</w:t>
      </w:r>
    </w:p>
    <w:p w14:paraId="4C67E0D4" w14:textId="77777777" w:rsidR="00FF1F30" w:rsidRDefault="00FF1F30" w:rsidP="00FF1F30">
      <w:pPr>
        <w:numPr>
          <w:ilvl w:val="0"/>
          <w:numId w:val="8"/>
        </w:numPr>
        <w:jc w:val="both"/>
        <w:rPr>
          <w:rFonts w:ascii="Arial" w:hAnsi="Arial" w:cs="Arial"/>
          <w:sz w:val="24"/>
          <w:szCs w:val="24"/>
        </w:rPr>
      </w:pPr>
      <w:r>
        <w:rPr>
          <w:rFonts w:ascii="Arial" w:hAnsi="Arial" w:cs="Arial"/>
          <w:sz w:val="24"/>
          <w:szCs w:val="24"/>
          <w:lang w:val="cy-GB"/>
        </w:rPr>
        <w:lastRenderedPageBreak/>
        <w:t>Goruchwylio a rheoli ymddygiad y disgyblion cyn ac yn ystod y brecwast yn unol â Pholisi Rheoli Ymddygiad yr Ysgol.</w:t>
      </w:r>
    </w:p>
    <w:p w14:paraId="4828F6E9" w14:textId="77777777" w:rsidR="00FF1F30" w:rsidRDefault="00FF1F30" w:rsidP="00FF1F30">
      <w:pPr>
        <w:numPr>
          <w:ilvl w:val="0"/>
          <w:numId w:val="8"/>
        </w:numPr>
        <w:jc w:val="both"/>
        <w:rPr>
          <w:rFonts w:ascii="Arial" w:hAnsi="Arial" w:cs="Arial"/>
          <w:sz w:val="24"/>
          <w:szCs w:val="24"/>
        </w:rPr>
      </w:pPr>
      <w:r>
        <w:rPr>
          <w:rFonts w:ascii="Arial" w:hAnsi="Arial" w:cs="Arial"/>
          <w:sz w:val="24"/>
          <w:szCs w:val="24"/>
          <w:lang w:val="cy-GB"/>
        </w:rPr>
        <w:t>Ymdrin â damweiniau yn ardal y brecwast.</w:t>
      </w:r>
    </w:p>
    <w:p w14:paraId="669536F0" w14:textId="77777777" w:rsidR="00FF1F30" w:rsidRDefault="00FF1F30" w:rsidP="00FF1F30">
      <w:pPr>
        <w:numPr>
          <w:ilvl w:val="0"/>
          <w:numId w:val="8"/>
        </w:numPr>
        <w:jc w:val="both"/>
        <w:rPr>
          <w:rFonts w:ascii="Arial" w:hAnsi="Arial" w:cs="Arial"/>
          <w:sz w:val="24"/>
          <w:szCs w:val="24"/>
        </w:rPr>
      </w:pPr>
      <w:r>
        <w:rPr>
          <w:rFonts w:ascii="Arial" w:hAnsi="Arial" w:cs="Arial"/>
          <w:sz w:val="24"/>
          <w:szCs w:val="24"/>
          <w:lang w:val="cy-GB"/>
        </w:rPr>
        <w:t>Hysbysu’r Cydlynydd Cynllun Brecwast am y ddarpariaeth fwyd sy’n ofynnol.</w:t>
      </w:r>
    </w:p>
    <w:p w14:paraId="05697D6B" w14:textId="77777777" w:rsidR="00FF1F30" w:rsidRDefault="00FF1F30" w:rsidP="00FF1F30">
      <w:pPr>
        <w:numPr>
          <w:ilvl w:val="0"/>
          <w:numId w:val="8"/>
        </w:numPr>
        <w:jc w:val="both"/>
        <w:rPr>
          <w:rFonts w:ascii="Arial" w:hAnsi="Arial" w:cs="Arial"/>
          <w:sz w:val="24"/>
          <w:szCs w:val="24"/>
        </w:rPr>
      </w:pPr>
      <w:r>
        <w:rPr>
          <w:rFonts w:ascii="Arial" w:hAnsi="Arial" w:cs="Arial"/>
          <w:sz w:val="24"/>
          <w:szCs w:val="24"/>
          <w:lang w:val="cy-GB"/>
        </w:rPr>
        <w:t>Gweithio bob amser yn unol â gofynion ymarfer hylendid arlwyo da.</w:t>
      </w:r>
    </w:p>
    <w:p w14:paraId="3AFD1863" w14:textId="77777777" w:rsidR="00FF1F30" w:rsidRDefault="00FF1F30" w:rsidP="00FF1F30">
      <w:pPr>
        <w:numPr>
          <w:ilvl w:val="0"/>
          <w:numId w:val="8"/>
        </w:numPr>
        <w:jc w:val="both"/>
        <w:rPr>
          <w:rFonts w:ascii="Arial" w:hAnsi="Arial" w:cs="Arial"/>
          <w:sz w:val="24"/>
          <w:szCs w:val="24"/>
        </w:rPr>
      </w:pPr>
      <w:r>
        <w:rPr>
          <w:rFonts w:ascii="Arial" w:hAnsi="Arial" w:cs="Arial"/>
          <w:sz w:val="24"/>
          <w:szCs w:val="24"/>
          <w:lang w:val="cy-GB"/>
        </w:rPr>
        <w:t>Glanhau’n ddyddiol yn y gegin, yr ardal o’i chwmpas ac offer ar ôl gorffen gweini.</w:t>
      </w:r>
    </w:p>
    <w:p w14:paraId="1A9D4F61" w14:textId="77777777" w:rsidR="00FF1F30" w:rsidRDefault="00FF1F30" w:rsidP="00FF1F30">
      <w:pPr>
        <w:numPr>
          <w:ilvl w:val="0"/>
          <w:numId w:val="8"/>
        </w:numPr>
        <w:jc w:val="both"/>
        <w:rPr>
          <w:rFonts w:ascii="Arial" w:hAnsi="Arial" w:cs="Arial"/>
          <w:sz w:val="24"/>
          <w:szCs w:val="24"/>
        </w:rPr>
      </w:pPr>
      <w:r>
        <w:rPr>
          <w:rFonts w:ascii="Arial" w:hAnsi="Arial" w:cs="Arial"/>
          <w:sz w:val="24"/>
          <w:szCs w:val="24"/>
          <w:lang w:val="cy-GB"/>
        </w:rPr>
        <w:t>Sefydlu a chlirio offer a dodrefn a ddefnyddir ar gyfer y cynllun.</w:t>
      </w:r>
    </w:p>
    <w:p w14:paraId="1FFB05AC" w14:textId="77777777" w:rsidR="00FF1F30" w:rsidRDefault="00FF1F30" w:rsidP="00FF1F30">
      <w:pPr>
        <w:numPr>
          <w:ilvl w:val="0"/>
          <w:numId w:val="8"/>
        </w:numPr>
        <w:jc w:val="both"/>
        <w:rPr>
          <w:rFonts w:ascii="Arial" w:hAnsi="Arial" w:cs="Arial"/>
          <w:sz w:val="24"/>
          <w:szCs w:val="24"/>
        </w:rPr>
      </w:pPr>
      <w:r>
        <w:rPr>
          <w:rFonts w:ascii="Arial" w:hAnsi="Arial" w:cs="Arial"/>
          <w:sz w:val="24"/>
          <w:szCs w:val="24"/>
          <w:lang w:val="cy-GB"/>
        </w:rPr>
        <w:t>Cymryd rhan weithredol wrth gefnogi egwyddorion ac ymarfer cydraddoldeb cyfle fel sy’n cael ei nodi ym mholisi’r Ysgol.</w:t>
      </w:r>
    </w:p>
    <w:p w14:paraId="7C154B42" w14:textId="77777777" w:rsidR="00FF1F30" w:rsidRDefault="00FF1F30" w:rsidP="00FF1F30">
      <w:pPr>
        <w:numPr>
          <w:ilvl w:val="0"/>
          <w:numId w:val="8"/>
        </w:numPr>
        <w:jc w:val="both"/>
        <w:rPr>
          <w:rFonts w:ascii="Arial" w:hAnsi="Arial" w:cs="Arial"/>
          <w:sz w:val="24"/>
          <w:szCs w:val="24"/>
        </w:rPr>
      </w:pPr>
      <w:r>
        <w:rPr>
          <w:rFonts w:ascii="Arial" w:hAnsi="Arial" w:cs="Arial"/>
          <w:sz w:val="24"/>
          <w:szCs w:val="24"/>
          <w:lang w:val="cy-GB"/>
        </w:rPr>
        <w:t>Cydymffurfio â deddfwriaeth Iechyd a Diogelwch a Pholisi’r Ysgol (D.S. Bydd yr union gyfrifoldebau yn dibynnu ar y swydd.)</w:t>
      </w:r>
    </w:p>
    <w:p w14:paraId="2C3DFA6D" w14:textId="57F51085" w:rsidR="00EF5D99" w:rsidRPr="00EF5D99" w:rsidRDefault="00EF5D99" w:rsidP="00FF1F30">
      <w:pPr>
        <w:ind w:left="426" w:hanging="426"/>
        <w:jc w:val="both"/>
        <w:rPr>
          <w:rFonts w:ascii="Arial" w:hAnsi="Arial" w:cs="Arial"/>
          <w:sz w:val="24"/>
          <w:szCs w:val="24"/>
        </w:rPr>
      </w:pPr>
    </w:p>
    <w:p w14:paraId="60BCE02B" w14:textId="70BA32BD" w:rsidR="00EF5D99" w:rsidRPr="00820732" w:rsidRDefault="00EF5D99" w:rsidP="00820732">
      <w:pPr>
        <w:jc w:val="both"/>
        <w:rPr>
          <w:rFonts w:ascii="Arial" w:hAnsi="Arial" w:cs="Arial"/>
          <w:b/>
          <w:bCs/>
          <w:sz w:val="24"/>
          <w:szCs w:val="24"/>
        </w:rPr>
      </w:pPr>
      <w:r w:rsidRPr="00820732">
        <w:rPr>
          <w:rFonts w:ascii="Arial" w:hAnsi="Arial" w:cs="Arial"/>
          <w:b/>
          <w:bCs/>
          <w:sz w:val="24"/>
          <w:szCs w:val="24"/>
        </w:rPr>
        <w:t>Dyma’r hyn y mae modd i ni ddarparu i chi:-</w:t>
      </w:r>
      <w:r w:rsidR="00C83A0E">
        <w:rPr>
          <w:rFonts w:ascii="Arial" w:hAnsi="Arial" w:cs="Arial"/>
          <w:b/>
          <w:bCs/>
          <w:sz w:val="24"/>
          <w:szCs w:val="24"/>
        </w:rPr>
        <w:t xml:space="preserve"> </w:t>
      </w:r>
    </w:p>
    <w:p w14:paraId="48F0B0C8" w14:textId="75D82280" w:rsidR="00EF5D99" w:rsidRPr="00EF5D99" w:rsidRDefault="00EF5D99" w:rsidP="00820732">
      <w:pPr>
        <w:ind w:left="426" w:hanging="426"/>
        <w:jc w:val="both"/>
        <w:rPr>
          <w:rFonts w:ascii="Arial" w:hAnsi="Arial" w:cs="Arial"/>
          <w:sz w:val="24"/>
          <w:szCs w:val="24"/>
        </w:rPr>
      </w:pPr>
      <w:r w:rsidRPr="00EF5D99">
        <w:rPr>
          <w:rFonts w:ascii="Arial" w:hAnsi="Arial" w:cs="Arial"/>
          <w:sz w:val="24"/>
          <w:szCs w:val="24"/>
        </w:rPr>
        <w:t>•</w:t>
      </w:r>
      <w:r w:rsidRPr="00EF5D99">
        <w:rPr>
          <w:rFonts w:ascii="Arial" w:hAnsi="Arial" w:cs="Arial"/>
          <w:sz w:val="24"/>
          <w:szCs w:val="24"/>
        </w:rPr>
        <w:tab/>
        <w:t>Y cyfle i ddatblygu sgiliau Cymraeg.</w:t>
      </w:r>
    </w:p>
    <w:p w14:paraId="54BAB65B" w14:textId="3239706D" w:rsidR="00EF5D99" w:rsidRPr="00EF5D99" w:rsidRDefault="00EF5D99" w:rsidP="00820732">
      <w:pPr>
        <w:ind w:left="426" w:hanging="426"/>
        <w:jc w:val="both"/>
        <w:rPr>
          <w:rFonts w:ascii="Arial" w:hAnsi="Arial" w:cs="Arial"/>
          <w:sz w:val="24"/>
          <w:szCs w:val="24"/>
        </w:rPr>
      </w:pPr>
      <w:r w:rsidRPr="00EF5D99">
        <w:rPr>
          <w:rFonts w:ascii="Arial" w:hAnsi="Arial" w:cs="Arial"/>
          <w:sz w:val="24"/>
          <w:szCs w:val="24"/>
        </w:rPr>
        <w:t>•</w:t>
      </w:r>
      <w:r w:rsidRPr="00EF5D99">
        <w:rPr>
          <w:rFonts w:ascii="Arial" w:hAnsi="Arial" w:cs="Arial"/>
          <w:sz w:val="24"/>
          <w:szCs w:val="24"/>
        </w:rPr>
        <w:tab/>
      </w:r>
    </w:p>
    <w:p w14:paraId="19F2A8C3" w14:textId="77777777" w:rsidR="00EF5D99" w:rsidRPr="00EF5D99" w:rsidRDefault="00EF5D99" w:rsidP="00820732">
      <w:pPr>
        <w:jc w:val="both"/>
        <w:rPr>
          <w:rFonts w:ascii="Arial" w:hAnsi="Arial" w:cs="Arial"/>
          <w:sz w:val="24"/>
          <w:szCs w:val="24"/>
        </w:rPr>
      </w:pPr>
    </w:p>
    <w:p w14:paraId="0D41034E" w14:textId="77777777" w:rsidR="00EF5D99" w:rsidRPr="00820732" w:rsidRDefault="00EF5D99" w:rsidP="00820732">
      <w:pPr>
        <w:jc w:val="both"/>
        <w:rPr>
          <w:rFonts w:ascii="Arial" w:hAnsi="Arial" w:cs="Arial"/>
          <w:b/>
          <w:bCs/>
          <w:sz w:val="24"/>
          <w:szCs w:val="24"/>
        </w:rPr>
      </w:pPr>
      <w:r w:rsidRPr="00820732">
        <w:rPr>
          <w:rFonts w:ascii="Arial" w:hAnsi="Arial" w:cs="Arial"/>
          <w:b/>
          <w:bCs/>
          <w:sz w:val="24"/>
          <w:szCs w:val="24"/>
        </w:rPr>
        <w:t>Beth arall sydd angen i chi wybod…..Ein Gwerthoedd:</w:t>
      </w:r>
    </w:p>
    <w:p w14:paraId="12287F3C" w14:textId="77777777" w:rsidR="00EF5D99" w:rsidRPr="00EF5D99" w:rsidRDefault="00EF5D99" w:rsidP="00820732">
      <w:pPr>
        <w:jc w:val="both"/>
        <w:rPr>
          <w:rFonts w:ascii="Arial" w:hAnsi="Arial" w:cs="Arial"/>
          <w:sz w:val="24"/>
          <w:szCs w:val="24"/>
        </w:rPr>
      </w:pPr>
      <w:r w:rsidRPr="00EF5D99">
        <w:rPr>
          <w:rFonts w:ascii="Arial" w:hAnsi="Arial" w:cs="Arial"/>
          <w:sz w:val="24"/>
          <w:szCs w:val="24"/>
        </w:rPr>
        <w:t>Caiff ein diben ei seilio ar ymdeimlad glir o bwy ydym fel sefydliad. Disgwyliwn i’r bobl sy’n gweithio gyda ni i rannu set gref o werthoedd a disgwyliwn y bydd y rhain yn amlwg yn y ffyrdd y gweithiwn ac yr ymgysylltwn gyda’n cymunedau.</w:t>
      </w:r>
    </w:p>
    <w:p w14:paraId="5716F90E" w14:textId="25B084F0" w:rsidR="00EF5D99" w:rsidRDefault="00EF5D99" w:rsidP="00820732">
      <w:pPr>
        <w:ind w:left="1985" w:hanging="1559"/>
        <w:jc w:val="both"/>
        <w:rPr>
          <w:rFonts w:ascii="Arial" w:hAnsi="Arial" w:cs="Arial"/>
          <w:sz w:val="24"/>
          <w:szCs w:val="24"/>
        </w:rPr>
      </w:pPr>
      <w:r w:rsidRPr="00EF5D99">
        <w:rPr>
          <w:rFonts w:ascii="Arial" w:hAnsi="Arial" w:cs="Arial"/>
          <w:sz w:val="24"/>
          <w:szCs w:val="24"/>
        </w:rPr>
        <w:t xml:space="preserve">Gwaith tîm:     </w:t>
      </w:r>
      <w:r w:rsidRPr="00EF5D99">
        <w:rPr>
          <w:rFonts w:ascii="Arial" w:hAnsi="Arial" w:cs="Arial"/>
          <w:sz w:val="24"/>
          <w:szCs w:val="24"/>
        </w:rPr>
        <w:tab/>
        <w:t>Byddwn yn gweithio gyda chi a’ch partneriaid i gefnogi ac ysbrydoli pawb i gymryd rhan. Byddwn yn gwneud y gorau glas o’r syniadau a’r adnoddau sydd ar gael i sicrhau ein bod yn gwneud y pethau sy’n cael yr effaith fwyaf cadarnhaol ar ein pobl a’n lleoedd.</w:t>
      </w:r>
    </w:p>
    <w:p w14:paraId="7EE1828F" w14:textId="2CB93F49" w:rsidR="00FB51CB" w:rsidRPr="00FB51CB" w:rsidRDefault="00FB51CB" w:rsidP="00FB51CB">
      <w:pPr>
        <w:ind w:left="1985" w:hanging="1559"/>
        <w:jc w:val="both"/>
        <w:rPr>
          <w:rFonts w:ascii="Arial" w:hAnsi="Arial" w:cs="Arial"/>
          <w:sz w:val="24"/>
          <w:szCs w:val="24"/>
        </w:rPr>
      </w:pPr>
      <w:r w:rsidRPr="00FB51CB">
        <w:rPr>
          <w:rFonts w:ascii="Arial" w:hAnsi="Arial" w:cs="Arial"/>
          <w:sz w:val="24"/>
          <w:szCs w:val="24"/>
        </w:rPr>
        <w:t>Tryloywder:     Rydym yn agored ac yn onest. Mae pobl yn cael cyfle i gymryd rhan a dweud wrthym beth sy’n bwysig.</w:t>
      </w:r>
    </w:p>
    <w:p w14:paraId="2C5AA1DC" w14:textId="5A9F8BE3" w:rsidR="00FB51CB" w:rsidRPr="00FB51CB" w:rsidRDefault="00FB51CB" w:rsidP="00FB51CB">
      <w:pPr>
        <w:ind w:left="1985" w:hanging="1559"/>
        <w:jc w:val="both"/>
        <w:rPr>
          <w:rFonts w:ascii="Arial" w:hAnsi="Arial" w:cs="Arial"/>
          <w:sz w:val="24"/>
          <w:szCs w:val="24"/>
        </w:rPr>
      </w:pPr>
      <w:r w:rsidRPr="00FB51CB">
        <w:rPr>
          <w:rFonts w:ascii="Arial" w:hAnsi="Arial" w:cs="Arial"/>
          <w:sz w:val="24"/>
          <w:szCs w:val="24"/>
        </w:rPr>
        <w:t>Hyblygrwydd: Rydym yn hyblyg, gan alluogi darparu’r gwasanaethau mwyaf effeithlon ac effeithiol. Mae hyn yn golygu ymrwymiad gwirioneddol i weithio gyda phawb i groesawu ffyrdd newydd o weithio.</w:t>
      </w:r>
    </w:p>
    <w:p w14:paraId="2C003CC8" w14:textId="77777777" w:rsidR="00FB51CB" w:rsidRPr="00FB51CB" w:rsidRDefault="00FB51CB" w:rsidP="00FB51CB">
      <w:pPr>
        <w:ind w:left="1985" w:hanging="1559"/>
        <w:jc w:val="both"/>
        <w:rPr>
          <w:rFonts w:ascii="Arial" w:hAnsi="Arial" w:cs="Arial"/>
          <w:sz w:val="24"/>
          <w:szCs w:val="24"/>
        </w:rPr>
      </w:pPr>
      <w:r w:rsidRPr="00FB51CB">
        <w:rPr>
          <w:rFonts w:ascii="Arial" w:hAnsi="Arial" w:cs="Arial"/>
          <w:sz w:val="24"/>
          <w:szCs w:val="24"/>
        </w:rPr>
        <w:t xml:space="preserve">Tegwch:         </w:t>
      </w:r>
      <w:r w:rsidRPr="00FB51CB">
        <w:rPr>
          <w:rFonts w:ascii="Arial" w:hAnsi="Arial" w:cs="Arial"/>
          <w:sz w:val="24"/>
          <w:szCs w:val="24"/>
        </w:rPr>
        <w:tab/>
        <w:t>Rydym yn rhoi cyfleoedd i bobl a chymunedau i ffynnu. Byddwn bob amser yn ceisio trin pawb yn deg ac yn gyson.</w:t>
      </w:r>
    </w:p>
    <w:p w14:paraId="20287F8D" w14:textId="77777777" w:rsidR="00FB51CB" w:rsidRPr="00FB51CB" w:rsidRDefault="00FB51CB" w:rsidP="00FB51CB">
      <w:pPr>
        <w:ind w:left="1985" w:hanging="1559"/>
        <w:jc w:val="both"/>
        <w:rPr>
          <w:rFonts w:ascii="Arial" w:hAnsi="Arial" w:cs="Arial"/>
          <w:sz w:val="24"/>
          <w:szCs w:val="24"/>
        </w:rPr>
      </w:pPr>
      <w:r w:rsidRPr="00FB51CB">
        <w:rPr>
          <w:rFonts w:ascii="Arial" w:hAnsi="Arial" w:cs="Arial"/>
          <w:sz w:val="24"/>
          <w:szCs w:val="24"/>
        </w:rPr>
        <w:t xml:space="preserve">Caredigrwydd: </w:t>
      </w:r>
      <w:r w:rsidRPr="00FB51CB">
        <w:rPr>
          <w:rFonts w:ascii="Arial" w:hAnsi="Arial" w:cs="Arial"/>
          <w:sz w:val="24"/>
          <w:szCs w:val="24"/>
        </w:rPr>
        <w:tab/>
        <w:t>Byddwn yn dangos caredigrwydd i bawb y gweithiwn gyda nhw, gan roi pwysigrwydd perthynas a’r cysylltiadau sydd gennym gyda’n gilydd wrth galon pob rhyngweithio.</w:t>
      </w:r>
    </w:p>
    <w:p w14:paraId="4CB21538" w14:textId="77777777" w:rsidR="00FB51CB" w:rsidRPr="00FB51CB" w:rsidRDefault="00FB51CB" w:rsidP="00FB51CB">
      <w:pPr>
        <w:ind w:left="1985" w:hanging="1559"/>
        <w:jc w:val="both"/>
        <w:rPr>
          <w:rFonts w:ascii="Arial" w:hAnsi="Arial" w:cs="Arial"/>
          <w:sz w:val="24"/>
          <w:szCs w:val="24"/>
        </w:rPr>
      </w:pPr>
      <w:r w:rsidRPr="00FB51CB">
        <w:rPr>
          <w:rFonts w:ascii="Arial" w:hAnsi="Arial" w:cs="Arial"/>
          <w:sz w:val="24"/>
          <w:szCs w:val="24"/>
        </w:rPr>
        <w:t>A bydd y rôl hon yn gweithio gyda Sir Fynwy er mwyn cyflawni hyn.</w:t>
      </w:r>
    </w:p>
    <w:p w14:paraId="66E4ECBE" w14:textId="77777777" w:rsidR="00FB51CB" w:rsidRPr="00FB51CB" w:rsidRDefault="00FB51CB" w:rsidP="00FB51CB">
      <w:pPr>
        <w:ind w:left="1985" w:hanging="1559"/>
        <w:jc w:val="both"/>
        <w:rPr>
          <w:rFonts w:ascii="Arial" w:hAnsi="Arial" w:cs="Arial"/>
          <w:sz w:val="24"/>
          <w:szCs w:val="24"/>
        </w:rPr>
      </w:pPr>
    </w:p>
    <w:p w14:paraId="775B2856" w14:textId="77777777" w:rsidR="00FB51CB" w:rsidRPr="00FB51CB" w:rsidRDefault="00FB51CB" w:rsidP="00FB51CB">
      <w:pPr>
        <w:ind w:left="1985" w:hanging="1559"/>
        <w:jc w:val="both"/>
        <w:rPr>
          <w:rFonts w:ascii="Arial" w:hAnsi="Arial" w:cs="Arial"/>
          <w:b/>
          <w:bCs/>
          <w:sz w:val="24"/>
          <w:szCs w:val="24"/>
        </w:rPr>
      </w:pPr>
      <w:r w:rsidRPr="00FB51CB">
        <w:rPr>
          <w:rFonts w:ascii="Arial" w:hAnsi="Arial" w:cs="Arial"/>
          <w:b/>
          <w:bCs/>
          <w:sz w:val="24"/>
          <w:szCs w:val="24"/>
        </w:rPr>
        <w:t>Yn ychwanegol at hyn:</w:t>
      </w:r>
    </w:p>
    <w:p w14:paraId="7F2759FC" w14:textId="77777777" w:rsidR="00FB51CB" w:rsidRPr="00FB51CB" w:rsidRDefault="00FB51CB" w:rsidP="00FB51CB">
      <w:pPr>
        <w:ind w:left="1985" w:hanging="1559"/>
        <w:jc w:val="both"/>
        <w:rPr>
          <w:rFonts w:ascii="Arial" w:hAnsi="Arial" w:cs="Arial"/>
          <w:sz w:val="24"/>
          <w:szCs w:val="24"/>
        </w:rPr>
      </w:pPr>
    </w:p>
    <w:p w14:paraId="23B4045F" w14:textId="77777777" w:rsidR="00FB51CB" w:rsidRPr="00FB51CB" w:rsidRDefault="00FB51CB" w:rsidP="00FB51CB">
      <w:pPr>
        <w:ind w:left="426"/>
        <w:jc w:val="both"/>
        <w:rPr>
          <w:rFonts w:ascii="Arial" w:hAnsi="Arial" w:cs="Arial"/>
          <w:sz w:val="24"/>
          <w:szCs w:val="24"/>
        </w:rPr>
      </w:pPr>
      <w:r w:rsidRPr="00FB51CB">
        <w:rPr>
          <w:rFonts w:ascii="Arial" w:hAnsi="Arial" w:cs="Arial"/>
          <w:sz w:val="24"/>
          <w:szCs w:val="24"/>
        </w:rPr>
        <w:t xml:space="preserve">Mae'r holl weithwyr yn gyfrifol am sicrhau eu bod yn gweithredu bob amser mewn ffordd sy'n gydnaws â Pholisi Cyfle Cyfartal Sir Fynwy yn eu meysydd o gyfrifoldeb ac fel rhan o’u hymddygiad cyffredinol. </w:t>
      </w:r>
    </w:p>
    <w:p w14:paraId="4C1872AC" w14:textId="77777777" w:rsidR="00FB51CB" w:rsidRPr="00FB51CB" w:rsidRDefault="00FB51CB" w:rsidP="00FB51CB">
      <w:pPr>
        <w:ind w:left="426"/>
        <w:jc w:val="both"/>
        <w:rPr>
          <w:rFonts w:ascii="Arial" w:hAnsi="Arial" w:cs="Arial"/>
          <w:sz w:val="24"/>
          <w:szCs w:val="24"/>
        </w:rPr>
      </w:pPr>
    </w:p>
    <w:p w14:paraId="538FE6CC" w14:textId="5296026A" w:rsidR="00310340" w:rsidRDefault="00310340" w:rsidP="00FB51CB">
      <w:pPr>
        <w:ind w:left="426"/>
        <w:jc w:val="both"/>
        <w:rPr>
          <w:rFonts w:ascii="Arial" w:hAnsi="Arial" w:cs="Arial"/>
          <w:sz w:val="24"/>
          <w:szCs w:val="24"/>
        </w:rPr>
      </w:pPr>
    </w:p>
    <w:p w14:paraId="7CBE7903" w14:textId="77777777" w:rsidR="00310340" w:rsidRDefault="00310340" w:rsidP="00FB51CB">
      <w:pPr>
        <w:ind w:left="426"/>
        <w:jc w:val="both"/>
        <w:rPr>
          <w:rFonts w:ascii="Arial" w:hAnsi="Arial" w:cs="Arial"/>
          <w:sz w:val="24"/>
          <w:szCs w:val="24"/>
        </w:rPr>
        <w:sectPr w:rsidR="00310340" w:rsidSect="00101A2F">
          <w:pgSz w:w="11906" w:h="16838"/>
          <w:pgMar w:top="1440" w:right="1440" w:bottom="1440" w:left="1440" w:header="0" w:footer="283" w:gutter="0"/>
          <w:cols w:space="708"/>
          <w:titlePg/>
          <w:docGrid w:linePitch="360"/>
        </w:sectPr>
      </w:pPr>
    </w:p>
    <w:p w14:paraId="760EE1A7" w14:textId="323BDD42" w:rsidR="00310340" w:rsidRPr="00223FAB" w:rsidRDefault="00310340" w:rsidP="00223FAB">
      <w:pPr>
        <w:ind w:left="426"/>
        <w:jc w:val="center"/>
        <w:rPr>
          <w:rFonts w:ascii="Arial" w:hAnsi="Arial" w:cs="Arial"/>
          <w:b/>
          <w:bCs/>
          <w:sz w:val="24"/>
          <w:szCs w:val="24"/>
          <w:u w:val="single"/>
        </w:rPr>
      </w:pPr>
      <w:r w:rsidRPr="00223FAB">
        <w:rPr>
          <w:rFonts w:ascii="Arial" w:hAnsi="Arial" w:cs="Arial"/>
          <w:b/>
          <w:bCs/>
          <w:sz w:val="24"/>
          <w:szCs w:val="24"/>
          <w:u w:val="single"/>
        </w:rPr>
        <w:lastRenderedPageBreak/>
        <w:t>Manyleb Person</w:t>
      </w:r>
      <w:r w:rsidR="00396FA9">
        <w:rPr>
          <w:rFonts w:ascii="Arial" w:hAnsi="Arial" w:cs="Arial"/>
          <w:b/>
          <w:bCs/>
          <w:sz w:val="24"/>
          <w:szCs w:val="24"/>
          <w:u w:val="single"/>
        </w:rPr>
        <w:t xml:space="preserve"> </w:t>
      </w:r>
    </w:p>
    <w:p w14:paraId="33F3B9AE" w14:textId="77777777" w:rsidR="00310340" w:rsidRPr="00310340" w:rsidRDefault="00310340" w:rsidP="00310340">
      <w:pPr>
        <w:ind w:left="426"/>
        <w:jc w:val="both"/>
        <w:rPr>
          <w:rFonts w:ascii="Arial" w:hAnsi="Arial" w:cs="Arial"/>
          <w:sz w:val="24"/>
          <w:szCs w:val="24"/>
        </w:rPr>
      </w:pPr>
    </w:p>
    <w:p w14:paraId="28272559" w14:textId="77777777" w:rsidR="00310340" w:rsidRPr="00223FAB" w:rsidRDefault="00310340" w:rsidP="00310340">
      <w:pPr>
        <w:ind w:left="426"/>
        <w:jc w:val="both"/>
        <w:rPr>
          <w:rFonts w:ascii="Arial" w:hAnsi="Arial" w:cs="Arial"/>
          <w:b/>
          <w:bCs/>
          <w:sz w:val="24"/>
          <w:szCs w:val="24"/>
        </w:rPr>
      </w:pPr>
      <w:r w:rsidRPr="00223FAB">
        <w:rPr>
          <w:rFonts w:ascii="Arial" w:hAnsi="Arial" w:cs="Arial"/>
          <w:b/>
          <w:bCs/>
          <w:sz w:val="24"/>
          <w:szCs w:val="24"/>
        </w:rPr>
        <w:t>Sut fyddwn yn gwybod os mai chi yw’r person cywir ar gyfer y rôl hon? Fel yr ymgeisydd llwyddiannus, byddwch wedi arddangos y canlynol:-</w:t>
      </w:r>
    </w:p>
    <w:p w14:paraId="00D098B5" w14:textId="77777777" w:rsidR="00310340" w:rsidRPr="00310340" w:rsidRDefault="00310340" w:rsidP="00310340">
      <w:pPr>
        <w:ind w:left="426"/>
        <w:jc w:val="both"/>
        <w:rPr>
          <w:rFonts w:ascii="Arial" w:hAnsi="Arial" w:cs="Arial"/>
          <w:sz w:val="24"/>
          <w:szCs w:val="24"/>
        </w:rPr>
      </w:pPr>
    </w:p>
    <w:p w14:paraId="0202D1F4" w14:textId="59A7BD4C" w:rsidR="00FF1F30" w:rsidRDefault="00FF1F30" w:rsidP="00FF1F30">
      <w:pPr>
        <w:pStyle w:val="ListParagraph"/>
        <w:numPr>
          <w:ilvl w:val="0"/>
          <w:numId w:val="4"/>
        </w:numPr>
        <w:spacing w:after="0" w:line="240" w:lineRule="auto"/>
        <w:ind w:left="709" w:hanging="425"/>
        <w:jc w:val="both"/>
        <w:rPr>
          <w:rFonts w:ascii="Arial" w:hAnsi="Arial" w:cs="Arial"/>
          <w:sz w:val="24"/>
          <w:szCs w:val="24"/>
        </w:rPr>
      </w:pPr>
      <w:r>
        <w:rPr>
          <w:rFonts w:ascii="Arial" w:hAnsi="Arial" w:cs="Arial"/>
          <w:sz w:val="24"/>
          <w:szCs w:val="24"/>
        </w:rPr>
        <w:t>Y gallu i weithio yn dda fel rhan o’r tim</w:t>
      </w:r>
    </w:p>
    <w:p w14:paraId="4B30B033" w14:textId="4B6E8CD8" w:rsidR="00FF1F30" w:rsidRDefault="00FF1F30" w:rsidP="00FF1F30">
      <w:pPr>
        <w:pStyle w:val="ListParagraph"/>
        <w:numPr>
          <w:ilvl w:val="0"/>
          <w:numId w:val="4"/>
        </w:numPr>
        <w:spacing w:after="0" w:line="240" w:lineRule="auto"/>
        <w:ind w:left="709" w:hanging="425"/>
        <w:jc w:val="both"/>
        <w:rPr>
          <w:rFonts w:ascii="Arial" w:hAnsi="Arial" w:cs="Arial"/>
          <w:sz w:val="24"/>
          <w:szCs w:val="24"/>
        </w:rPr>
      </w:pPr>
      <w:r>
        <w:rPr>
          <w:rFonts w:ascii="Arial" w:hAnsi="Arial" w:cs="Arial"/>
          <w:sz w:val="24"/>
          <w:szCs w:val="24"/>
        </w:rPr>
        <w:t>Y gallu i gyfathrenu a chwarae gyda disgyblion y clwb brecwast</w:t>
      </w:r>
    </w:p>
    <w:p w14:paraId="7EE66ADF" w14:textId="25EAD2DB" w:rsidR="00FF1F30" w:rsidRDefault="00FF1F30" w:rsidP="00FF1F30">
      <w:pPr>
        <w:pStyle w:val="ListParagraph"/>
        <w:numPr>
          <w:ilvl w:val="0"/>
          <w:numId w:val="4"/>
        </w:numPr>
        <w:spacing w:after="0" w:line="240" w:lineRule="auto"/>
        <w:ind w:left="709" w:hanging="425"/>
        <w:jc w:val="both"/>
        <w:rPr>
          <w:rFonts w:ascii="Arial" w:hAnsi="Arial" w:cs="Arial"/>
          <w:sz w:val="24"/>
          <w:szCs w:val="24"/>
        </w:rPr>
      </w:pPr>
      <w:r>
        <w:rPr>
          <w:rFonts w:ascii="Arial" w:hAnsi="Arial" w:cs="Arial"/>
          <w:sz w:val="24"/>
          <w:szCs w:val="24"/>
        </w:rPr>
        <w:t>Arfer hylendid dda</w:t>
      </w:r>
    </w:p>
    <w:p w14:paraId="74D5AF67" w14:textId="30346DE6" w:rsidR="00223FAB" w:rsidRDefault="00223FAB" w:rsidP="00FF1F30">
      <w:pPr>
        <w:ind w:left="851" w:hanging="425"/>
        <w:jc w:val="both"/>
        <w:rPr>
          <w:rFonts w:ascii="Arial" w:hAnsi="Arial" w:cs="Arial"/>
          <w:sz w:val="24"/>
          <w:szCs w:val="24"/>
        </w:rPr>
      </w:pPr>
    </w:p>
    <w:p w14:paraId="7FB73B94" w14:textId="2C39EA98" w:rsidR="00310340" w:rsidRPr="00FF1F30" w:rsidRDefault="00310340" w:rsidP="00223FAB">
      <w:pPr>
        <w:ind w:left="851" w:hanging="425"/>
        <w:jc w:val="both"/>
        <w:rPr>
          <w:rFonts w:ascii="Arial" w:hAnsi="Arial" w:cs="Arial"/>
          <w:sz w:val="24"/>
          <w:szCs w:val="24"/>
        </w:rPr>
      </w:pPr>
      <w:r w:rsidRPr="00310340">
        <w:rPr>
          <w:rFonts w:ascii="Arial" w:hAnsi="Arial" w:cs="Arial"/>
          <w:sz w:val="24"/>
          <w:szCs w:val="24"/>
        </w:rPr>
        <w:t>•</w:t>
      </w:r>
      <w:r w:rsidRPr="00310340">
        <w:rPr>
          <w:rFonts w:ascii="Arial" w:hAnsi="Arial" w:cs="Arial"/>
          <w:sz w:val="24"/>
          <w:szCs w:val="24"/>
        </w:rPr>
        <w:tab/>
      </w:r>
      <w:r w:rsidRPr="00FF1F30">
        <w:rPr>
          <w:rFonts w:ascii="Arial" w:hAnsi="Arial" w:cs="Arial"/>
          <w:b/>
          <w:bCs/>
          <w:sz w:val="24"/>
          <w:szCs w:val="24"/>
        </w:rPr>
        <w:t>Y Gymraeg yn Ddymunol</w:t>
      </w:r>
      <w:r w:rsidR="00223FAB" w:rsidRPr="00FF1F30">
        <w:rPr>
          <w:rFonts w:ascii="Arial" w:hAnsi="Arial" w:cs="Arial"/>
          <w:b/>
          <w:bCs/>
          <w:sz w:val="24"/>
          <w:szCs w:val="24"/>
        </w:rPr>
        <w:t xml:space="preserve"> (Welsh Desirable)</w:t>
      </w:r>
    </w:p>
    <w:p w14:paraId="3375A31D" w14:textId="77777777" w:rsidR="00310340" w:rsidRPr="00310340" w:rsidRDefault="00310340" w:rsidP="00223FAB">
      <w:pPr>
        <w:ind w:left="851"/>
        <w:jc w:val="both"/>
        <w:rPr>
          <w:rFonts w:ascii="Arial" w:hAnsi="Arial" w:cs="Arial"/>
          <w:sz w:val="24"/>
          <w:szCs w:val="24"/>
        </w:rPr>
      </w:pPr>
      <w:r w:rsidRPr="00FF1F30">
        <w:rPr>
          <w:rFonts w:ascii="Arial" w:hAnsi="Arial" w:cs="Arial"/>
          <w:sz w:val="24"/>
          <w:szCs w:val="24"/>
        </w:rPr>
        <w:t>Gall fod angen i chi ddysgu neu wella eich sgiliau presennol drwy fynychu hyfforddiant Cymraeg i staff a gyllidir gan y Cyngor.</w:t>
      </w:r>
      <w:r w:rsidRPr="00310340">
        <w:rPr>
          <w:rFonts w:ascii="Arial" w:hAnsi="Arial" w:cs="Arial"/>
          <w:sz w:val="24"/>
          <w:szCs w:val="24"/>
        </w:rPr>
        <w:t xml:space="preserve"> </w:t>
      </w:r>
    </w:p>
    <w:p w14:paraId="42FF5D3C" w14:textId="77777777" w:rsidR="00310340" w:rsidRPr="00310340" w:rsidRDefault="00310340" w:rsidP="00310340">
      <w:pPr>
        <w:ind w:left="426"/>
        <w:jc w:val="both"/>
        <w:rPr>
          <w:rFonts w:ascii="Arial" w:hAnsi="Arial" w:cs="Arial"/>
          <w:sz w:val="24"/>
          <w:szCs w:val="24"/>
        </w:rPr>
      </w:pPr>
    </w:p>
    <w:p w14:paraId="59A8AE7F" w14:textId="77777777" w:rsidR="00310340" w:rsidRPr="00310340" w:rsidRDefault="00310340" w:rsidP="00310340">
      <w:pPr>
        <w:ind w:left="426"/>
        <w:jc w:val="both"/>
        <w:rPr>
          <w:rFonts w:ascii="Arial" w:hAnsi="Arial" w:cs="Arial"/>
          <w:sz w:val="24"/>
          <w:szCs w:val="24"/>
        </w:rPr>
      </w:pPr>
    </w:p>
    <w:p w14:paraId="498DEC17" w14:textId="77777777" w:rsidR="00223FAB" w:rsidRPr="00310340" w:rsidRDefault="00223FAB" w:rsidP="00310340">
      <w:pPr>
        <w:ind w:left="426"/>
        <w:jc w:val="both"/>
        <w:rPr>
          <w:rFonts w:ascii="Arial" w:hAnsi="Arial" w:cs="Arial"/>
          <w:sz w:val="24"/>
          <w:szCs w:val="24"/>
        </w:rPr>
      </w:pPr>
    </w:p>
    <w:p w14:paraId="4076AC4C" w14:textId="77777777" w:rsidR="00310340" w:rsidRPr="0074702C" w:rsidRDefault="00310340" w:rsidP="00310340">
      <w:pPr>
        <w:ind w:left="426"/>
        <w:jc w:val="both"/>
        <w:rPr>
          <w:rFonts w:ascii="Arial" w:hAnsi="Arial" w:cs="Arial"/>
          <w:b/>
          <w:bCs/>
          <w:sz w:val="24"/>
          <w:szCs w:val="24"/>
        </w:rPr>
      </w:pPr>
      <w:r w:rsidRPr="0074702C">
        <w:rPr>
          <w:rFonts w:ascii="Arial" w:hAnsi="Arial" w:cs="Arial"/>
          <w:b/>
          <w:bCs/>
          <w:sz w:val="24"/>
          <w:szCs w:val="24"/>
        </w:rPr>
        <w:t xml:space="preserve">Os ydych angen unrhyw wybodaeth bellach am y rôl hon, cysylltwch os gwelwch yn dda gyda: </w:t>
      </w:r>
    </w:p>
    <w:p w14:paraId="23BCAC1D" w14:textId="76B1382A" w:rsidR="00310340" w:rsidRPr="0074702C" w:rsidRDefault="00FF1F30" w:rsidP="0074702C">
      <w:pPr>
        <w:ind w:left="426"/>
        <w:jc w:val="both"/>
        <w:rPr>
          <w:rFonts w:ascii="Arial" w:hAnsi="Arial" w:cs="Arial"/>
          <w:b/>
          <w:bCs/>
          <w:sz w:val="24"/>
          <w:szCs w:val="24"/>
        </w:rPr>
      </w:pPr>
      <w:r>
        <w:rPr>
          <w:rFonts w:ascii="Arial" w:hAnsi="Arial" w:cs="Arial"/>
          <w:b/>
          <w:bCs/>
          <w:sz w:val="24"/>
          <w:szCs w:val="24"/>
        </w:rPr>
        <w:t>Catrin Daniel, Pennaeth</w:t>
      </w:r>
      <w:r w:rsidR="000D3555" w:rsidRPr="0074702C">
        <w:rPr>
          <w:rFonts w:ascii="Arial" w:hAnsi="Arial" w:cs="Arial"/>
          <w:b/>
          <w:bCs/>
          <w:sz w:val="24"/>
          <w:szCs w:val="24"/>
        </w:rPr>
        <w:t xml:space="preserve">  Ffôn</w:t>
      </w:r>
      <w:r w:rsidR="00310340" w:rsidRPr="00FF1F30">
        <w:rPr>
          <w:rFonts w:ascii="Arial" w:hAnsi="Arial" w:cs="Arial"/>
          <w:b/>
          <w:bCs/>
          <w:sz w:val="24"/>
          <w:szCs w:val="24"/>
        </w:rPr>
        <w:t>:</w:t>
      </w:r>
      <w:r>
        <w:rPr>
          <w:rFonts w:ascii="Arial" w:hAnsi="Arial" w:cs="Arial"/>
          <w:b/>
          <w:bCs/>
          <w:sz w:val="24"/>
          <w:szCs w:val="24"/>
        </w:rPr>
        <w:t xml:space="preserve"> 01291 420331</w:t>
      </w:r>
    </w:p>
    <w:p w14:paraId="18239979" w14:textId="77777777" w:rsidR="00310340" w:rsidRPr="00310340" w:rsidRDefault="00310340" w:rsidP="00310340">
      <w:pPr>
        <w:ind w:left="426"/>
        <w:jc w:val="both"/>
        <w:rPr>
          <w:rFonts w:ascii="Arial" w:hAnsi="Arial" w:cs="Arial"/>
          <w:sz w:val="24"/>
          <w:szCs w:val="24"/>
        </w:rPr>
      </w:pPr>
      <w:r w:rsidRPr="00310340">
        <w:rPr>
          <w:rFonts w:ascii="Arial" w:hAnsi="Arial" w:cs="Arial"/>
          <w:sz w:val="24"/>
          <w:szCs w:val="24"/>
        </w:rPr>
        <w:t xml:space="preserve"> </w:t>
      </w:r>
    </w:p>
    <w:p w14:paraId="5FE78255" w14:textId="42C26BB9" w:rsidR="00310340" w:rsidRDefault="00310340" w:rsidP="00310340">
      <w:pPr>
        <w:ind w:left="426"/>
        <w:jc w:val="both"/>
        <w:rPr>
          <w:rFonts w:ascii="Arial" w:hAnsi="Arial" w:cs="Arial"/>
          <w:b/>
          <w:bCs/>
          <w:sz w:val="24"/>
          <w:szCs w:val="24"/>
        </w:rPr>
      </w:pPr>
      <w:r w:rsidRPr="0074702C">
        <w:rPr>
          <w:rFonts w:ascii="Arial" w:hAnsi="Arial" w:cs="Arial"/>
          <w:b/>
          <w:bCs/>
          <w:sz w:val="24"/>
          <w:szCs w:val="24"/>
        </w:rPr>
        <w:t xml:space="preserve">Dyddiad Cau: </w:t>
      </w:r>
      <w:r w:rsidR="000D3555" w:rsidRPr="0074702C">
        <w:rPr>
          <w:rFonts w:ascii="Arial" w:hAnsi="Arial" w:cs="Arial"/>
          <w:b/>
          <w:bCs/>
          <w:sz w:val="24"/>
          <w:szCs w:val="24"/>
        </w:rPr>
        <w:tab/>
      </w:r>
      <w:r w:rsidR="000D3555" w:rsidRPr="0074702C">
        <w:rPr>
          <w:rFonts w:ascii="Arial" w:hAnsi="Arial" w:cs="Arial"/>
          <w:b/>
          <w:bCs/>
          <w:sz w:val="24"/>
          <w:szCs w:val="24"/>
        </w:rPr>
        <w:tab/>
        <w:t>5</w:t>
      </w:r>
      <w:r w:rsidRPr="0074702C">
        <w:rPr>
          <w:rFonts w:ascii="Arial" w:hAnsi="Arial" w:cs="Arial"/>
          <w:b/>
          <w:bCs/>
          <w:sz w:val="24"/>
          <w:szCs w:val="24"/>
        </w:rPr>
        <w:t xml:space="preserve">pm ar </w:t>
      </w:r>
      <w:r w:rsidR="00FF1F30">
        <w:rPr>
          <w:rFonts w:ascii="Arial" w:hAnsi="Arial" w:cs="Arial"/>
          <w:b/>
          <w:bCs/>
          <w:sz w:val="24"/>
          <w:szCs w:val="24"/>
        </w:rPr>
        <w:t>2/5/24</w:t>
      </w:r>
      <w:r w:rsidRPr="0074702C">
        <w:rPr>
          <w:rFonts w:ascii="Arial" w:hAnsi="Arial" w:cs="Arial"/>
          <w:b/>
          <w:bCs/>
          <w:sz w:val="24"/>
          <w:szCs w:val="24"/>
        </w:rPr>
        <w:t xml:space="preserve"> </w:t>
      </w:r>
    </w:p>
    <w:p w14:paraId="73B12EF2" w14:textId="6F62FBC3" w:rsidR="00643F8F" w:rsidRDefault="00643F8F" w:rsidP="00310340">
      <w:pPr>
        <w:ind w:left="426"/>
        <w:jc w:val="both"/>
        <w:rPr>
          <w:rFonts w:ascii="Arial" w:hAnsi="Arial" w:cs="Arial"/>
          <w:b/>
          <w:bCs/>
          <w:sz w:val="24"/>
          <w:szCs w:val="24"/>
        </w:rPr>
      </w:pPr>
    </w:p>
    <w:p w14:paraId="08E9CF68" w14:textId="77777777" w:rsidR="00643F8F" w:rsidRDefault="00643F8F" w:rsidP="00310340">
      <w:pPr>
        <w:ind w:left="426"/>
        <w:jc w:val="both"/>
        <w:rPr>
          <w:rFonts w:ascii="Arial" w:hAnsi="Arial" w:cs="Arial"/>
          <w:b/>
          <w:bCs/>
          <w:sz w:val="24"/>
          <w:szCs w:val="24"/>
        </w:rPr>
        <w:sectPr w:rsidR="00643F8F" w:rsidSect="00101A2F">
          <w:pgSz w:w="11906" w:h="16838"/>
          <w:pgMar w:top="1440" w:right="1440" w:bottom="1440" w:left="1440" w:header="0" w:footer="283" w:gutter="0"/>
          <w:cols w:space="708"/>
          <w:titlePg/>
          <w:docGrid w:linePitch="360"/>
        </w:sectPr>
      </w:pPr>
    </w:p>
    <w:p w14:paraId="1A2D2DA8" w14:textId="77777777" w:rsidR="00232361" w:rsidRDefault="00232361" w:rsidP="00232361">
      <w:pPr>
        <w:jc w:val="center"/>
        <w:rPr>
          <w:rFonts w:ascii="Arial" w:hAnsi="Arial" w:cs="Arial"/>
          <w:b/>
          <w:bCs/>
          <w:sz w:val="24"/>
          <w:szCs w:val="24"/>
        </w:rPr>
      </w:pPr>
      <w:r w:rsidRPr="000A5D48">
        <w:rPr>
          <w:rFonts w:ascii="Arial" w:hAnsi="Arial" w:cs="Arial"/>
          <w:b/>
          <w:bCs/>
          <w:sz w:val="24"/>
          <w:szCs w:val="24"/>
        </w:rPr>
        <w:lastRenderedPageBreak/>
        <w:t>FFRAMWAITH SGILIAU YN Y GYMRAEG</w:t>
      </w:r>
    </w:p>
    <w:tbl>
      <w:tblPr>
        <w:tblStyle w:val="TableGrid"/>
        <w:tblW w:w="15588" w:type="dxa"/>
        <w:tblLook w:val="04A0" w:firstRow="1" w:lastRow="0" w:firstColumn="1" w:lastColumn="0" w:noHBand="0" w:noVBand="1"/>
      </w:tblPr>
      <w:tblGrid>
        <w:gridCol w:w="3823"/>
        <w:gridCol w:w="4110"/>
        <w:gridCol w:w="3969"/>
        <w:gridCol w:w="3686"/>
      </w:tblGrid>
      <w:tr w:rsidR="00232361" w14:paraId="12161EED" w14:textId="77777777" w:rsidTr="00FF329B">
        <w:tc>
          <w:tcPr>
            <w:tcW w:w="15588" w:type="dxa"/>
            <w:gridSpan w:val="4"/>
            <w:shd w:val="clear" w:color="auto" w:fill="70AD47" w:themeFill="accent6"/>
          </w:tcPr>
          <w:p w14:paraId="523D3B3B"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LEFEL 1</w:t>
            </w:r>
          </w:p>
        </w:tc>
      </w:tr>
      <w:tr w:rsidR="00232361" w14:paraId="104E1FCE" w14:textId="77777777" w:rsidTr="00FF329B">
        <w:tc>
          <w:tcPr>
            <w:tcW w:w="15588" w:type="dxa"/>
            <w:gridSpan w:val="4"/>
          </w:tcPr>
          <w:p w14:paraId="75AD316D" w14:textId="77777777" w:rsidR="00232361" w:rsidRPr="001C14BC" w:rsidRDefault="00232361" w:rsidP="00FF329B">
            <w:pPr>
              <w:jc w:val="both"/>
              <w:rPr>
                <w:rFonts w:ascii="Arial" w:hAnsi="Arial" w:cs="Arial"/>
                <w:sz w:val="24"/>
                <w:szCs w:val="24"/>
              </w:rPr>
            </w:pPr>
            <w:r w:rsidRPr="000A5D48">
              <w:rPr>
                <w:rFonts w:ascii="Arial" w:hAnsi="Arial" w:cs="Arial"/>
                <w:sz w:val="24"/>
                <w:szCs w:val="24"/>
              </w:rPr>
              <w:t>Gall ddeall ymadroddion sylfaenol bob dydd os yw'r siaradwr yn siarad yn araf ac yn glir ac yn fodlon helpu. Gall gyflwyno ei hunan ac eraill a gall ofyn ac ateb cwestiynau am wybodaeth sylfaenol e.e. unigolyn yn gofyn am weld rhywun, ble mae cyfarfod xxx, toiled ac yn y blaen. Gall drosglwyddo galwadau ffôn, cyfleu neges fer neu wneud cais syml e.e. drwy e-bost.</w:t>
            </w:r>
          </w:p>
        </w:tc>
      </w:tr>
      <w:tr w:rsidR="00232361" w14:paraId="423D1BE7" w14:textId="77777777" w:rsidTr="00FF329B">
        <w:tc>
          <w:tcPr>
            <w:tcW w:w="3823" w:type="dxa"/>
            <w:tcBorders>
              <w:bottom w:val="single" w:sz="4" w:space="0" w:color="auto"/>
            </w:tcBorders>
            <w:shd w:val="clear" w:color="auto" w:fill="92D050"/>
          </w:tcPr>
          <w:p w14:paraId="2026E965"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DEALL</w:t>
            </w:r>
          </w:p>
        </w:tc>
        <w:tc>
          <w:tcPr>
            <w:tcW w:w="4110" w:type="dxa"/>
            <w:tcBorders>
              <w:bottom w:val="single" w:sz="4" w:space="0" w:color="auto"/>
            </w:tcBorders>
            <w:shd w:val="clear" w:color="auto" w:fill="92D050"/>
          </w:tcPr>
          <w:p w14:paraId="0FD48D14"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SIARAD</w:t>
            </w:r>
          </w:p>
        </w:tc>
        <w:tc>
          <w:tcPr>
            <w:tcW w:w="3969" w:type="dxa"/>
            <w:tcBorders>
              <w:bottom w:val="single" w:sz="4" w:space="0" w:color="auto"/>
            </w:tcBorders>
            <w:shd w:val="clear" w:color="auto" w:fill="92D050"/>
          </w:tcPr>
          <w:p w14:paraId="6834F362"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DARLLEN</w:t>
            </w:r>
          </w:p>
        </w:tc>
        <w:tc>
          <w:tcPr>
            <w:tcW w:w="3686" w:type="dxa"/>
            <w:tcBorders>
              <w:bottom w:val="single" w:sz="4" w:space="0" w:color="auto"/>
            </w:tcBorders>
            <w:shd w:val="clear" w:color="auto" w:fill="92D050"/>
          </w:tcPr>
          <w:p w14:paraId="5269DC81"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YSGRIFENNU</w:t>
            </w:r>
          </w:p>
        </w:tc>
      </w:tr>
      <w:tr w:rsidR="00232361" w14:paraId="6AB4301B" w14:textId="77777777" w:rsidTr="00FF329B">
        <w:tc>
          <w:tcPr>
            <w:tcW w:w="3823" w:type="dxa"/>
            <w:tcBorders>
              <w:top w:val="single" w:sz="4" w:space="0" w:color="auto"/>
              <w:left w:val="single" w:sz="4" w:space="0" w:color="auto"/>
              <w:bottom w:val="nil"/>
              <w:right w:val="single" w:sz="4" w:space="0" w:color="auto"/>
            </w:tcBorders>
          </w:tcPr>
          <w:p w14:paraId="3D643AFE" w14:textId="77777777" w:rsidR="00232361" w:rsidRPr="000A5D48" w:rsidRDefault="00232361" w:rsidP="00232361">
            <w:pPr>
              <w:pStyle w:val="ListParagraph"/>
              <w:numPr>
                <w:ilvl w:val="0"/>
                <w:numId w:val="6"/>
              </w:numPr>
              <w:rPr>
                <w:rFonts w:ascii="Arial" w:hAnsi="Arial" w:cs="Arial"/>
                <w:sz w:val="24"/>
                <w:szCs w:val="24"/>
              </w:rPr>
            </w:pPr>
            <w:r w:rsidRPr="000A5D48">
              <w:rPr>
                <w:rFonts w:ascii="Arial" w:hAnsi="Arial" w:cs="Arial"/>
                <w:sz w:val="24"/>
                <w:szCs w:val="24"/>
              </w:rPr>
              <w:t xml:space="preserve">Gall ddeall cwestiynau syml: lle mae cyfarfod xxx, pwy yw'r person y dymunant ei weld. Gall ddeall i bwy i drosglwyddo galwad ffôn ac yn y blaen. </w:t>
            </w:r>
          </w:p>
        </w:tc>
        <w:tc>
          <w:tcPr>
            <w:tcW w:w="4110" w:type="dxa"/>
            <w:tcBorders>
              <w:top w:val="single" w:sz="4" w:space="0" w:color="auto"/>
              <w:left w:val="single" w:sz="4" w:space="0" w:color="auto"/>
              <w:bottom w:val="nil"/>
              <w:right w:val="single" w:sz="4" w:space="0" w:color="auto"/>
            </w:tcBorders>
          </w:tcPr>
          <w:p w14:paraId="49380674" w14:textId="77777777" w:rsidR="00232361" w:rsidRPr="000A5D48" w:rsidRDefault="00232361" w:rsidP="00232361">
            <w:pPr>
              <w:pStyle w:val="ListParagraph"/>
              <w:numPr>
                <w:ilvl w:val="0"/>
                <w:numId w:val="6"/>
              </w:numPr>
              <w:rPr>
                <w:rFonts w:ascii="Arial" w:hAnsi="Arial" w:cs="Arial"/>
                <w:sz w:val="24"/>
                <w:szCs w:val="24"/>
              </w:rPr>
            </w:pPr>
            <w:r w:rsidRPr="000A5D48">
              <w:rPr>
                <w:rFonts w:ascii="Arial" w:hAnsi="Arial" w:cs="Arial"/>
                <w:sz w:val="24"/>
                <w:szCs w:val="24"/>
              </w:rPr>
              <w:t>Gall ynganu enwau lleoedd ac enwau personol yn gywir.</w:t>
            </w:r>
          </w:p>
          <w:p w14:paraId="055C645D" w14:textId="77777777" w:rsidR="00232361" w:rsidRPr="000A5D48" w:rsidRDefault="00232361" w:rsidP="00232361">
            <w:pPr>
              <w:pStyle w:val="ListParagraph"/>
              <w:numPr>
                <w:ilvl w:val="0"/>
                <w:numId w:val="6"/>
              </w:numPr>
              <w:rPr>
                <w:rFonts w:ascii="Arial" w:hAnsi="Arial" w:cs="Arial"/>
                <w:sz w:val="24"/>
                <w:szCs w:val="24"/>
              </w:rPr>
            </w:pPr>
            <w:r w:rsidRPr="000A5D48">
              <w:rPr>
                <w:rFonts w:ascii="Arial" w:hAnsi="Arial" w:cs="Arial"/>
                <w:sz w:val="24"/>
                <w:szCs w:val="24"/>
              </w:rPr>
              <w:t>Gall gyfarch unigolion wyneb yn wyneb neu dros y ffôn.</w:t>
            </w:r>
          </w:p>
          <w:p w14:paraId="4482FD8E" w14:textId="77777777" w:rsidR="00232361" w:rsidRPr="00374224" w:rsidRDefault="00232361" w:rsidP="00232361">
            <w:pPr>
              <w:pStyle w:val="ListParagraph"/>
              <w:numPr>
                <w:ilvl w:val="0"/>
                <w:numId w:val="6"/>
              </w:numPr>
              <w:rPr>
                <w:rFonts w:ascii="Arial" w:hAnsi="Arial" w:cs="Arial"/>
                <w:sz w:val="24"/>
                <w:szCs w:val="24"/>
              </w:rPr>
            </w:pPr>
            <w:r w:rsidRPr="000A5D48">
              <w:rPr>
                <w:rFonts w:ascii="Arial" w:hAnsi="Arial" w:cs="Arial"/>
                <w:sz w:val="24"/>
                <w:szCs w:val="24"/>
              </w:rPr>
              <w:t>Gall agor a chau sgwrs neu agor a chau cyfarfod.</w:t>
            </w:r>
          </w:p>
        </w:tc>
        <w:tc>
          <w:tcPr>
            <w:tcW w:w="3969" w:type="dxa"/>
            <w:tcBorders>
              <w:top w:val="single" w:sz="4" w:space="0" w:color="auto"/>
              <w:left w:val="single" w:sz="4" w:space="0" w:color="auto"/>
              <w:bottom w:val="nil"/>
              <w:right w:val="single" w:sz="4" w:space="0" w:color="auto"/>
            </w:tcBorders>
          </w:tcPr>
          <w:p w14:paraId="70460C25" w14:textId="77777777" w:rsidR="00232361" w:rsidRPr="000A5D48" w:rsidRDefault="00232361" w:rsidP="00232361">
            <w:pPr>
              <w:pStyle w:val="ListParagraph"/>
              <w:numPr>
                <w:ilvl w:val="0"/>
                <w:numId w:val="6"/>
              </w:numPr>
              <w:rPr>
                <w:rFonts w:ascii="Arial" w:hAnsi="Arial" w:cs="Arial"/>
                <w:sz w:val="24"/>
                <w:szCs w:val="24"/>
              </w:rPr>
            </w:pPr>
            <w:r w:rsidRPr="000A5D48">
              <w:rPr>
                <w:rFonts w:ascii="Arial" w:hAnsi="Arial" w:cs="Arial"/>
                <w:sz w:val="24"/>
                <w:szCs w:val="24"/>
              </w:rPr>
              <w:t>Gall ddarllen brawddeg fer, e.e. arwyddion syml, cyfarwyddiadau syml, eitemau agenda, gwybodaeth syml ar ffurflenni.</w:t>
            </w:r>
          </w:p>
          <w:p w14:paraId="4A4CE64B" w14:textId="77777777" w:rsidR="00232361" w:rsidRPr="000A5D48" w:rsidRDefault="00232361" w:rsidP="00FF329B">
            <w:pPr>
              <w:rPr>
                <w:rFonts w:ascii="Arial" w:hAnsi="Arial" w:cs="Arial"/>
                <w:sz w:val="24"/>
                <w:szCs w:val="24"/>
              </w:rPr>
            </w:pPr>
          </w:p>
        </w:tc>
        <w:tc>
          <w:tcPr>
            <w:tcW w:w="3686" w:type="dxa"/>
            <w:tcBorders>
              <w:top w:val="single" w:sz="4" w:space="0" w:color="auto"/>
              <w:left w:val="single" w:sz="4" w:space="0" w:color="auto"/>
              <w:bottom w:val="nil"/>
              <w:right w:val="single" w:sz="4" w:space="0" w:color="auto"/>
            </w:tcBorders>
          </w:tcPr>
          <w:p w14:paraId="032BB905" w14:textId="77777777" w:rsidR="00232361" w:rsidRPr="000A5D48" w:rsidRDefault="00232361" w:rsidP="00232361">
            <w:pPr>
              <w:pStyle w:val="ListParagraph"/>
              <w:numPr>
                <w:ilvl w:val="0"/>
                <w:numId w:val="6"/>
              </w:numPr>
              <w:rPr>
                <w:rFonts w:ascii="Arial" w:hAnsi="Arial" w:cs="Arial"/>
                <w:sz w:val="24"/>
                <w:szCs w:val="24"/>
              </w:rPr>
            </w:pPr>
            <w:r w:rsidRPr="000A5D48">
              <w:rPr>
                <w:rFonts w:ascii="Arial" w:hAnsi="Arial" w:cs="Arial"/>
                <w:sz w:val="24"/>
                <w:szCs w:val="24"/>
              </w:rPr>
              <w:t>Gall agor a chau neges e-bost neu lythyr.</w:t>
            </w:r>
          </w:p>
          <w:p w14:paraId="3F65AC44" w14:textId="77777777" w:rsidR="00232361" w:rsidRPr="000A5D48" w:rsidRDefault="00232361" w:rsidP="00232361">
            <w:pPr>
              <w:pStyle w:val="ListParagraph"/>
              <w:numPr>
                <w:ilvl w:val="0"/>
                <w:numId w:val="6"/>
              </w:numPr>
              <w:rPr>
                <w:rFonts w:ascii="Arial" w:hAnsi="Arial" w:cs="Arial"/>
                <w:sz w:val="24"/>
                <w:szCs w:val="24"/>
              </w:rPr>
            </w:pPr>
            <w:r w:rsidRPr="000A5D48">
              <w:rPr>
                <w:rFonts w:ascii="Arial" w:hAnsi="Arial" w:cs="Arial"/>
                <w:sz w:val="24"/>
                <w:szCs w:val="24"/>
              </w:rPr>
              <w:t>Gall ysgrifennu enwau personol, enwau lleoedd, teitlau swyddi.</w:t>
            </w:r>
          </w:p>
          <w:p w14:paraId="3A8E7011" w14:textId="77777777" w:rsidR="00232361" w:rsidRDefault="00232361" w:rsidP="00232361">
            <w:pPr>
              <w:pStyle w:val="ListParagraph"/>
              <w:numPr>
                <w:ilvl w:val="0"/>
                <w:numId w:val="6"/>
              </w:numPr>
              <w:rPr>
                <w:rFonts w:ascii="Arial" w:hAnsi="Arial" w:cs="Arial"/>
                <w:sz w:val="24"/>
                <w:szCs w:val="24"/>
              </w:rPr>
            </w:pPr>
            <w:r w:rsidRPr="000A5D48">
              <w:rPr>
                <w:rFonts w:ascii="Arial" w:hAnsi="Arial" w:cs="Arial"/>
                <w:sz w:val="24"/>
                <w:szCs w:val="24"/>
              </w:rPr>
              <w:t>Gall ysgrifennu neges syml i gydweithiwr ar bapur neu e-bost e.e. mae hwn a hon wedi galw.</w:t>
            </w:r>
          </w:p>
          <w:p w14:paraId="056E11F9" w14:textId="77777777" w:rsidR="00232361" w:rsidRPr="0075338C" w:rsidRDefault="00232361" w:rsidP="00FF329B">
            <w:pPr>
              <w:pStyle w:val="ListParagraph"/>
              <w:ind w:left="360"/>
              <w:rPr>
                <w:rFonts w:ascii="Arial" w:hAnsi="Arial" w:cs="Arial"/>
                <w:sz w:val="24"/>
                <w:szCs w:val="24"/>
              </w:rPr>
            </w:pPr>
          </w:p>
        </w:tc>
      </w:tr>
      <w:tr w:rsidR="00232361" w14:paraId="15B9DEBB" w14:textId="77777777" w:rsidTr="00FF329B">
        <w:tc>
          <w:tcPr>
            <w:tcW w:w="15588" w:type="dxa"/>
            <w:gridSpan w:val="4"/>
            <w:shd w:val="clear" w:color="auto" w:fill="70AD47" w:themeFill="accent6"/>
          </w:tcPr>
          <w:p w14:paraId="1DA673EC"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LEFEL 2</w:t>
            </w:r>
          </w:p>
        </w:tc>
      </w:tr>
      <w:tr w:rsidR="00232361" w14:paraId="719729C2" w14:textId="77777777" w:rsidTr="00FF329B">
        <w:tc>
          <w:tcPr>
            <w:tcW w:w="15588" w:type="dxa"/>
            <w:gridSpan w:val="4"/>
          </w:tcPr>
          <w:p w14:paraId="16A2760A" w14:textId="77777777" w:rsidR="00232361" w:rsidRPr="001C14BC" w:rsidRDefault="00232361" w:rsidP="00FF329B">
            <w:pPr>
              <w:jc w:val="both"/>
              <w:rPr>
                <w:rFonts w:ascii="Arial" w:hAnsi="Arial" w:cs="Arial"/>
                <w:sz w:val="24"/>
                <w:szCs w:val="24"/>
              </w:rPr>
            </w:pPr>
            <w:r w:rsidRPr="000A5D48">
              <w:rPr>
                <w:rFonts w:ascii="Arial" w:hAnsi="Arial" w:cs="Arial"/>
                <w:sz w:val="24"/>
                <w:szCs w:val="24"/>
              </w:rPr>
              <w:t>Gall ddeall brawddegau pan mae pobl yn siarad am sefyllfaoedd bob dydd, e.e. gwybodaeth bersonol a theuluol syml. Gall gynnal sgwrs sylfaenol gyda rhywun i gael neu gyfnewid gwybodaeth syml, e.e. trafod sut mae person yn teimlo; rhywbeth a ddigwyddodd; cynllun syml ar gyfer y dyfodol. Gall ysgrifennu a deall negeseuon mewn llythyrau neu negeseuon e-bost yn disgrifio materion cyfarwydd ac ysgrifennu mewn brawddegau byr.</w:t>
            </w:r>
          </w:p>
        </w:tc>
      </w:tr>
      <w:tr w:rsidR="00232361" w14:paraId="4287A859" w14:textId="77777777" w:rsidTr="00FF329B">
        <w:tc>
          <w:tcPr>
            <w:tcW w:w="3823" w:type="dxa"/>
            <w:shd w:val="clear" w:color="auto" w:fill="92D050"/>
          </w:tcPr>
          <w:p w14:paraId="4F29E64B"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DEALL</w:t>
            </w:r>
          </w:p>
        </w:tc>
        <w:tc>
          <w:tcPr>
            <w:tcW w:w="4110" w:type="dxa"/>
            <w:shd w:val="clear" w:color="auto" w:fill="92D050"/>
          </w:tcPr>
          <w:p w14:paraId="1574BDF7"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SIARAD</w:t>
            </w:r>
          </w:p>
        </w:tc>
        <w:tc>
          <w:tcPr>
            <w:tcW w:w="3969" w:type="dxa"/>
            <w:shd w:val="clear" w:color="auto" w:fill="92D050"/>
          </w:tcPr>
          <w:p w14:paraId="3AA863BA"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DARLLEN</w:t>
            </w:r>
          </w:p>
        </w:tc>
        <w:tc>
          <w:tcPr>
            <w:tcW w:w="3686" w:type="dxa"/>
            <w:shd w:val="clear" w:color="auto" w:fill="92D050"/>
          </w:tcPr>
          <w:p w14:paraId="6906BCD8"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YSGRIFENNU</w:t>
            </w:r>
          </w:p>
        </w:tc>
      </w:tr>
      <w:tr w:rsidR="00232361" w14:paraId="506A9EAB" w14:textId="77777777" w:rsidTr="00FF329B">
        <w:tc>
          <w:tcPr>
            <w:tcW w:w="3823" w:type="dxa"/>
          </w:tcPr>
          <w:p w14:paraId="69523E2A" w14:textId="77777777" w:rsidR="00232361" w:rsidRPr="000A5D48" w:rsidRDefault="00232361" w:rsidP="00232361">
            <w:pPr>
              <w:pStyle w:val="ListParagraph"/>
              <w:numPr>
                <w:ilvl w:val="0"/>
                <w:numId w:val="6"/>
              </w:numPr>
              <w:rPr>
                <w:rFonts w:ascii="Arial" w:hAnsi="Arial" w:cs="Arial"/>
                <w:sz w:val="24"/>
                <w:szCs w:val="24"/>
              </w:rPr>
            </w:pPr>
            <w:r w:rsidRPr="000A5D48">
              <w:rPr>
                <w:rFonts w:ascii="Arial" w:hAnsi="Arial" w:cs="Arial"/>
                <w:sz w:val="24"/>
                <w:szCs w:val="24"/>
              </w:rPr>
              <w:t>Gall ddeall pan mae pobl yn siarad yn araf am sefyllfaoedd bob dydd e.e. rhoi gwybodaeth bersonol, siarad am beth fuont yn ei wneud, yr hyn yr hoffent ei wneud, sut y teimlant yn gyffredinol</w:t>
            </w:r>
          </w:p>
          <w:p w14:paraId="1327B750" w14:textId="77777777" w:rsidR="00232361" w:rsidRPr="000A5D48" w:rsidRDefault="00232361" w:rsidP="00232361">
            <w:pPr>
              <w:pStyle w:val="ListParagraph"/>
              <w:numPr>
                <w:ilvl w:val="0"/>
                <w:numId w:val="6"/>
              </w:numPr>
              <w:rPr>
                <w:rFonts w:ascii="Arial" w:hAnsi="Arial" w:cs="Arial"/>
                <w:sz w:val="24"/>
                <w:szCs w:val="24"/>
              </w:rPr>
            </w:pPr>
            <w:r w:rsidRPr="000A5D48">
              <w:rPr>
                <w:rFonts w:ascii="Arial" w:hAnsi="Arial" w:cs="Arial"/>
                <w:sz w:val="24"/>
                <w:szCs w:val="24"/>
              </w:rPr>
              <w:t>Gall ddeall pan mae pobl yn gofyn iddynt wneud rhywbeth</w:t>
            </w:r>
          </w:p>
          <w:p w14:paraId="75B03AAC" w14:textId="77777777" w:rsidR="00232361" w:rsidRPr="001C14BC" w:rsidRDefault="00232361" w:rsidP="00FF329B">
            <w:pPr>
              <w:pStyle w:val="ListParagraph"/>
              <w:ind w:left="360"/>
              <w:rPr>
                <w:rFonts w:ascii="Arial" w:hAnsi="Arial" w:cs="Arial"/>
                <w:sz w:val="24"/>
                <w:szCs w:val="24"/>
              </w:rPr>
            </w:pPr>
          </w:p>
        </w:tc>
        <w:tc>
          <w:tcPr>
            <w:tcW w:w="4110" w:type="dxa"/>
          </w:tcPr>
          <w:p w14:paraId="04C7C4AF" w14:textId="77777777" w:rsidR="00232361" w:rsidRPr="000A5D48" w:rsidRDefault="00232361" w:rsidP="00232361">
            <w:pPr>
              <w:pStyle w:val="ListParagraph"/>
              <w:numPr>
                <w:ilvl w:val="0"/>
                <w:numId w:val="6"/>
              </w:numPr>
              <w:rPr>
                <w:rFonts w:ascii="Arial" w:hAnsi="Arial" w:cs="Arial"/>
                <w:sz w:val="24"/>
                <w:szCs w:val="24"/>
              </w:rPr>
            </w:pPr>
            <w:r w:rsidRPr="000A5D48">
              <w:rPr>
                <w:rFonts w:ascii="Arial" w:hAnsi="Arial" w:cs="Arial"/>
                <w:sz w:val="24"/>
                <w:szCs w:val="24"/>
              </w:rPr>
              <w:t>Gall gyfathrebu gwybodaeth syml neu ofyn cwestiynau cyffredin, e.e. cael gwybodaeth gan unigolion.</w:t>
            </w:r>
          </w:p>
          <w:p w14:paraId="7ED12C23" w14:textId="77777777" w:rsidR="00232361" w:rsidRPr="000A5D48" w:rsidRDefault="00232361" w:rsidP="00232361">
            <w:pPr>
              <w:pStyle w:val="ListParagraph"/>
              <w:numPr>
                <w:ilvl w:val="0"/>
                <w:numId w:val="6"/>
              </w:numPr>
              <w:rPr>
                <w:rFonts w:ascii="Arial" w:hAnsi="Arial" w:cs="Arial"/>
                <w:sz w:val="24"/>
                <w:szCs w:val="24"/>
              </w:rPr>
            </w:pPr>
            <w:r w:rsidRPr="000A5D48">
              <w:rPr>
                <w:rFonts w:ascii="Arial" w:hAnsi="Arial" w:cs="Arial"/>
                <w:sz w:val="24"/>
                <w:szCs w:val="24"/>
              </w:rPr>
              <w:t>Gall ddefnyddio'r Gymraeg i gyrraedd a dangos empathi gydag unigolyn ond dim i gynnal yr holl sgwrs neu sesiwn yn y Gymraeg.</w:t>
            </w:r>
          </w:p>
          <w:p w14:paraId="39972E41" w14:textId="77777777" w:rsidR="00232361" w:rsidRPr="000A5D48" w:rsidRDefault="00232361" w:rsidP="00232361">
            <w:pPr>
              <w:pStyle w:val="ListParagraph"/>
              <w:numPr>
                <w:ilvl w:val="0"/>
                <w:numId w:val="6"/>
              </w:numPr>
              <w:rPr>
                <w:rFonts w:ascii="Arial" w:hAnsi="Arial" w:cs="Arial"/>
                <w:sz w:val="24"/>
                <w:szCs w:val="24"/>
              </w:rPr>
            </w:pPr>
            <w:r w:rsidRPr="000A5D48">
              <w:rPr>
                <w:rFonts w:ascii="Arial" w:hAnsi="Arial" w:cs="Arial"/>
                <w:sz w:val="24"/>
                <w:szCs w:val="24"/>
              </w:rPr>
              <w:t>Gall gynnal sgwrs fer gydag unigolyn neu gyfnewid gwybodaeth cymharol syml.</w:t>
            </w:r>
          </w:p>
          <w:p w14:paraId="77D6510C" w14:textId="77777777" w:rsidR="00232361" w:rsidRDefault="00232361" w:rsidP="00232361">
            <w:pPr>
              <w:pStyle w:val="ListParagraph"/>
              <w:numPr>
                <w:ilvl w:val="0"/>
                <w:numId w:val="6"/>
              </w:numPr>
              <w:rPr>
                <w:rFonts w:ascii="Arial" w:hAnsi="Arial" w:cs="Arial"/>
                <w:sz w:val="24"/>
                <w:szCs w:val="24"/>
              </w:rPr>
            </w:pPr>
            <w:r w:rsidRPr="000A5D48">
              <w:rPr>
                <w:rFonts w:ascii="Arial" w:hAnsi="Arial" w:cs="Arial"/>
                <w:sz w:val="24"/>
                <w:szCs w:val="24"/>
              </w:rPr>
              <w:lastRenderedPageBreak/>
              <w:t>Gall gyfrannu at gyfarfod ond bydd angen troi i'r Saesneg ar gyfer termau arbenigol.</w:t>
            </w:r>
          </w:p>
          <w:p w14:paraId="73F0269A" w14:textId="77777777" w:rsidR="00232361" w:rsidRPr="001C14BC" w:rsidRDefault="00232361" w:rsidP="00FF329B">
            <w:pPr>
              <w:pStyle w:val="ListParagraph"/>
              <w:ind w:left="360"/>
              <w:rPr>
                <w:rFonts w:ascii="Arial" w:hAnsi="Arial" w:cs="Arial"/>
                <w:sz w:val="24"/>
                <w:szCs w:val="24"/>
              </w:rPr>
            </w:pPr>
          </w:p>
        </w:tc>
        <w:tc>
          <w:tcPr>
            <w:tcW w:w="3969" w:type="dxa"/>
          </w:tcPr>
          <w:p w14:paraId="5F05DBDA" w14:textId="77777777" w:rsidR="00232361" w:rsidRPr="000A5D48" w:rsidRDefault="00232361" w:rsidP="00232361">
            <w:pPr>
              <w:pStyle w:val="ListParagraph"/>
              <w:numPr>
                <w:ilvl w:val="0"/>
                <w:numId w:val="6"/>
              </w:numPr>
              <w:rPr>
                <w:rFonts w:ascii="Arial" w:hAnsi="Arial" w:cs="Arial"/>
                <w:sz w:val="24"/>
                <w:szCs w:val="24"/>
              </w:rPr>
            </w:pPr>
            <w:r w:rsidRPr="000A5D48">
              <w:rPr>
                <w:rFonts w:ascii="Arial" w:hAnsi="Arial" w:cs="Arial"/>
                <w:sz w:val="24"/>
                <w:szCs w:val="24"/>
              </w:rPr>
              <w:lastRenderedPageBreak/>
              <w:t>Gall ddarllen negeseuon byr a rhai llythyrau neu negeseuon e-bost, e.e. rhai sy'n gwneud cais neu'n gofyn am gyfleu neges</w:t>
            </w:r>
          </w:p>
          <w:p w14:paraId="7ED02869" w14:textId="77777777" w:rsidR="00232361" w:rsidRPr="001C14BC" w:rsidRDefault="00232361" w:rsidP="00FF329B">
            <w:pPr>
              <w:pStyle w:val="ListParagraph"/>
              <w:ind w:left="360"/>
              <w:rPr>
                <w:rFonts w:ascii="Arial" w:hAnsi="Arial" w:cs="Arial"/>
                <w:sz w:val="24"/>
                <w:szCs w:val="24"/>
              </w:rPr>
            </w:pPr>
          </w:p>
        </w:tc>
        <w:tc>
          <w:tcPr>
            <w:tcW w:w="3686" w:type="dxa"/>
          </w:tcPr>
          <w:p w14:paraId="12AB4BC5" w14:textId="77777777" w:rsidR="00232361" w:rsidRPr="000A5D48" w:rsidRDefault="00232361" w:rsidP="00232361">
            <w:pPr>
              <w:pStyle w:val="ListParagraph"/>
              <w:numPr>
                <w:ilvl w:val="0"/>
                <w:numId w:val="6"/>
              </w:numPr>
              <w:rPr>
                <w:rFonts w:ascii="Arial" w:hAnsi="Arial" w:cs="Arial"/>
                <w:sz w:val="24"/>
                <w:szCs w:val="24"/>
              </w:rPr>
            </w:pPr>
            <w:r w:rsidRPr="000A5D48">
              <w:rPr>
                <w:rFonts w:ascii="Arial" w:hAnsi="Arial" w:cs="Arial"/>
                <w:sz w:val="24"/>
                <w:szCs w:val="24"/>
              </w:rPr>
              <w:t>Gall ysgrifennu neges fer at gydweithiwr yn gofyn cwestiwn, yn diolch iddo/iddi, esbonio rhywbeth e.e. amser a lle cyfarfod</w:t>
            </w:r>
          </w:p>
          <w:p w14:paraId="50866F5A" w14:textId="77777777" w:rsidR="00232361" w:rsidRPr="000A5D48" w:rsidRDefault="00232361" w:rsidP="00232361">
            <w:pPr>
              <w:pStyle w:val="ListParagraph"/>
              <w:numPr>
                <w:ilvl w:val="0"/>
                <w:numId w:val="6"/>
              </w:numPr>
              <w:rPr>
                <w:rFonts w:ascii="Arial" w:hAnsi="Arial" w:cs="Arial"/>
                <w:sz w:val="24"/>
                <w:szCs w:val="24"/>
              </w:rPr>
            </w:pPr>
            <w:r w:rsidRPr="000A5D48">
              <w:rPr>
                <w:rFonts w:ascii="Arial" w:hAnsi="Arial" w:cs="Arial"/>
                <w:sz w:val="24"/>
                <w:szCs w:val="24"/>
              </w:rPr>
              <w:t>Gall ysgrifennu llythyr neu neges e-bost byr i drefnu apwyntiad</w:t>
            </w:r>
          </w:p>
        </w:tc>
      </w:tr>
      <w:tr w:rsidR="00232361" w14:paraId="6D12D44B" w14:textId="77777777" w:rsidTr="00FF329B">
        <w:tc>
          <w:tcPr>
            <w:tcW w:w="15588" w:type="dxa"/>
            <w:gridSpan w:val="4"/>
            <w:shd w:val="clear" w:color="auto" w:fill="70AD47" w:themeFill="accent6"/>
          </w:tcPr>
          <w:p w14:paraId="2555F132" w14:textId="77777777" w:rsidR="00232361" w:rsidRPr="001C14BC" w:rsidRDefault="00232361" w:rsidP="00FF329B">
            <w:pPr>
              <w:pStyle w:val="ListParagraph"/>
              <w:ind w:left="360"/>
              <w:jc w:val="center"/>
              <w:rPr>
                <w:rFonts w:ascii="Arial" w:hAnsi="Arial" w:cs="Arial"/>
                <w:b/>
                <w:bCs/>
                <w:sz w:val="24"/>
                <w:szCs w:val="24"/>
              </w:rPr>
            </w:pPr>
            <w:r w:rsidRPr="00AF0B0C">
              <w:rPr>
                <w:rFonts w:ascii="Arial" w:hAnsi="Arial" w:cs="Arial"/>
                <w:b/>
                <w:bCs/>
                <w:sz w:val="24"/>
                <w:szCs w:val="24"/>
              </w:rPr>
              <w:t>LEFEL 3</w:t>
            </w:r>
          </w:p>
        </w:tc>
      </w:tr>
      <w:tr w:rsidR="00232361" w14:paraId="3E24DA1E" w14:textId="77777777" w:rsidTr="00FF329B">
        <w:tc>
          <w:tcPr>
            <w:tcW w:w="15588" w:type="dxa"/>
            <w:gridSpan w:val="4"/>
          </w:tcPr>
          <w:p w14:paraId="066725E1" w14:textId="77777777" w:rsidR="00232361" w:rsidRPr="001C14BC" w:rsidRDefault="00232361" w:rsidP="00FF329B">
            <w:pPr>
              <w:rPr>
                <w:rFonts w:ascii="Arial" w:hAnsi="Arial" w:cs="Arial"/>
                <w:sz w:val="24"/>
                <w:szCs w:val="24"/>
              </w:rPr>
            </w:pPr>
            <w:r w:rsidRPr="00AF0B0C">
              <w:rPr>
                <w:rFonts w:ascii="Arial" w:hAnsi="Arial" w:cs="Arial"/>
                <w:sz w:val="24"/>
                <w:szCs w:val="24"/>
              </w:rPr>
              <w:t>Gall ddeall y prif bwyntiau pan mae unigolyn neu gydweithiwr yn siarad am bynciau cyfarwydd e.e. yn ystod sgwrs neu gyfarfod grŵp bach. Gall gynnal sgyrsiau estynedig gyda siaradwyr rhugl am bynciau cyfarwydd yn ymwneud â gwaith bob dydd. Gall ddisgrifio profiadau a digwyddiadau a rhoi esboniadau am a rhesymau cryno am farnau a chynlluniau. Gall ddarllen erthyglau, llythyrau neu negeseuon e-bost am bynciau cyffredinol. Gall ysgrifennu llythyrau neu negeseuon e-bost am y rhan fwyaf o bynciau, e.e. yn gofyn am rywbeth; rhoi gwybodaeth; gwahodd rhywun neu drefnu digwyddiad.</w:t>
            </w:r>
          </w:p>
        </w:tc>
      </w:tr>
      <w:tr w:rsidR="00232361" w14:paraId="3066E68B" w14:textId="77777777" w:rsidTr="00FF329B">
        <w:tc>
          <w:tcPr>
            <w:tcW w:w="3823" w:type="dxa"/>
            <w:shd w:val="clear" w:color="auto" w:fill="92D050"/>
          </w:tcPr>
          <w:p w14:paraId="26D07F46"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DEALL</w:t>
            </w:r>
          </w:p>
        </w:tc>
        <w:tc>
          <w:tcPr>
            <w:tcW w:w="4110" w:type="dxa"/>
            <w:shd w:val="clear" w:color="auto" w:fill="92D050"/>
          </w:tcPr>
          <w:p w14:paraId="27AF7A1F"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SIARAD</w:t>
            </w:r>
          </w:p>
        </w:tc>
        <w:tc>
          <w:tcPr>
            <w:tcW w:w="3969" w:type="dxa"/>
            <w:shd w:val="clear" w:color="auto" w:fill="92D050"/>
          </w:tcPr>
          <w:p w14:paraId="11ECBB00"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DARLLEN</w:t>
            </w:r>
          </w:p>
        </w:tc>
        <w:tc>
          <w:tcPr>
            <w:tcW w:w="3686" w:type="dxa"/>
            <w:shd w:val="clear" w:color="auto" w:fill="92D050"/>
          </w:tcPr>
          <w:p w14:paraId="41CEAA45"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YSGRIFENNU</w:t>
            </w:r>
          </w:p>
        </w:tc>
      </w:tr>
      <w:tr w:rsidR="00232361" w14:paraId="08363755" w14:textId="77777777" w:rsidTr="00FF329B">
        <w:tc>
          <w:tcPr>
            <w:tcW w:w="3823" w:type="dxa"/>
          </w:tcPr>
          <w:p w14:paraId="76A7354A" w14:textId="77777777" w:rsidR="00232361" w:rsidRPr="00AF0B0C" w:rsidRDefault="00232361" w:rsidP="00232361">
            <w:pPr>
              <w:pStyle w:val="ListParagraph"/>
              <w:numPr>
                <w:ilvl w:val="0"/>
                <w:numId w:val="6"/>
              </w:numPr>
              <w:rPr>
                <w:rFonts w:ascii="Arial" w:hAnsi="Arial" w:cs="Arial"/>
                <w:sz w:val="24"/>
                <w:szCs w:val="24"/>
              </w:rPr>
            </w:pPr>
            <w:r w:rsidRPr="00AF0B0C">
              <w:rPr>
                <w:rFonts w:ascii="Arial" w:hAnsi="Arial" w:cs="Arial"/>
                <w:sz w:val="24"/>
                <w:szCs w:val="24"/>
              </w:rPr>
              <w:t>Gall ddeall unigolion a chydweithwyr wrth gyfnewid gwybodaeth neu drafod cynlluniau, os yw'r pwnc yn gyfarwydd.</w:t>
            </w:r>
          </w:p>
          <w:p w14:paraId="07B44D13" w14:textId="77777777" w:rsidR="00232361" w:rsidRPr="00AF0B0C" w:rsidRDefault="00232361" w:rsidP="00232361">
            <w:pPr>
              <w:pStyle w:val="ListParagraph"/>
              <w:numPr>
                <w:ilvl w:val="0"/>
                <w:numId w:val="6"/>
              </w:numPr>
              <w:rPr>
                <w:rFonts w:ascii="Arial" w:hAnsi="Arial" w:cs="Arial"/>
                <w:sz w:val="24"/>
                <w:szCs w:val="24"/>
              </w:rPr>
            </w:pPr>
            <w:r w:rsidRPr="00AF0B0C">
              <w:rPr>
                <w:rFonts w:ascii="Arial" w:hAnsi="Arial" w:cs="Arial"/>
                <w:sz w:val="24"/>
                <w:szCs w:val="24"/>
              </w:rPr>
              <w:t>Gall ddeall trafodaeth mewn cyfarfod os yw'r pwnc yn gyfarwydd.</w:t>
            </w:r>
          </w:p>
          <w:p w14:paraId="2AFD88AD" w14:textId="77777777" w:rsidR="00232361" w:rsidRPr="00AF0B0C" w:rsidRDefault="00232361" w:rsidP="00232361">
            <w:pPr>
              <w:pStyle w:val="ListParagraph"/>
              <w:numPr>
                <w:ilvl w:val="0"/>
                <w:numId w:val="6"/>
              </w:numPr>
              <w:rPr>
                <w:rFonts w:ascii="Arial" w:hAnsi="Arial" w:cs="Arial"/>
                <w:sz w:val="24"/>
                <w:szCs w:val="24"/>
              </w:rPr>
            </w:pPr>
            <w:r w:rsidRPr="00AF0B0C">
              <w:rPr>
                <w:rFonts w:ascii="Arial" w:hAnsi="Arial" w:cs="Arial"/>
                <w:sz w:val="24"/>
                <w:szCs w:val="24"/>
              </w:rPr>
              <w:t>Gall ddeall unigolion a chydweithwyr mewn sefyllfa gyfarwydd neu mewn sgwrs bob dydd.</w:t>
            </w:r>
          </w:p>
        </w:tc>
        <w:tc>
          <w:tcPr>
            <w:tcW w:w="4110" w:type="dxa"/>
          </w:tcPr>
          <w:p w14:paraId="5B712638" w14:textId="77777777" w:rsidR="00232361" w:rsidRPr="00AF0B0C" w:rsidRDefault="00232361" w:rsidP="00232361">
            <w:pPr>
              <w:pStyle w:val="ListParagraph"/>
              <w:numPr>
                <w:ilvl w:val="0"/>
                <w:numId w:val="6"/>
              </w:numPr>
              <w:rPr>
                <w:rFonts w:ascii="Arial" w:hAnsi="Arial" w:cs="Arial"/>
                <w:sz w:val="24"/>
                <w:szCs w:val="24"/>
              </w:rPr>
            </w:pPr>
            <w:r w:rsidRPr="00AF0B0C">
              <w:rPr>
                <w:rFonts w:ascii="Arial" w:hAnsi="Arial" w:cs="Arial"/>
                <w:sz w:val="24"/>
                <w:szCs w:val="24"/>
              </w:rPr>
              <w:t>Gall gymryd rhan yn y rhan fwyaf o sgyrsiau gyda chydweithwyr am waith a chynlluniau os nad yw'r eirfa yn rhy dechnegol.</w:t>
            </w:r>
          </w:p>
          <w:p w14:paraId="1ED4163A" w14:textId="77777777" w:rsidR="00232361" w:rsidRPr="00AF0B0C" w:rsidRDefault="00232361" w:rsidP="00232361">
            <w:pPr>
              <w:pStyle w:val="ListParagraph"/>
              <w:numPr>
                <w:ilvl w:val="0"/>
                <w:numId w:val="6"/>
              </w:numPr>
              <w:rPr>
                <w:rFonts w:ascii="Arial" w:hAnsi="Arial" w:cs="Arial"/>
                <w:sz w:val="24"/>
                <w:szCs w:val="24"/>
              </w:rPr>
            </w:pPr>
            <w:r w:rsidRPr="00AF0B0C">
              <w:rPr>
                <w:rFonts w:ascii="Arial" w:hAnsi="Arial" w:cs="Arial"/>
                <w:sz w:val="24"/>
                <w:szCs w:val="24"/>
              </w:rPr>
              <w:t>Gall gynnal sgwrs gydag unigolyn neu gyfnewid gwybodaeth cymharol syml.</w:t>
            </w:r>
          </w:p>
          <w:p w14:paraId="4965676B" w14:textId="77777777" w:rsidR="00232361" w:rsidRPr="00AF0B0C" w:rsidRDefault="00232361" w:rsidP="00232361">
            <w:pPr>
              <w:pStyle w:val="ListParagraph"/>
              <w:numPr>
                <w:ilvl w:val="0"/>
                <w:numId w:val="6"/>
              </w:numPr>
              <w:rPr>
                <w:rFonts w:ascii="Arial" w:hAnsi="Arial" w:cs="Arial"/>
                <w:sz w:val="24"/>
                <w:szCs w:val="24"/>
              </w:rPr>
            </w:pPr>
            <w:r w:rsidRPr="00AF0B0C">
              <w:rPr>
                <w:rFonts w:ascii="Arial" w:hAnsi="Arial" w:cs="Arial"/>
                <w:sz w:val="24"/>
                <w:szCs w:val="24"/>
              </w:rPr>
              <w:t>Gall gyfrannu at gyfarfod ond gall fod angen troi i'r Saesneg am dermau arbenigol.</w:t>
            </w:r>
          </w:p>
          <w:p w14:paraId="523D3E20" w14:textId="77777777" w:rsidR="00232361" w:rsidRPr="00374224" w:rsidRDefault="00232361" w:rsidP="00232361">
            <w:pPr>
              <w:pStyle w:val="ListParagraph"/>
              <w:numPr>
                <w:ilvl w:val="0"/>
                <w:numId w:val="6"/>
              </w:numPr>
              <w:rPr>
                <w:rFonts w:ascii="Arial" w:hAnsi="Arial" w:cs="Arial"/>
                <w:sz w:val="24"/>
                <w:szCs w:val="24"/>
              </w:rPr>
            </w:pPr>
            <w:r w:rsidRPr="00AF0B0C">
              <w:rPr>
                <w:rFonts w:ascii="Arial" w:hAnsi="Arial" w:cs="Arial"/>
                <w:sz w:val="24"/>
                <w:szCs w:val="24"/>
              </w:rPr>
              <w:t>Gall addasu cywair iaith i weddu i'r gynulleidfa.</w:t>
            </w:r>
          </w:p>
        </w:tc>
        <w:tc>
          <w:tcPr>
            <w:tcW w:w="3969" w:type="dxa"/>
          </w:tcPr>
          <w:p w14:paraId="12852BB1" w14:textId="77777777" w:rsidR="00232361" w:rsidRPr="00AF0B0C" w:rsidRDefault="00232361" w:rsidP="00232361">
            <w:pPr>
              <w:pStyle w:val="ListParagraph"/>
              <w:numPr>
                <w:ilvl w:val="0"/>
                <w:numId w:val="6"/>
              </w:numPr>
              <w:rPr>
                <w:rFonts w:ascii="Arial" w:hAnsi="Arial" w:cs="Arial"/>
                <w:sz w:val="24"/>
                <w:szCs w:val="24"/>
              </w:rPr>
            </w:pPr>
            <w:r w:rsidRPr="00AF0B0C">
              <w:rPr>
                <w:rFonts w:ascii="Arial" w:hAnsi="Arial" w:cs="Arial"/>
                <w:sz w:val="24"/>
                <w:szCs w:val="24"/>
              </w:rPr>
              <w:t>Gall ddeall y rhan fwyaf o negeseuon e-bost neu lythyrau'n ymwneud â gwaith dydd i ddydd.</w:t>
            </w:r>
          </w:p>
          <w:p w14:paraId="19E9E584" w14:textId="77777777" w:rsidR="00232361" w:rsidRPr="00AF0B0C" w:rsidRDefault="00232361" w:rsidP="00232361">
            <w:pPr>
              <w:pStyle w:val="ListParagraph"/>
              <w:numPr>
                <w:ilvl w:val="0"/>
                <w:numId w:val="6"/>
              </w:numPr>
              <w:rPr>
                <w:rFonts w:ascii="Arial" w:hAnsi="Arial" w:cs="Arial"/>
                <w:sz w:val="24"/>
                <w:szCs w:val="24"/>
              </w:rPr>
            </w:pPr>
            <w:r w:rsidRPr="00AF0B0C">
              <w:rPr>
                <w:rFonts w:ascii="Arial" w:hAnsi="Arial" w:cs="Arial"/>
                <w:sz w:val="24"/>
                <w:szCs w:val="24"/>
              </w:rPr>
              <w:t>Gall ddyfalu ystyr gair yn seiliedig ar gyd-destun os yw'r pwnc yn gyfarwydd.</w:t>
            </w:r>
          </w:p>
          <w:p w14:paraId="3D16C5FB" w14:textId="77777777" w:rsidR="00232361" w:rsidRPr="00AF0B0C" w:rsidRDefault="00232361" w:rsidP="00232361">
            <w:pPr>
              <w:pStyle w:val="ListParagraph"/>
              <w:numPr>
                <w:ilvl w:val="0"/>
                <w:numId w:val="6"/>
              </w:numPr>
              <w:rPr>
                <w:rFonts w:ascii="Arial" w:hAnsi="Arial" w:cs="Arial"/>
                <w:sz w:val="24"/>
                <w:szCs w:val="24"/>
              </w:rPr>
            </w:pPr>
            <w:r w:rsidRPr="00AF0B0C">
              <w:rPr>
                <w:rFonts w:ascii="Arial" w:hAnsi="Arial" w:cs="Arial"/>
                <w:sz w:val="24"/>
                <w:szCs w:val="24"/>
              </w:rPr>
              <w:t>Gall ddarllen erthygl syml a rhwydd mewn papurau newydd neu fathau o ddeunydd ysgrifenedig mewn cylchgrawn.</w:t>
            </w:r>
          </w:p>
          <w:p w14:paraId="2DB5FD89" w14:textId="77777777" w:rsidR="00232361" w:rsidRPr="001C14BC" w:rsidRDefault="00232361" w:rsidP="00FF329B">
            <w:pPr>
              <w:pStyle w:val="ListParagraph"/>
              <w:ind w:left="360"/>
              <w:rPr>
                <w:rFonts w:ascii="Arial" w:hAnsi="Arial" w:cs="Arial"/>
                <w:sz w:val="24"/>
                <w:szCs w:val="24"/>
              </w:rPr>
            </w:pPr>
          </w:p>
        </w:tc>
        <w:tc>
          <w:tcPr>
            <w:tcW w:w="3686" w:type="dxa"/>
          </w:tcPr>
          <w:p w14:paraId="39CC31F5" w14:textId="77777777" w:rsidR="00232361" w:rsidRDefault="00232361" w:rsidP="00232361">
            <w:pPr>
              <w:pStyle w:val="ListParagraph"/>
              <w:numPr>
                <w:ilvl w:val="0"/>
                <w:numId w:val="6"/>
              </w:numPr>
              <w:ind w:left="180" w:hanging="180"/>
              <w:rPr>
                <w:rFonts w:ascii="Arial" w:hAnsi="Arial" w:cs="Arial"/>
                <w:sz w:val="24"/>
                <w:szCs w:val="24"/>
              </w:rPr>
            </w:pPr>
            <w:r w:rsidRPr="00AF0B0C">
              <w:rPr>
                <w:rFonts w:ascii="Arial" w:hAnsi="Arial" w:cs="Arial"/>
                <w:sz w:val="24"/>
                <w:szCs w:val="24"/>
              </w:rPr>
              <w:t>Gall ysgrifennu llythyr neu neges e-bost at unigolyn neu gydweithiwr am y rhan fwyaf o bynciau er mwyn gofyn am rywbeth; rhoi esboniad; disgrifio profiad neu sefyllfa; gwahodd pobl neu drefnu digwyddiad.</w:t>
            </w:r>
          </w:p>
          <w:p w14:paraId="69A55EE4" w14:textId="77777777" w:rsidR="00232361" w:rsidRPr="001C14BC" w:rsidRDefault="00232361" w:rsidP="00232361">
            <w:pPr>
              <w:pStyle w:val="ListParagraph"/>
              <w:numPr>
                <w:ilvl w:val="0"/>
                <w:numId w:val="6"/>
              </w:numPr>
              <w:ind w:left="180" w:hanging="180"/>
              <w:rPr>
                <w:rFonts w:ascii="Arial" w:hAnsi="Arial" w:cs="Arial"/>
                <w:sz w:val="24"/>
                <w:szCs w:val="24"/>
              </w:rPr>
            </w:pPr>
            <w:r w:rsidRPr="00AF0B0C">
              <w:rPr>
                <w:rFonts w:ascii="Arial" w:hAnsi="Arial" w:cs="Arial"/>
                <w:sz w:val="24"/>
                <w:szCs w:val="24"/>
              </w:rPr>
              <w:t>Yn gallu ysgrifennu'n gymharol gywir wrth ddrafftio taflen wybodaeth fer neu boster yn Gymraeg yn ôl yr angen</w:t>
            </w:r>
            <w:r>
              <w:rPr>
                <w:rFonts w:ascii="Arial" w:hAnsi="Arial" w:cs="Arial"/>
                <w:sz w:val="24"/>
                <w:szCs w:val="24"/>
              </w:rPr>
              <w:t>.</w:t>
            </w:r>
          </w:p>
        </w:tc>
      </w:tr>
      <w:tr w:rsidR="00232361" w14:paraId="3EED33A8" w14:textId="77777777" w:rsidTr="00FF329B">
        <w:tc>
          <w:tcPr>
            <w:tcW w:w="15588" w:type="dxa"/>
            <w:gridSpan w:val="4"/>
            <w:shd w:val="clear" w:color="auto" w:fill="70AD47" w:themeFill="accent6"/>
          </w:tcPr>
          <w:p w14:paraId="22F57DF0" w14:textId="77777777" w:rsidR="00232361" w:rsidRPr="001C14BC" w:rsidRDefault="00232361" w:rsidP="00FF329B">
            <w:pPr>
              <w:jc w:val="center"/>
              <w:rPr>
                <w:rFonts w:ascii="Arial" w:hAnsi="Arial" w:cs="Arial"/>
                <w:b/>
                <w:bCs/>
                <w:sz w:val="24"/>
                <w:szCs w:val="24"/>
              </w:rPr>
            </w:pPr>
            <w:r w:rsidRPr="00AF0B0C">
              <w:rPr>
                <w:rFonts w:ascii="Arial" w:hAnsi="Arial" w:cs="Arial"/>
                <w:b/>
                <w:bCs/>
                <w:sz w:val="24"/>
                <w:szCs w:val="24"/>
              </w:rPr>
              <w:t>LEFEL 4</w:t>
            </w:r>
          </w:p>
        </w:tc>
      </w:tr>
      <w:tr w:rsidR="00232361" w14:paraId="32C61EAA" w14:textId="77777777" w:rsidTr="00FF329B">
        <w:tc>
          <w:tcPr>
            <w:tcW w:w="15588" w:type="dxa"/>
            <w:gridSpan w:val="4"/>
          </w:tcPr>
          <w:p w14:paraId="2CE39B36" w14:textId="77777777" w:rsidR="00232361" w:rsidRPr="001C14BC" w:rsidRDefault="00232361" w:rsidP="00FF329B">
            <w:pPr>
              <w:rPr>
                <w:rFonts w:ascii="Arial" w:hAnsi="Arial" w:cs="Arial"/>
                <w:sz w:val="24"/>
                <w:szCs w:val="24"/>
              </w:rPr>
            </w:pPr>
            <w:r w:rsidRPr="00AF0B0C">
              <w:rPr>
                <w:rFonts w:ascii="Arial" w:hAnsi="Arial" w:cs="Arial"/>
                <w:sz w:val="24"/>
                <w:szCs w:val="24"/>
              </w:rPr>
              <w:t>Gall fel arfer ddilyn y rhan fwyaf o sgyrsiau neu drafodaethau, hyd yn oed ar bynciau anghyfarwydd. Gall siarad yn hyderus gyda siaradwyr rhugl am bynciau cyfarwydd yn ymwneud â gwaith, a mynegi barn, cymryd rhan mewn trafodaeth a siarad yn helaeth am bynciau cyffredinol e.e. mewn cyfarfodydd neu sefyllfaoedd un-i-un gydag unigolion. Gall ddeall y rhan fwyaf o ohebiaeth, erthyglau papur newydd ac adroddiadau a fwriedir ar gyfer siaradwyr rhugl gyda chymorth adnoddau Cymraeg a gall fwrw golwg dros destunau hir i ganfod manylion. Gall lenwi ffurflenni ac ysgrifennu adroddiadau'n ymwneud â gwaith ac ymateb yn gywir.</w:t>
            </w:r>
          </w:p>
        </w:tc>
      </w:tr>
      <w:tr w:rsidR="00232361" w14:paraId="4B26824C" w14:textId="77777777" w:rsidTr="00FF329B">
        <w:tc>
          <w:tcPr>
            <w:tcW w:w="3823" w:type="dxa"/>
            <w:tcBorders>
              <w:bottom w:val="single" w:sz="4" w:space="0" w:color="auto"/>
            </w:tcBorders>
            <w:shd w:val="clear" w:color="auto" w:fill="92D050"/>
          </w:tcPr>
          <w:p w14:paraId="75933480"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DEALL</w:t>
            </w:r>
          </w:p>
        </w:tc>
        <w:tc>
          <w:tcPr>
            <w:tcW w:w="4110" w:type="dxa"/>
            <w:tcBorders>
              <w:bottom w:val="single" w:sz="4" w:space="0" w:color="auto"/>
            </w:tcBorders>
            <w:shd w:val="clear" w:color="auto" w:fill="92D050"/>
          </w:tcPr>
          <w:p w14:paraId="2B51FD0D"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SIARAD</w:t>
            </w:r>
          </w:p>
        </w:tc>
        <w:tc>
          <w:tcPr>
            <w:tcW w:w="3969" w:type="dxa"/>
            <w:tcBorders>
              <w:bottom w:val="single" w:sz="4" w:space="0" w:color="auto"/>
            </w:tcBorders>
            <w:shd w:val="clear" w:color="auto" w:fill="92D050"/>
          </w:tcPr>
          <w:p w14:paraId="03659A97"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DARLLEN</w:t>
            </w:r>
          </w:p>
        </w:tc>
        <w:tc>
          <w:tcPr>
            <w:tcW w:w="3686" w:type="dxa"/>
            <w:tcBorders>
              <w:bottom w:val="single" w:sz="4" w:space="0" w:color="auto"/>
            </w:tcBorders>
            <w:shd w:val="clear" w:color="auto" w:fill="92D050"/>
          </w:tcPr>
          <w:p w14:paraId="6BE8558A"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YSGRIFENNU</w:t>
            </w:r>
          </w:p>
        </w:tc>
      </w:tr>
      <w:tr w:rsidR="00232361" w14:paraId="589CC4AC" w14:textId="77777777" w:rsidTr="00FF329B">
        <w:tc>
          <w:tcPr>
            <w:tcW w:w="3823" w:type="dxa"/>
            <w:tcBorders>
              <w:bottom w:val="single" w:sz="4" w:space="0" w:color="auto"/>
              <w:right w:val="single" w:sz="4" w:space="0" w:color="auto"/>
            </w:tcBorders>
          </w:tcPr>
          <w:p w14:paraId="1F617E7E" w14:textId="77777777" w:rsidR="00232361" w:rsidRPr="00AF0B0C" w:rsidRDefault="00232361" w:rsidP="00232361">
            <w:pPr>
              <w:pStyle w:val="ListParagraph"/>
              <w:numPr>
                <w:ilvl w:val="0"/>
                <w:numId w:val="6"/>
              </w:numPr>
              <w:rPr>
                <w:rFonts w:ascii="Arial" w:hAnsi="Arial" w:cs="Arial"/>
                <w:sz w:val="24"/>
                <w:szCs w:val="24"/>
              </w:rPr>
            </w:pPr>
            <w:r w:rsidRPr="00AF0B0C">
              <w:rPr>
                <w:rFonts w:ascii="Arial" w:hAnsi="Arial" w:cs="Arial"/>
                <w:sz w:val="24"/>
                <w:szCs w:val="24"/>
              </w:rPr>
              <w:t xml:space="preserve">Gall ddilyn y rhan fwyaf o sgyrsiau a thrafodaethau gydag unigolion neu gydweithwyr hyd yn oed os </w:t>
            </w:r>
            <w:r w:rsidRPr="00AF0B0C">
              <w:rPr>
                <w:rFonts w:ascii="Arial" w:hAnsi="Arial" w:cs="Arial"/>
                <w:sz w:val="24"/>
                <w:szCs w:val="24"/>
              </w:rPr>
              <w:lastRenderedPageBreak/>
              <w:t>yw'r deunydd pwnc yn anghyfarwydd.</w:t>
            </w:r>
          </w:p>
        </w:tc>
        <w:tc>
          <w:tcPr>
            <w:tcW w:w="4110" w:type="dxa"/>
            <w:tcBorders>
              <w:top w:val="single" w:sz="4" w:space="0" w:color="auto"/>
              <w:left w:val="single" w:sz="4" w:space="0" w:color="auto"/>
              <w:bottom w:val="single" w:sz="4" w:space="0" w:color="auto"/>
              <w:right w:val="single" w:sz="4" w:space="0" w:color="auto"/>
            </w:tcBorders>
          </w:tcPr>
          <w:p w14:paraId="7A3E7C4A" w14:textId="77777777" w:rsidR="00232361" w:rsidRPr="00796F9B" w:rsidRDefault="00232361" w:rsidP="00232361">
            <w:pPr>
              <w:pStyle w:val="ListParagraph"/>
              <w:numPr>
                <w:ilvl w:val="0"/>
                <w:numId w:val="6"/>
              </w:numPr>
              <w:rPr>
                <w:rFonts w:ascii="Arial" w:hAnsi="Arial" w:cs="Arial"/>
                <w:sz w:val="24"/>
                <w:szCs w:val="24"/>
              </w:rPr>
            </w:pPr>
            <w:r w:rsidRPr="00796F9B">
              <w:rPr>
                <w:rFonts w:ascii="Arial" w:hAnsi="Arial" w:cs="Arial"/>
                <w:sz w:val="24"/>
                <w:szCs w:val="24"/>
              </w:rPr>
              <w:lastRenderedPageBreak/>
              <w:t>Gall gyfrannu'n effeithlon at gyfarfodydd mewnol ac allanol mewn cyd-destun gwaith.</w:t>
            </w:r>
          </w:p>
          <w:p w14:paraId="4A331EE4" w14:textId="77777777" w:rsidR="00232361" w:rsidRPr="00796F9B" w:rsidRDefault="00232361" w:rsidP="00232361">
            <w:pPr>
              <w:pStyle w:val="ListParagraph"/>
              <w:numPr>
                <w:ilvl w:val="0"/>
                <w:numId w:val="6"/>
              </w:numPr>
              <w:rPr>
                <w:rFonts w:ascii="Arial" w:hAnsi="Arial" w:cs="Arial"/>
                <w:sz w:val="24"/>
                <w:szCs w:val="24"/>
              </w:rPr>
            </w:pPr>
            <w:r w:rsidRPr="00796F9B">
              <w:rPr>
                <w:rFonts w:ascii="Arial" w:hAnsi="Arial" w:cs="Arial"/>
                <w:sz w:val="24"/>
                <w:szCs w:val="24"/>
              </w:rPr>
              <w:lastRenderedPageBreak/>
              <w:t>Gall sgwrsio'n gysurus gydag unigolion a chyfnewid gwybodaeth fel sydd angen.</w:t>
            </w:r>
          </w:p>
          <w:p w14:paraId="2634DBFC" w14:textId="77777777" w:rsidR="00232361" w:rsidRPr="00796F9B" w:rsidRDefault="00232361" w:rsidP="00232361">
            <w:pPr>
              <w:pStyle w:val="ListParagraph"/>
              <w:numPr>
                <w:ilvl w:val="0"/>
                <w:numId w:val="6"/>
              </w:numPr>
              <w:rPr>
                <w:rFonts w:ascii="Arial" w:hAnsi="Arial" w:cs="Arial"/>
                <w:sz w:val="24"/>
                <w:szCs w:val="24"/>
              </w:rPr>
            </w:pPr>
            <w:r w:rsidRPr="00796F9B">
              <w:rPr>
                <w:rFonts w:ascii="Arial" w:hAnsi="Arial" w:cs="Arial"/>
                <w:sz w:val="24"/>
                <w:szCs w:val="24"/>
              </w:rPr>
              <w:t>Gall ddadlau dros ac yn erbyn achos penodol.</w:t>
            </w:r>
          </w:p>
          <w:p w14:paraId="54E80D24" w14:textId="77777777" w:rsidR="00232361" w:rsidRPr="00374224" w:rsidRDefault="00232361" w:rsidP="00232361">
            <w:pPr>
              <w:pStyle w:val="ListParagraph"/>
              <w:numPr>
                <w:ilvl w:val="0"/>
                <w:numId w:val="6"/>
              </w:numPr>
              <w:rPr>
                <w:rFonts w:ascii="Arial" w:hAnsi="Arial" w:cs="Arial"/>
                <w:sz w:val="24"/>
                <w:szCs w:val="24"/>
              </w:rPr>
            </w:pPr>
            <w:r w:rsidRPr="00796F9B">
              <w:rPr>
                <w:rFonts w:ascii="Arial" w:hAnsi="Arial" w:cs="Arial"/>
                <w:sz w:val="24"/>
                <w:szCs w:val="24"/>
              </w:rPr>
              <w:t>Gall gadeirio cyfarfodydd ac ateb cwestiynau o'r gadair yn hyderus.</w:t>
            </w:r>
          </w:p>
        </w:tc>
        <w:tc>
          <w:tcPr>
            <w:tcW w:w="3969" w:type="dxa"/>
            <w:tcBorders>
              <w:top w:val="single" w:sz="4" w:space="0" w:color="auto"/>
              <w:left w:val="single" w:sz="4" w:space="0" w:color="auto"/>
              <w:bottom w:val="single" w:sz="4" w:space="0" w:color="auto"/>
              <w:right w:val="single" w:sz="4" w:space="0" w:color="auto"/>
            </w:tcBorders>
          </w:tcPr>
          <w:p w14:paraId="654CF990" w14:textId="77777777" w:rsidR="00232361" w:rsidRPr="00796F9B" w:rsidRDefault="00232361" w:rsidP="00232361">
            <w:pPr>
              <w:pStyle w:val="ListParagraph"/>
              <w:numPr>
                <w:ilvl w:val="0"/>
                <w:numId w:val="6"/>
              </w:numPr>
              <w:rPr>
                <w:rFonts w:ascii="Arial" w:hAnsi="Arial" w:cs="Arial"/>
                <w:sz w:val="24"/>
                <w:szCs w:val="24"/>
              </w:rPr>
            </w:pPr>
            <w:r w:rsidRPr="00796F9B">
              <w:rPr>
                <w:rFonts w:ascii="Arial" w:hAnsi="Arial" w:cs="Arial"/>
                <w:sz w:val="24"/>
                <w:szCs w:val="24"/>
              </w:rPr>
              <w:lastRenderedPageBreak/>
              <w:t>Gall ddarllen y rhan fwyaf ohebiaeth a bwrw golwg ar destunau hir i ganfod manylion.</w:t>
            </w:r>
          </w:p>
          <w:p w14:paraId="550F0132" w14:textId="77777777" w:rsidR="00232361" w:rsidRPr="00796F9B" w:rsidRDefault="00232361" w:rsidP="00232361">
            <w:pPr>
              <w:pStyle w:val="ListParagraph"/>
              <w:numPr>
                <w:ilvl w:val="0"/>
                <w:numId w:val="6"/>
              </w:numPr>
              <w:rPr>
                <w:rFonts w:ascii="Arial" w:hAnsi="Arial" w:cs="Arial"/>
                <w:sz w:val="24"/>
                <w:szCs w:val="24"/>
              </w:rPr>
            </w:pPr>
            <w:r w:rsidRPr="00796F9B">
              <w:rPr>
                <w:rFonts w:ascii="Arial" w:hAnsi="Arial" w:cs="Arial"/>
                <w:sz w:val="24"/>
                <w:szCs w:val="24"/>
              </w:rPr>
              <w:lastRenderedPageBreak/>
              <w:t>Gall ddeall y rhan fwyaf o erthyglau ac adroddiadau papur newydd gyda chymorth geiriadur.</w:t>
            </w:r>
          </w:p>
          <w:p w14:paraId="3BADCCFB" w14:textId="77777777" w:rsidR="00232361" w:rsidRPr="007A57FA" w:rsidRDefault="00232361" w:rsidP="00232361">
            <w:pPr>
              <w:pStyle w:val="ListParagraph"/>
              <w:numPr>
                <w:ilvl w:val="0"/>
                <w:numId w:val="6"/>
              </w:numPr>
              <w:rPr>
                <w:rFonts w:ascii="Arial" w:hAnsi="Arial" w:cs="Arial"/>
                <w:sz w:val="24"/>
                <w:szCs w:val="24"/>
              </w:rPr>
            </w:pPr>
            <w:r w:rsidRPr="00796F9B">
              <w:rPr>
                <w:rFonts w:ascii="Arial" w:hAnsi="Arial" w:cs="Arial"/>
                <w:sz w:val="24"/>
                <w:szCs w:val="24"/>
              </w:rPr>
              <w:t>Gall ddeall testunau, os na ysgrifennwyd mewn dull ffurfiol iawn neu dafodieithol.</w:t>
            </w:r>
          </w:p>
        </w:tc>
        <w:tc>
          <w:tcPr>
            <w:tcW w:w="3686" w:type="dxa"/>
            <w:tcBorders>
              <w:top w:val="single" w:sz="4" w:space="0" w:color="auto"/>
              <w:left w:val="single" w:sz="4" w:space="0" w:color="auto"/>
              <w:bottom w:val="single" w:sz="4" w:space="0" w:color="auto"/>
              <w:right w:val="single" w:sz="4" w:space="0" w:color="auto"/>
            </w:tcBorders>
          </w:tcPr>
          <w:p w14:paraId="159D8FA7" w14:textId="77777777" w:rsidR="00232361" w:rsidRPr="00796F9B" w:rsidRDefault="00232361" w:rsidP="00232361">
            <w:pPr>
              <w:pStyle w:val="ListParagraph"/>
              <w:numPr>
                <w:ilvl w:val="0"/>
                <w:numId w:val="6"/>
              </w:numPr>
              <w:rPr>
                <w:rFonts w:ascii="Arial" w:hAnsi="Arial" w:cs="Arial"/>
                <w:sz w:val="24"/>
                <w:szCs w:val="24"/>
              </w:rPr>
            </w:pPr>
            <w:r w:rsidRPr="00796F9B">
              <w:rPr>
                <w:rFonts w:ascii="Arial" w:hAnsi="Arial" w:cs="Arial"/>
                <w:sz w:val="24"/>
                <w:szCs w:val="24"/>
              </w:rPr>
              <w:lastRenderedPageBreak/>
              <w:t xml:space="preserve">Gall gynhyrchu gohebiaeth o bob math, adroddiadau byr, dogfennau a llenyddiaeth </w:t>
            </w:r>
            <w:r w:rsidRPr="00796F9B">
              <w:rPr>
                <w:rFonts w:ascii="Arial" w:hAnsi="Arial" w:cs="Arial"/>
                <w:sz w:val="24"/>
                <w:szCs w:val="24"/>
              </w:rPr>
              <w:lastRenderedPageBreak/>
              <w:t>gyda chymorth offer cyfieithu Cymraeg e.e. Cysgair, Cysill.</w:t>
            </w:r>
          </w:p>
        </w:tc>
      </w:tr>
      <w:tr w:rsidR="00232361" w14:paraId="3EA5B198" w14:textId="77777777" w:rsidTr="00FF329B">
        <w:tc>
          <w:tcPr>
            <w:tcW w:w="15588" w:type="dxa"/>
            <w:gridSpan w:val="4"/>
            <w:tcBorders>
              <w:top w:val="single" w:sz="4" w:space="0" w:color="auto"/>
            </w:tcBorders>
            <w:shd w:val="clear" w:color="auto" w:fill="70AD47" w:themeFill="accent6"/>
          </w:tcPr>
          <w:p w14:paraId="1131CD82" w14:textId="77777777" w:rsidR="00232361" w:rsidRPr="001C14BC" w:rsidRDefault="00232361" w:rsidP="00FF329B">
            <w:pPr>
              <w:jc w:val="center"/>
              <w:rPr>
                <w:rFonts w:ascii="Arial" w:hAnsi="Arial" w:cs="Arial"/>
                <w:b/>
                <w:bCs/>
                <w:sz w:val="24"/>
                <w:szCs w:val="24"/>
              </w:rPr>
            </w:pPr>
            <w:r w:rsidRPr="00796F9B">
              <w:rPr>
                <w:rFonts w:ascii="Arial" w:hAnsi="Arial" w:cs="Arial"/>
                <w:b/>
                <w:bCs/>
                <w:sz w:val="24"/>
                <w:szCs w:val="24"/>
              </w:rPr>
              <w:lastRenderedPageBreak/>
              <w:t>LEFEL 5</w:t>
            </w:r>
          </w:p>
        </w:tc>
      </w:tr>
      <w:tr w:rsidR="00232361" w14:paraId="524FB6C5" w14:textId="77777777" w:rsidTr="00FF329B">
        <w:tc>
          <w:tcPr>
            <w:tcW w:w="15588" w:type="dxa"/>
            <w:gridSpan w:val="4"/>
          </w:tcPr>
          <w:p w14:paraId="759AE4FD" w14:textId="77777777" w:rsidR="00232361" w:rsidRPr="001C14BC" w:rsidRDefault="00232361" w:rsidP="00FF329B">
            <w:pPr>
              <w:rPr>
                <w:rFonts w:ascii="Arial" w:hAnsi="Arial" w:cs="Arial"/>
                <w:sz w:val="24"/>
                <w:szCs w:val="24"/>
              </w:rPr>
            </w:pPr>
            <w:r w:rsidRPr="00796F9B">
              <w:rPr>
                <w:rFonts w:ascii="Arial" w:hAnsi="Arial" w:cs="Arial"/>
                <w:sz w:val="24"/>
                <w:szCs w:val="24"/>
              </w:rPr>
              <w:t>Gall ddeall popeth a gaiff ei ddweud. Gall siarad yn helaeth am faterion cymhleth, gan gyflwyno gwybodaeth anodd a gall hwyluso a chrynhoi trafodaethau estynedig neu gymhleth. Gall grynhoi gwybodaeth o wahanol ffynonellau (yn llafar ac yn ysgrifenedig) a'i chyflwyno mewn modd cydlynus. Gall fynegi ei hunan yn fyrfyfyr, rhugl ac yn fanwl, gan addasu'r iaith i weddu i'r gynulleidfa.</w:t>
            </w:r>
          </w:p>
        </w:tc>
      </w:tr>
      <w:tr w:rsidR="00232361" w14:paraId="04FD7C8B" w14:textId="77777777" w:rsidTr="00FF329B">
        <w:tc>
          <w:tcPr>
            <w:tcW w:w="3823" w:type="dxa"/>
            <w:shd w:val="clear" w:color="auto" w:fill="92D050"/>
          </w:tcPr>
          <w:p w14:paraId="57237CF4"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DEALL</w:t>
            </w:r>
          </w:p>
        </w:tc>
        <w:tc>
          <w:tcPr>
            <w:tcW w:w="4110" w:type="dxa"/>
            <w:shd w:val="clear" w:color="auto" w:fill="92D050"/>
          </w:tcPr>
          <w:p w14:paraId="077D913C"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SIARAD</w:t>
            </w:r>
          </w:p>
        </w:tc>
        <w:tc>
          <w:tcPr>
            <w:tcW w:w="3969" w:type="dxa"/>
            <w:shd w:val="clear" w:color="auto" w:fill="92D050"/>
          </w:tcPr>
          <w:p w14:paraId="7739502F"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DARLLEN</w:t>
            </w:r>
          </w:p>
        </w:tc>
        <w:tc>
          <w:tcPr>
            <w:tcW w:w="3686" w:type="dxa"/>
            <w:shd w:val="clear" w:color="auto" w:fill="92D050"/>
          </w:tcPr>
          <w:p w14:paraId="6CC60D6A" w14:textId="77777777" w:rsidR="00232361" w:rsidRPr="001C14BC" w:rsidRDefault="00232361" w:rsidP="00FF329B">
            <w:pPr>
              <w:jc w:val="center"/>
              <w:rPr>
                <w:rFonts w:ascii="Arial" w:hAnsi="Arial" w:cs="Arial"/>
                <w:b/>
                <w:bCs/>
                <w:sz w:val="24"/>
                <w:szCs w:val="24"/>
              </w:rPr>
            </w:pPr>
            <w:r w:rsidRPr="000A5D48">
              <w:rPr>
                <w:rFonts w:ascii="Arial" w:hAnsi="Arial" w:cs="Arial"/>
                <w:b/>
                <w:bCs/>
                <w:sz w:val="24"/>
                <w:szCs w:val="24"/>
              </w:rPr>
              <w:t>YSGRIFENNU</w:t>
            </w:r>
          </w:p>
        </w:tc>
      </w:tr>
      <w:tr w:rsidR="00232361" w14:paraId="14D35AB1" w14:textId="77777777" w:rsidTr="00FF329B">
        <w:tc>
          <w:tcPr>
            <w:tcW w:w="3823" w:type="dxa"/>
          </w:tcPr>
          <w:p w14:paraId="0B9F9CAB" w14:textId="77777777" w:rsidR="00232361" w:rsidRPr="00796F9B" w:rsidRDefault="00232361" w:rsidP="00232361">
            <w:pPr>
              <w:pStyle w:val="ListParagraph"/>
              <w:numPr>
                <w:ilvl w:val="0"/>
                <w:numId w:val="6"/>
              </w:numPr>
              <w:rPr>
                <w:rFonts w:ascii="Arial" w:hAnsi="Arial" w:cs="Arial"/>
                <w:sz w:val="24"/>
                <w:szCs w:val="24"/>
              </w:rPr>
            </w:pPr>
            <w:r w:rsidRPr="00796F9B">
              <w:rPr>
                <w:rFonts w:ascii="Arial" w:hAnsi="Arial" w:cs="Arial"/>
                <w:sz w:val="24"/>
                <w:szCs w:val="24"/>
              </w:rPr>
              <w:t>Gall ddilyn pob sgwrs a thrafodaeth gydag unigolion neu gydweithwyr.</w:t>
            </w:r>
          </w:p>
          <w:p w14:paraId="0549FA22" w14:textId="77777777" w:rsidR="00232361" w:rsidRPr="00796F9B" w:rsidRDefault="00232361" w:rsidP="00232361">
            <w:pPr>
              <w:pStyle w:val="ListParagraph"/>
              <w:numPr>
                <w:ilvl w:val="0"/>
                <w:numId w:val="6"/>
              </w:numPr>
              <w:rPr>
                <w:rFonts w:ascii="Arial" w:hAnsi="Arial" w:cs="Arial"/>
                <w:sz w:val="24"/>
                <w:szCs w:val="24"/>
              </w:rPr>
            </w:pPr>
            <w:r w:rsidRPr="00796F9B">
              <w:rPr>
                <w:rFonts w:ascii="Arial" w:hAnsi="Arial" w:cs="Arial"/>
                <w:sz w:val="24"/>
                <w:szCs w:val="24"/>
              </w:rPr>
              <w:t>Gall ddeall amwysedd a naws iaith.</w:t>
            </w:r>
          </w:p>
        </w:tc>
        <w:tc>
          <w:tcPr>
            <w:tcW w:w="4110" w:type="dxa"/>
          </w:tcPr>
          <w:p w14:paraId="020D8BB3" w14:textId="77777777" w:rsidR="00232361" w:rsidRPr="00796F9B" w:rsidRDefault="00232361" w:rsidP="00232361">
            <w:pPr>
              <w:pStyle w:val="ListParagraph"/>
              <w:numPr>
                <w:ilvl w:val="0"/>
                <w:numId w:val="6"/>
              </w:numPr>
              <w:rPr>
                <w:rFonts w:ascii="Arial" w:hAnsi="Arial" w:cs="Arial"/>
                <w:sz w:val="24"/>
                <w:szCs w:val="24"/>
              </w:rPr>
            </w:pPr>
            <w:r w:rsidRPr="00796F9B">
              <w:rPr>
                <w:rFonts w:ascii="Arial" w:hAnsi="Arial" w:cs="Arial"/>
                <w:sz w:val="24"/>
                <w:szCs w:val="24"/>
              </w:rPr>
              <w:t>Gall fynegi ei hunan yn fanwl, hyd yn oed wrth drafod materion cymhleth</w:t>
            </w:r>
          </w:p>
          <w:p w14:paraId="5CB4FEFC" w14:textId="77777777" w:rsidR="00232361" w:rsidRPr="007935F7" w:rsidRDefault="00232361" w:rsidP="00232361">
            <w:pPr>
              <w:pStyle w:val="ListParagraph"/>
              <w:numPr>
                <w:ilvl w:val="0"/>
                <w:numId w:val="6"/>
              </w:numPr>
              <w:rPr>
                <w:rFonts w:ascii="Arial" w:hAnsi="Arial" w:cs="Arial"/>
                <w:sz w:val="24"/>
                <w:szCs w:val="24"/>
              </w:rPr>
            </w:pPr>
            <w:r w:rsidRPr="00796F9B">
              <w:rPr>
                <w:rFonts w:ascii="Arial" w:hAnsi="Arial" w:cs="Arial"/>
                <w:sz w:val="24"/>
                <w:szCs w:val="24"/>
              </w:rPr>
              <w:t>Gall addasu arddull a chywair yr iaith i weddu i'r gynulleidfa.</w:t>
            </w:r>
          </w:p>
        </w:tc>
        <w:tc>
          <w:tcPr>
            <w:tcW w:w="3969" w:type="dxa"/>
          </w:tcPr>
          <w:p w14:paraId="26A6E2CA" w14:textId="77777777" w:rsidR="00232361" w:rsidRPr="00796F9B" w:rsidRDefault="00232361" w:rsidP="00232361">
            <w:pPr>
              <w:pStyle w:val="ListParagraph"/>
              <w:numPr>
                <w:ilvl w:val="0"/>
                <w:numId w:val="6"/>
              </w:numPr>
              <w:rPr>
                <w:rFonts w:ascii="Arial" w:hAnsi="Arial" w:cs="Arial"/>
                <w:sz w:val="24"/>
                <w:szCs w:val="24"/>
              </w:rPr>
            </w:pPr>
            <w:r w:rsidRPr="00796F9B">
              <w:rPr>
                <w:rFonts w:ascii="Arial" w:hAnsi="Arial" w:cs="Arial"/>
                <w:sz w:val="24"/>
                <w:szCs w:val="24"/>
              </w:rPr>
              <w:t>Gall ddarllen a deall bron bob testun ysgrifenedig heb anhawster, gan ddefnyddio geiriadur yn achlysurol.</w:t>
            </w:r>
          </w:p>
          <w:p w14:paraId="6B5736AC" w14:textId="77777777" w:rsidR="00232361" w:rsidRPr="007935F7" w:rsidRDefault="00232361" w:rsidP="00232361">
            <w:pPr>
              <w:pStyle w:val="ListParagraph"/>
              <w:numPr>
                <w:ilvl w:val="0"/>
                <w:numId w:val="6"/>
              </w:numPr>
              <w:rPr>
                <w:rFonts w:ascii="Arial" w:hAnsi="Arial" w:cs="Arial"/>
                <w:sz w:val="24"/>
                <w:szCs w:val="24"/>
              </w:rPr>
            </w:pPr>
            <w:r w:rsidRPr="00796F9B">
              <w:rPr>
                <w:rFonts w:ascii="Arial" w:hAnsi="Arial" w:cs="Arial"/>
                <w:sz w:val="24"/>
                <w:szCs w:val="24"/>
              </w:rPr>
              <w:t>Gall ddarllen testunau hir i ganfod manylion perthnasol a gall ddeall y rhan fwyaf o fathau o ddeunydd ysgrifenedig.</w:t>
            </w:r>
          </w:p>
        </w:tc>
        <w:tc>
          <w:tcPr>
            <w:tcW w:w="3686" w:type="dxa"/>
          </w:tcPr>
          <w:p w14:paraId="0BD955C8" w14:textId="77777777" w:rsidR="00232361" w:rsidRPr="00796F9B" w:rsidRDefault="00232361" w:rsidP="00232361">
            <w:pPr>
              <w:pStyle w:val="ListParagraph"/>
              <w:numPr>
                <w:ilvl w:val="0"/>
                <w:numId w:val="6"/>
              </w:numPr>
              <w:rPr>
                <w:rFonts w:ascii="Arial" w:hAnsi="Arial" w:cs="Arial"/>
                <w:sz w:val="24"/>
                <w:szCs w:val="24"/>
              </w:rPr>
            </w:pPr>
            <w:r w:rsidRPr="00796F9B">
              <w:rPr>
                <w:rFonts w:ascii="Arial" w:hAnsi="Arial" w:cs="Arial"/>
                <w:sz w:val="24"/>
                <w:szCs w:val="24"/>
              </w:rPr>
              <w:t>Gall ysgrifennu adroddiadau mewn arddull glir addas i'r darllenydd gyda chefnogaeth offer cymorth iaith electronig.</w:t>
            </w:r>
          </w:p>
          <w:p w14:paraId="2BBC7F59" w14:textId="77777777" w:rsidR="00232361" w:rsidRPr="00796F9B" w:rsidRDefault="00232361" w:rsidP="00232361">
            <w:pPr>
              <w:pStyle w:val="ListParagraph"/>
              <w:numPr>
                <w:ilvl w:val="0"/>
                <w:numId w:val="6"/>
              </w:numPr>
              <w:rPr>
                <w:rFonts w:ascii="Arial" w:hAnsi="Arial" w:cs="Arial"/>
                <w:sz w:val="24"/>
                <w:szCs w:val="24"/>
              </w:rPr>
            </w:pPr>
            <w:r w:rsidRPr="00796F9B">
              <w:rPr>
                <w:rFonts w:ascii="Arial" w:hAnsi="Arial" w:cs="Arial"/>
                <w:sz w:val="24"/>
                <w:szCs w:val="24"/>
              </w:rPr>
              <w:t>Gall ysgrifennu Cymraeg ffurfiol neu anffurfiol yn ôl yr angen.</w:t>
            </w:r>
          </w:p>
          <w:p w14:paraId="796E3AD1" w14:textId="77777777" w:rsidR="00232361" w:rsidRPr="007935F7" w:rsidRDefault="00232361" w:rsidP="00232361">
            <w:pPr>
              <w:pStyle w:val="ListParagraph"/>
              <w:numPr>
                <w:ilvl w:val="0"/>
                <w:numId w:val="6"/>
              </w:numPr>
              <w:rPr>
                <w:rFonts w:ascii="Arial" w:hAnsi="Arial" w:cs="Arial"/>
                <w:sz w:val="24"/>
                <w:szCs w:val="24"/>
              </w:rPr>
            </w:pPr>
            <w:r w:rsidRPr="00796F9B">
              <w:rPr>
                <w:rFonts w:ascii="Arial" w:hAnsi="Arial" w:cs="Arial"/>
                <w:sz w:val="24"/>
                <w:szCs w:val="24"/>
              </w:rPr>
              <w:t>Gall ysgrifennu ystod o ddogfennau yn gywir ac yn hyderus.</w:t>
            </w:r>
          </w:p>
        </w:tc>
      </w:tr>
    </w:tbl>
    <w:p w14:paraId="0B4AE809" w14:textId="77777777" w:rsidR="00232361" w:rsidRDefault="00232361" w:rsidP="00232361"/>
    <w:p w14:paraId="43615FCD" w14:textId="1C15BC69" w:rsidR="00643F8F" w:rsidRPr="0074702C" w:rsidRDefault="00643F8F" w:rsidP="00310340">
      <w:pPr>
        <w:ind w:left="426"/>
        <w:jc w:val="both"/>
        <w:rPr>
          <w:rFonts w:ascii="Arial" w:hAnsi="Arial" w:cs="Arial"/>
          <w:b/>
          <w:bCs/>
          <w:sz w:val="24"/>
          <w:szCs w:val="24"/>
        </w:rPr>
      </w:pPr>
    </w:p>
    <w:sectPr w:rsidR="00643F8F" w:rsidRPr="0074702C" w:rsidSect="00101A2F">
      <w:headerReference w:type="first" r:id="rId13"/>
      <w:pgSz w:w="16838" w:h="11906" w:orient="landscape"/>
      <w:pgMar w:top="720" w:right="720" w:bottom="720" w:left="720"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C979" w14:textId="77777777" w:rsidR="006624F6" w:rsidRDefault="006624F6" w:rsidP="006C3D39">
      <w:r>
        <w:separator/>
      </w:r>
    </w:p>
  </w:endnote>
  <w:endnote w:type="continuationSeparator" w:id="0">
    <w:p w14:paraId="7EE95265" w14:textId="77777777" w:rsidR="006624F6" w:rsidRDefault="006624F6" w:rsidP="006C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D3F8" w14:textId="77777777" w:rsidR="006624F6" w:rsidRDefault="006624F6" w:rsidP="006C3D39">
      <w:r>
        <w:separator/>
      </w:r>
    </w:p>
  </w:footnote>
  <w:footnote w:type="continuationSeparator" w:id="0">
    <w:p w14:paraId="4581FACC" w14:textId="77777777" w:rsidR="006624F6" w:rsidRDefault="006624F6" w:rsidP="006C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58DF" w14:textId="37651519" w:rsidR="000723B1" w:rsidRDefault="000723B1">
    <w:pPr>
      <w:pStyle w:val="Header"/>
    </w:pPr>
    <w:r w:rsidRPr="005554B8">
      <w:rPr>
        <w:noProof/>
        <w:lang w:eastAsia="en-GB"/>
      </w:rPr>
      <mc:AlternateContent>
        <mc:Choice Requires="wps">
          <w:drawing>
            <wp:anchor distT="0" distB="0" distL="114300" distR="114300" simplePos="0" relativeHeight="251662336" behindDoc="0" locked="0" layoutInCell="1" allowOverlap="1" wp14:anchorId="0BFD96E6" wp14:editId="44428950">
              <wp:simplePos x="0" y="0"/>
              <wp:positionH relativeFrom="column">
                <wp:posOffset>-935355</wp:posOffset>
              </wp:positionH>
              <wp:positionV relativeFrom="paragraph">
                <wp:posOffset>-212</wp:posOffset>
              </wp:positionV>
              <wp:extent cx="7573222" cy="846667"/>
              <wp:effectExtent l="0" t="0" r="27940" b="10795"/>
              <wp:wrapNone/>
              <wp:docPr id="6" name="Rectangle 6"/>
              <wp:cNvGraphicFramePr/>
              <a:graphic xmlns:a="http://schemas.openxmlformats.org/drawingml/2006/main">
                <a:graphicData uri="http://schemas.microsoft.com/office/word/2010/wordprocessingShape">
                  <wps:wsp>
                    <wps:cNvSpPr/>
                    <wps:spPr>
                      <a:xfrm>
                        <a:off x="0" y="0"/>
                        <a:ext cx="7573222" cy="846667"/>
                      </a:xfrm>
                      <a:prstGeom prst="rect">
                        <a:avLst/>
                      </a:prstGeom>
                      <a:solidFill>
                        <a:srgbClr val="70AD47"/>
                      </a:solidFill>
                      <a:ln w="12700" cap="flat" cmpd="sng" algn="ctr">
                        <a:solidFill>
                          <a:srgbClr val="70AD47"/>
                        </a:solidFill>
                        <a:prstDash val="solid"/>
                        <a:miter lim="800000"/>
                      </a:ln>
                      <a:effectLst/>
                    </wps:spPr>
                    <wps:txbx>
                      <w:txbxContent>
                        <w:p w14:paraId="4BE0B895" w14:textId="1F4590A7" w:rsidR="005554B8" w:rsidRDefault="005554B8" w:rsidP="005554B8">
                          <w:pPr>
                            <w:jc w:val="center"/>
                          </w:pPr>
                          <w:r>
                            <w:rPr>
                              <w:noProof/>
                              <w:lang w:eastAsia="en-GB"/>
                            </w:rPr>
                            <w:drawing>
                              <wp:inline distT="0" distB="0" distL="0" distR="0" wp14:anchorId="4ACB1622" wp14:editId="6C1CEA6B">
                                <wp:extent cx="1844675" cy="419100"/>
                                <wp:effectExtent l="0" t="0" r="3175" b="0"/>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675" cy="41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D96E6" id="Rectangle 6" o:spid="_x0000_s1026" style="position:absolute;margin-left:-73.65pt;margin-top:0;width:596.3pt;height:6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" fillcolor="#70ad47" strokecolor="#70ad47" strokeweight="1pt">
              <v:textbox>
                <w:txbxContent>
                  <w:p w14:paraId="4BE0B895" w14:textId="1F4590A7" w:rsidR="005554B8" w:rsidRDefault="005554B8" w:rsidP="005554B8">
                    <w:pPr>
                      <w:jc w:val="center"/>
                    </w:pPr>
                    <w:r>
                      <w:rPr>
                        <w:noProof/>
                        <w:lang w:eastAsia="en-GB"/>
                      </w:rPr>
                      <w:drawing>
                        <wp:inline distT="0" distB="0" distL="0" distR="0" wp14:anchorId="4ACB1622" wp14:editId="6C1CEA6B">
                          <wp:extent cx="1844675" cy="419100"/>
                          <wp:effectExtent l="0" t="0" r="3175" b="0"/>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675" cy="419100"/>
                                  </a:xfrm>
                                  <a:prstGeom prst="rect">
                                    <a:avLst/>
                                  </a:prstGeom>
                                  <a:noFill/>
                                  <a:ln>
                                    <a:noFill/>
                                  </a:ln>
                                </pic:spPr>
                              </pic:pic>
                            </a:graphicData>
                          </a:graphic>
                        </wp:inline>
                      </w:drawing>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5CB4" w14:textId="5AB4FF5C" w:rsidR="006C3D39" w:rsidRDefault="00834E6A">
    <w:pPr>
      <w:pStyle w:val="Header"/>
    </w:pPr>
    <w:r>
      <w:rPr>
        <w:noProof/>
        <w:lang w:eastAsia="en-GB"/>
      </w:rPr>
      <w:drawing>
        <wp:anchor distT="0" distB="0" distL="114300" distR="114300" simplePos="0" relativeHeight="251660288" behindDoc="0" locked="0" layoutInCell="1" allowOverlap="1" wp14:anchorId="1AC5BFC7" wp14:editId="0F0DF68B">
          <wp:simplePos x="0" y="0"/>
          <wp:positionH relativeFrom="column">
            <wp:posOffset>2016549</wp:posOffset>
          </wp:positionH>
          <wp:positionV relativeFrom="paragraph">
            <wp:posOffset>167217</wp:posOffset>
          </wp:positionV>
          <wp:extent cx="1844675" cy="4191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6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B4A5FCC" wp14:editId="67207E6A">
              <wp:simplePos x="0" y="0"/>
              <wp:positionH relativeFrom="column">
                <wp:posOffset>-910167</wp:posOffset>
              </wp:positionH>
              <wp:positionV relativeFrom="paragraph">
                <wp:posOffset>-12700</wp:posOffset>
              </wp:positionV>
              <wp:extent cx="10706100" cy="821267"/>
              <wp:effectExtent l="0" t="0" r="19050" b="17145"/>
              <wp:wrapNone/>
              <wp:docPr id="2" name="Rectangle 2"/>
              <wp:cNvGraphicFramePr/>
              <a:graphic xmlns:a="http://schemas.openxmlformats.org/drawingml/2006/main">
                <a:graphicData uri="http://schemas.microsoft.com/office/word/2010/wordprocessingShape">
                  <wps:wsp>
                    <wps:cNvSpPr/>
                    <wps:spPr>
                      <a:xfrm>
                        <a:off x="0" y="0"/>
                        <a:ext cx="10706100" cy="821267"/>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18CE3" w14:textId="5327BC9B" w:rsidR="007C73E2" w:rsidRDefault="007C73E2" w:rsidP="007C73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A5FCC" id="Rectangle 2" o:spid="_x0000_s1027" style="position:absolute;margin-left:-71.65pt;margin-top:-1pt;width:843pt;height:6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" fillcolor="#70ad47 [3209]" strokecolor="#70ad47 [3209]" strokeweight="1pt">
              <v:textbox>
                <w:txbxContent>
                  <w:p w14:paraId="46118CE3" w14:textId="5327BC9B" w:rsidR="007C73E2" w:rsidRDefault="007C73E2" w:rsidP="007C73E2">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73FB" w14:textId="2B41DA29" w:rsidR="00834E6A" w:rsidRDefault="00547A39">
    <w:pPr>
      <w:pStyle w:val="Header"/>
    </w:pPr>
    <w:r>
      <w:rPr>
        <w:noProof/>
        <w:lang w:eastAsia="en-GB"/>
      </w:rPr>
      <w:drawing>
        <wp:anchor distT="0" distB="0" distL="114300" distR="114300" simplePos="0" relativeHeight="251665408" behindDoc="0" locked="0" layoutInCell="1" allowOverlap="1" wp14:anchorId="1A9C3782" wp14:editId="253F9BF2">
          <wp:simplePos x="0" y="0"/>
          <wp:positionH relativeFrom="column">
            <wp:posOffset>4233620</wp:posOffset>
          </wp:positionH>
          <wp:positionV relativeFrom="paragraph">
            <wp:posOffset>25475</wp:posOffset>
          </wp:positionV>
          <wp:extent cx="1507066" cy="342397"/>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066" cy="342397"/>
                  </a:xfrm>
                  <a:prstGeom prst="rect">
                    <a:avLst/>
                  </a:prstGeom>
                  <a:noFill/>
                  <a:ln>
                    <a:noFill/>
                  </a:ln>
                </pic:spPr>
              </pic:pic>
            </a:graphicData>
          </a:graphic>
          <wp14:sizeRelH relativeFrom="page">
            <wp14:pctWidth>0</wp14:pctWidth>
          </wp14:sizeRelH>
          <wp14:sizeRelV relativeFrom="page">
            <wp14:pctHeight>0</wp14:pctHeight>
          </wp14:sizeRelV>
        </wp:anchor>
      </w:drawing>
    </w:r>
    <w:r w:rsidR="00374224">
      <w:rPr>
        <w:noProof/>
        <w:lang w:eastAsia="en-GB"/>
      </w:rPr>
      <mc:AlternateContent>
        <mc:Choice Requires="wps">
          <w:drawing>
            <wp:anchor distT="0" distB="0" distL="114300" distR="114300" simplePos="0" relativeHeight="251664384" behindDoc="0" locked="0" layoutInCell="1" allowOverlap="1" wp14:anchorId="7ED7B118" wp14:editId="2CB65BEC">
              <wp:simplePos x="0" y="0"/>
              <wp:positionH relativeFrom="column">
                <wp:posOffset>-859872</wp:posOffset>
              </wp:positionH>
              <wp:positionV relativeFrom="paragraph">
                <wp:posOffset>-369116</wp:posOffset>
              </wp:positionV>
              <wp:extent cx="11123802" cy="778493"/>
              <wp:effectExtent l="0" t="0" r="20955" b="22225"/>
              <wp:wrapNone/>
              <wp:docPr id="10" name="Rectangle 10"/>
              <wp:cNvGraphicFramePr/>
              <a:graphic xmlns:a="http://schemas.openxmlformats.org/drawingml/2006/main">
                <a:graphicData uri="http://schemas.microsoft.com/office/word/2010/wordprocessingShape">
                  <wps:wsp>
                    <wps:cNvSpPr/>
                    <wps:spPr>
                      <a:xfrm>
                        <a:off x="0" y="0"/>
                        <a:ext cx="11123802" cy="778493"/>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289A7F" w14:textId="77777777" w:rsidR="00834E6A" w:rsidRDefault="00834E6A" w:rsidP="007C73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7B118" id="Rectangle 10" o:spid="_x0000_s1028" style="position:absolute;margin-left:-67.7pt;margin-top:-29.05pt;width:875.9pt;height:6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" fillcolor="#70ad47 [3209]" strokecolor="#70ad47 [3209]" strokeweight="1pt">
              <v:textbox>
                <w:txbxContent>
                  <w:p w14:paraId="00289A7F" w14:textId="77777777" w:rsidR="00834E6A" w:rsidRDefault="00834E6A" w:rsidP="007C73E2">
                    <w:pPr>
                      <w:jc w:val="center"/>
                    </w:pP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BE77" w14:textId="4E962D14" w:rsidR="00834E6A" w:rsidRDefault="00CC5437">
    <w:pPr>
      <w:pStyle w:val="Header"/>
    </w:pPr>
    <w:r>
      <w:rPr>
        <w:noProof/>
        <w:lang w:eastAsia="en-GB"/>
      </w:rPr>
      <w:drawing>
        <wp:anchor distT="0" distB="0" distL="114300" distR="114300" simplePos="0" relativeHeight="251668480" behindDoc="0" locked="0" layoutInCell="1" allowOverlap="1" wp14:anchorId="75B8D750" wp14:editId="2E620C05">
          <wp:simplePos x="0" y="0"/>
          <wp:positionH relativeFrom="column">
            <wp:posOffset>2371090</wp:posOffset>
          </wp:positionH>
          <wp:positionV relativeFrom="paragraph">
            <wp:posOffset>147843</wp:posOffset>
          </wp:positionV>
          <wp:extent cx="1557804" cy="353924"/>
          <wp:effectExtent l="0" t="0" r="444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804" cy="3539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6" behindDoc="0" locked="0" layoutInCell="1" allowOverlap="1" wp14:anchorId="731F6248" wp14:editId="0742B9CA">
              <wp:simplePos x="0" y="0"/>
              <wp:positionH relativeFrom="column">
                <wp:posOffset>-1368612</wp:posOffset>
              </wp:positionH>
              <wp:positionV relativeFrom="paragraph">
                <wp:posOffset>-11953</wp:posOffset>
              </wp:positionV>
              <wp:extent cx="10706100" cy="693271"/>
              <wp:effectExtent l="0" t="0" r="19050" b="12065"/>
              <wp:wrapNone/>
              <wp:docPr id="12" name="Rectangle 12"/>
              <wp:cNvGraphicFramePr/>
              <a:graphic xmlns:a="http://schemas.openxmlformats.org/drawingml/2006/main">
                <a:graphicData uri="http://schemas.microsoft.com/office/word/2010/wordprocessingShape">
                  <wps:wsp>
                    <wps:cNvSpPr/>
                    <wps:spPr>
                      <a:xfrm>
                        <a:off x="0" y="0"/>
                        <a:ext cx="10706100" cy="693271"/>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BD307" w14:textId="77777777" w:rsidR="00834E6A" w:rsidRDefault="00834E6A" w:rsidP="007C73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F6248" id="Rectangle 12" o:spid="_x0000_s1029" style="position:absolute;margin-left:-107.75pt;margin-top:-.95pt;width:843pt;height:5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" fillcolor="#70ad47 [3209]" strokecolor="#70ad47 [3209]" strokeweight="1pt">
              <v:textbox>
                <w:txbxContent>
                  <w:p w14:paraId="695BD307" w14:textId="77777777" w:rsidR="00834E6A" w:rsidRDefault="00834E6A" w:rsidP="007C73E2">
                    <w:pPr>
                      <w:jc w:val="center"/>
                    </w:pP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3345" w14:textId="77777777" w:rsidR="00CC5437" w:rsidRDefault="00CC5437">
    <w:pPr>
      <w:pStyle w:val="Header"/>
    </w:pPr>
    <w:r>
      <w:rPr>
        <w:noProof/>
        <w:lang w:eastAsia="en-GB"/>
      </w:rPr>
      <w:drawing>
        <wp:anchor distT="0" distB="0" distL="114300" distR="114300" simplePos="0" relativeHeight="251671552" behindDoc="0" locked="0" layoutInCell="1" allowOverlap="1" wp14:anchorId="0DAAB55C" wp14:editId="68FC5559">
          <wp:simplePos x="0" y="0"/>
          <wp:positionH relativeFrom="column">
            <wp:posOffset>4087196</wp:posOffset>
          </wp:positionH>
          <wp:positionV relativeFrom="paragraph">
            <wp:posOffset>34627</wp:posOffset>
          </wp:positionV>
          <wp:extent cx="1557804" cy="353924"/>
          <wp:effectExtent l="0" t="0" r="444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804" cy="3539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14:anchorId="336329C0" wp14:editId="7E456C3C">
              <wp:simplePos x="0" y="0"/>
              <wp:positionH relativeFrom="column">
                <wp:posOffset>-1368612</wp:posOffset>
              </wp:positionH>
              <wp:positionV relativeFrom="paragraph">
                <wp:posOffset>-11953</wp:posOffset>
              </wp:positionV>
              <wp:extent cx="10706100" cy="472141"/>
              <wp:effectExtent l="0" t="0" r="19050" b="23495"/>
              <wp:wrapNone/>
              <wp:docPr id="1" name="Rectangle 1"/>
              <wp:cNvGraphicFramePr/>
              <a:graphic xmlns:a="http://schemas.openxmlformats.org/drawingml/2006/main">
                <a:graphicData uri="http://schemas.microsoft.com/office/word/2010/wordprocessingShape">
                  <wps:wsp>
                    <wps:cNvSpPr/>
                    <wps:spPr>
                      <a:xfrm>
                        <a:off x="0" y="0"/>
                        <a:ext cx="10706100" cy="472141"/>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99EA0" w14:textId="77777777" w:rsidR="00CC5437" w:rsidRDefault="00CC5437" w:rsidP="007C73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329C0" id="Rectangle 1" o:spid="_x0000_s1030" style="position:absolute;margin-left:-107.75pt;margin-top:-.95pt;width:843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" fillcolor="#70ad47 [3209]" strokecolor="#70ad47 [3209]" strokeweight="1pt">
              <v:textbox>
                <w:txbxContent>
                  <w:p w14:paraId="39B99EA0" w14:textId="77777777" w:rsidR="00CC5437" w:rsidRDefault="00CC5437" w:rsidP="007C73E2">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A9A"/>
    <w:multiLevelType w:val="hybridMultilevel"/>
    <w:tmpl w:val="E01AE3D8"/>
    <w:lvl w:ilvl="0" w:tplc="0B3EA44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D2DF8"/>
    <w:multiLevelType w:val="hybridMultilevel"/>
    <w:tmpl w:val="692A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4342F"/>
    <w:multiLevelType w:val="hybridMultilevel"/>
    <w:tmpl w:val="4C887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3F2E3D"/>
    <w:multiLevelType w:val="hybridMultilevel"/>
    <w:tmpl w:val="527E18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C025B"/>
    <w:multiLevelType w:val="hybridMultilevel"/>
    <w:tmpl w:val="28769086"/>
    <w:lvl w:ilvl="0" w:tplc="CED6798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21017"/>
    <w:multiLevelType w:val="hybridMultilevel"/>
    <w:tmpl w:val="FEA81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F0689C"/>
    <w:multiLevelType w:val="hybridMultilevel"/>
    <w:tmpl w:val="C8C84DBA"/>
    <w:lvl w:ilvl="0" w:tplc="0B3EA44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96667"/>
    <w:multiLevelType w:val="hybridMultilevel"/>
    <w:tmpl w:val="97982170"/>
    <w:lvl w:ilvl="0" w:tplc="0B3EA44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D39"/>
    <w:rsid w:val="00032D25"/>
    <w:rsid w:val="000723B1"/>
    <w:rsid w:val="00090E9D"/>
    <w:rsid w:val="000A4B5A"/>
    <w:rsid w:val="000D134E"/>
    <w:rsid w:val="000D3555"/>
    <w:rsid w:val="00101A2F"/>
    <w:rsid w:val="00122B4A"/>
    <w:rsid w:val="00181A6E"/>
    <w:rsid w:val="001B1600"/>
    <w:rsid w:val="001D3643"/>
    <w:rsid w:val="001F1868"/>
    <w:rsid w:val="00202A93"/>
    <w:rsid w:val="00223FAB"/>
    <w:rsid w:val="00232361"/>
    <w:rsid w:val="00234463"/>
    <w:rsid w:val="00297493"/>
    <w:rsid w:val="002B67B6"/>
    <w:rsid w:val="002C4552"/>
    <w:rsid w:val="002D0505"/>
    <w:rsid w:val="00310340"/>
    <w:rsid w:val="00352C9E"/>
    <w:rsid w:val="0035647E"/>
    <w:rsid w:val="00374224"/>
    <w:rsid w:val="00396FA9"/>
    <w:rsid w:val="00417BD1"/>
    <w:rsid w:val="004628CE"/>
    <w:rsid w:val="004700D4"/>
    <w:rsid w:val="00476611"/>
    <w:rsid w:val="004E3699"/>
    <w:rsid w:val="004E4C71"/>
    <w:rsid w:val="00500902"/>
    <w:rsid w:val="00524EEC"/>
    <w:rsid w:val="00526678"/>
    <w:rsid w:val="00547A39"/>
    <w:rsid w:val="005554B8"/>
    <w:rsid w:val="00561E94"/>
    <w:rsid w:val="00566BE7"/>
    <w:rsid w:val="005F28A3"/>
    <w:rsid w:val="005F34C0"/>
    <w:rsid w:val="0061303D"/>
    <w:rsid w:val="00643F8F"/>
    <w:rsid w:val="006624F6"/>
    <w:rsid w:val="00664CF4"/>
    <w:rsid w:val="0067202E"/>
    <w:rsid w:val="00685653"/>
    <w:rsid w:val="006A0501"/>
    <w:rsid w:val="006C3D39"/>
    <w:rsid w:val="007073DE"/>
    <w:rsid w:val="00740313"/>
    <w:rsid w:val="0074620E"/>
    <w:rsid w:val="0074702C"/>
    <w:rsid w:val="00781594"/>
    <w:rsid w:val="0079623E"/>
    <w:rsid w:val="007C73E2"/>
    <w:rsid w:val="00820732"/>
    <w:rsid w:val="00834E6A"/>
    <w:rsid w:val="008C00AA"/>
    <w:rsid w:val="0093498B"/>
    <w:rsid w:val="00985236"/>
    <w:rsid w:val="00A5240A"/>
    <w:rsid w:val="00AC2B24"/>
    <w:rsid w:val="00C609BF"/>
    <w:rsid w:val="00C83A0E"/>
    <w:rsid w:val="00C87287"/>
    <w:rsid w:val="00CB4483"/>
    <w:rsid w:val="00CC5437"/>
    <w:rsid w:val="00D17CF2"/>
    <w:rsid w:val="00D22ACD"/>
    <w:rsid w:val="00DD0FFC"/>
    <w:rsid w:val="00DF0F5D"/>
    <w:rsid w:val="00E8601F"/>
    <w:rsid w:val="00EB479D"/>
    <w:rsid w:val="00ED3DC2"/>
    <w:rsid w:val="00EE4D93"/>
    <w:rsid w:val="00EF5D99"/>
    <w:rsid w:val="00F12F45"/>
    <w:rsid w:val="00F516D9"/>
    <w:rsid w:val="00F57349"/>
    <w:rsid w:val="00F70C17"/>
    <w:rsid w:val="00FB51CB"/>
    <w:rsid w:val="00FF1F30"/>
    <w:rsid w:val="00FF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5FD0E"/>
  <w15:chartTrackingRefBased/>
  <w15:docId w15:val="{43C5AA31-18B9-40B8-9FEF-31A9255E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C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D3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C3D39"/>
  </w:style>
  <w:style w:type="paragraph" w:styleId="Footer">
    <w:name w:val="footer"/>
    <w:basedOn w:val="Normal"/>
    <w:link w:val="FooterChar"/>
    <w:uiPriority w:val="99"/>
    <w:unhideWhenUsed/>
    <w:rsid w:val="006C3D3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3D39"/>
  </w:style>
  <w:style w:type="paragraph" w:styleId="ListParagraph">
    <w:name w:val="List Paragraph"/>
    <w:basedOn w:val="Normal"/>
    <w:uiPriority w:val="34"/>
    <w:qFormat/>
    <w:rsid w:val="007C73E2"/>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554B8"/>
    <w:rPr>
      <w:color w:val="0563C1" w:themeColor="hyperlink"/>
      <w:u w:val="single"/>
    </w:rPr>
  </w:style>
  <w:style w:type="character" w:customStyle="1" w:styleId="UnresolvedMention1">
    <w:name w:val="Unresolved Mention1"/>
    <w:basedOn w:val="DefaultParagraphFont"/>
    <w:uiPriority w:val="99"/>
    <w:semiHidden/>
    <w:unhideWhenUsed/>
    <w:rsid w:val="005554B8"/>
    <w:rPr>
      <w:color w:val="605E5C"/>
      <w:shd w:val="clear" w:color="auto" w:fill="E1DFDD"/>
    </w:rPr>
  </w:style>
  <w:style w:type="table" w:styleId="TableGrid">
    <w:name w:val="Table Grid"/>
    <w:basedOn w:val="TableNormal"/>
    <w:uiPriority w:val="39"/>
    <w:rsid w:val="006A0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07679">
      <w:bodyDiv w:val="1"/>
      <w:marLeft w:val="0"/>
      <w:marRight w:val="0"/>
      <w:marTop w:val="0"/>
      <w:marBottom w:val="0"/>
      <w:divBdr>
        <w:top w:val="none" w:sz="0" w:space="0" w:color="auto"/>
        <w:left w:val="none" w:sz="0" w:space="0" w:color="auto"/>
        <w:bottom w:val="none" w:sz="0" w:space="0" w:color="auto"/>
        <w:right w:val="none" w:sz="0" w:space="0" w:color="auto"/>
      </w:divBdr>
    </w:div>
    <w:div w:id="581793965">
      <w:bodyDiv w:val="1"/>
      <w:marLeft w:val="0"/>
      <w:marRight w:val="0"/>
      <w:marTop w:val="0"/>
      <w:marBottom w:val="0"/>
      <w:divBdr>
        <w:top w:val="none" w:sz="0" w:space="0" w:color="auto"/>
        <w:left w:val="none" w:sz="0" w:space="0" w:color="auto"/>
        <w:bottom w:val="none" w:sz="0" w:space="0" w:color="auto"/>
        <w:right w:val="none" w:sz="0" w:space="0" w:color="auto"/>
      </w:divBdr>
    </w:div>
    <w:div w:id="1128939711">
      <w:bodyDiv w:val="1"/>
      <w:marLeft w:val="0"/>
      <w:marRight w:val="0"/>
      <w:marTop w:val="0"/>
      <w:marBottom w:val="0"/>
      <w:divBdr>
        <w:top w:val="none" w:sz="0" w:space="0" w:color="auto"/>
        <w:left w:val="none" w:sz="0" w:space="0" w:color="auto"/>
        <w:bottom w:val="none" w:sz="0" w:space="0" w:color="auto"/>
        <w:right w:val="none" w:sz="0" w:space="0" w:color="auto"/>
      </w:divBdr>
    </w:div>
    <w:div w:id="1515000374">
      <w:bodyDiv w:val="1"/>
      <w:marLeft w:val="0"/>
      <w:marRight w:val="0"/>
      <w:marTop w:val="0"/>
      <w:marBottom w:val="0"/>
      <w:divBdr>
        <w:top w:val="none" w:sz="0" w:space="0" w:color="auto"/>
        <w:left w:val="none" w:sz="0" w:space="0" w:color="auto"/>
        <w:bottom w:val="none" w:sz="0" w:space="0" w:color="auto"/>
        <w:right w:val="none" w:sz="0" w:space="0" w:color="auto"/>
      </w:divBdr>
    </w:div>
    <w:div w:id="1815755516">
      <w:bodyDiv w:val="1"/>
      <w:marLeft w:val="0"/>
      <w:marRight w:val="0"/>
      <w:marTop w:val="0"/>
      <w:marBottom w:val="0"/>
      <w:divBdr>
        <w:top w:val="none" w:sz="0" w:space="0" w:color="auto"/>
        <w:left w:val="none" w:sz="0" w:space="0" w:color="auto"/>
        <w:bottom w:val="none" w:sz="0" w:space="0" w:color="auto"/>
        <w:right w:val="none" w:sz="0" w:space="0" w:color="auto"/>
      </w:divBdr>
    </w:div>
    <w:div w:id="21279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s://www.monmouthshire.gov.uk/jobs-employment/"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mouthshire.gov.uk/cy/swyddi-chyflogaet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Bradfield, Jenny</dc:creator>
  <cp:keywords/>
  <dc:description/>
  <cp:lastModifiedBy>Luc Rasmussen</cp:lastModifiedBy>
  <cp:revision>3</cp:revision>
  <dcterms:created xsi:type="dcterms:W3CDTF">2024-04-22T08:42:00Z</dcterms:created>
  <dcterms:modified xsi:type="dcterms:W3CDTF">2024-04-22T08:47:00Z</dcterms:modified>
</cp:coreProperties>
</file>