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8330D1" w14:textId="77777777" w:rsidR="00A540C3" w:rsidRPr="00140541" w:rsidRDefault="00A540C3">
      <w:pPr>
        <w:jc w:val="both"/>
        <w:rPr>
          <w:rFonts w:ascii="Century Gothic" w:hAnsi="Century Gothic" w:cs="Arial"/>
          <w:b/>
          <w:sz w:val="22"/>
          <w:szCs w:val="22"/>
          <w:u w:val="single"/>
        </w:rPr>
      </w:pPr>
    </w:p>
    <w:p w14:paraId="46F4A727" w14:textId="77777777" w:rsidR="00A540C3" w:rsidRPr="00140541" w:rsidRDefault="00A540C3">
      <w:pPr>
        <w:jc w:val="both"/>
        <w:rPr>
          <w:rFonts w:ascii="Century Gothic" w:hAnsi="Century Gothic" w:cs="Arial"/>
          <w:b/>
          <w:sz w:val="22"/>
          <w:szCs w:val="22"/>
          <w:u w:val="single"/>
        </w:rPr>
      </w:pPr>
    </w:p>
    <w:p w14:paraId="32BD6C38" w14:textId="77777777" w:rsidR="00A540C3" w:rsidRPr="00140541" w:rsidRDefault="00A540C3" w:rsidP="001415E6">
      <w:pPr>
        <w:ind w:firstLine="720"/>
        <w:jc w:val="center"/>
        <w:rPr>
          <w:rFonts w:ascii="Century Gothic" w:hAnsi="Century Gothic" w:cs="Arial"/>
          <w:b/>
          <w:sz w:val="22"/>
          <w:szCs w:val="22"/>
          <w:u w:val="single"/>
        </w:rPr>
      </w:pPr>
      <w:r w:rsidRPr="00140541">
        <w:rPr>
          <w:rFonts w:ascii="Century Gothic" w:hAnsi="Century Gothic" w:cs="Arial"/>
          <w:b/>
          <w:sz w:val="22"/>
          <w:szCs w:val="22"/>
          <w:u w:val="single"/>
        </w:rPr>
        <w:t>JOB DESCRIPTION AND PERSON SPECIFICATION</w:t>
      </w:r>
    </w:p>
    <w:p w14:paraId="27ED6D26" w14:textId="77777777" w:rsidR="00A540C3" w:rsidRPr="00140541" w:rsidRDefault="00A540C3" w:rsidP="001415E6">
      <w:pPr>
        <w:jc w:val="center"/>
        <w:rPr>
          <w:rFonts w:ascii="Century Gothic" w:hAnsi="Century Gothic" w:cs="Arial"/>
          <w:b/>
          <w:sz w:val="22"/>
          <w:szCs w:val="22"/>
        </w:rPr>
      </w:pPr>
    </w:p>
    <w:p w14:paraId="5A81053F" w14:textId="77777777" w:rsidR="00A540C3" w:rsidRPr="00140541" w:rsidRDefault="00A540C3" w:rsidP="00990DE8">
      <w:pPr>
        <w:ind w:left="2880" w:hanging="2880"/>
        <w:rPr>
          <w:rFonts w:ascii="Century Gothic" w:hAnsi="Century Gothic" w:cs="Arial"/>
          <w:b/>
          <w:sz w:val="22"/>
          <w:szCs w:val="22"/>
        </w:rPr>
      </w:pPr>
      <w:r w:rsidRPr="00140541">
        <w:rPr>
          <w:rFonts w:ascii="Century Gothic" w:hAnsi="Century Gothic" w:cs="Arial"/>
          <w:b/>
          <w:sz w:val="22"/>
          <w:szCs w:val="22"/>
        </w:rPr>
        <w:t>POST:</w:t>
      </w:r>
      <w:r w:rsidRPr="00140541">
        <w:rPr>
          <w:rFonts w:ascii="Century Gothic" w:hAnsi="Century Gothic" w:cs="Arial"/>
          <w:b/>
          <w:sz w:val="22"/>
          <w:szCs w:val="22"/>
        </w:rPr>
        <w:tab/>
      </w:r>
      <w:r w:rsidR="00AC1117">
        <w:rPr>
          <w:rFonts w:ascii="Century Gothic" w:hAnsi="Century Gothic" w:cs="Arial"/>
          <w:b/>
          <w:sz w:val="22"/>
          <w:szCs w:val="22"/>
        </w:rPr>
        <w:t>Curriculum Business Manager</w:t>
      </w:r>
    </w:p>
    <w:p w14:paraId="22B335CE" w14:textId="77777777" w:rsidR="00A540C3" w:rsidRPr="00140541" w:rsidRDefault="00A540C3">
      <w:pPr>
        <w:ind w:left="2880" w:hanging="2880"/>
        <w:jc w:val="both"/>
        <w:rPr>
          <w:rFonts w:ascii="Century Gothic" w:hAnsi="Century Gothic" w:cs="Arial"/>
          <w:b/>
          <w:sz w:val="22"/>
          <w:szCs w:val="22"/>
        </w:rPr>
      </w:pPr>
      <w:r w:rsidRPr="00140541">
        <w:rPr>
          <w:rFonts w:ascii="Century Gothic" w:hAnsi="Century Gothic" w:cs="Arial"/>
          <w:b/>
          <w:sz w:val="22"/>
          <w:szCs w:val="22"/>
        </w:rPr>
        <w:tab/>
        <w:t xml:space="preserve"> </w:t>
      </w:r>
    </w:p>
    <w:p w14:paraId="5023D33C" w14:textId="77777777" w:rsidR="008C6CFC" w:rsidRPr="00F96D82" w:rsidRDefault="00A540C3" w:rsidP="008C6CFC">
      <w:pPr>
        <w:ind w:left="2880" w:hanging="2880"/>
        <w:jc w:val="both"/>
        <w:rPr>
          <w:rFonts w:ascii="Century Gothic" w:hAnsi="Century Gothic" w:cs="Arial"/>
          <w:b/>
          <w:sz w:val="22"/>
          <w:szCs w:val="22"/>
        </w:rPr>
      </w:pPr>
      <w:r>
        <w:rPr>
          <w:rFonts w:ascii="Century Gothic" w:hAnsi="Century Gothic" w:cs="Arial"/>
          <w:b/>
          <w:sz w:val="22"/>
          <w:szCs w:val="22"/>
        </w:rPr>
        <w:t>LOCATION:</w:t>
      </w:r>
      <w:r>
        <w:rPr>
          <w:rFonts w:ascii="Century Gothic" w:hAnsi="Century Gothic" w:cs="Arial"/>
          <w:b/>
          <w:sz w:val="22"/>
          <w:szCs w:val="22"/>
        </w:rPr>
        <w:tab/>
      </w:r>
      <w:r w:rsidR="008C6CFC">
        <w:rPr>
          <w:rFonts w:ascii="Century Gothic" w:hAnsi="Century Gothic" w:cs="Arial"/>
          <w:b/>
          <w:sz w:val="22"/>
          <w:szCs w:val="22"/>
        </w:rPr>
        <w:t>To be flexible and prepared to work across sites as Directed by the Line Manager. Evening and weekend work may also be necessary.</w:t>
      </w:r>
    </w:p>
    <w:p w14:paraId="096B95DE" w14:textId="77777777" w:rsidR="00A540C3" w:rsidRPr="00140541" w:rsidRDefault="00A540C3" w:rsidP="008C6CFC">
      <w:pPr>
        <w:jc w:val="both"/>
        <w:rPr>
          <w:rFonts w:ascii="Century Gothic" w:hAnsi="Century Gothic" w:cs="Arial"/>
          <w:b/>
          <w:sz w:val="22"/>
          <w:szCs w:val="22"/>
        </w:rPr>
      </w:pPr>
    </w:p>
    <w:p w14:paraId="7F611CCB" w14:textId="77777777" w:rsidR="00A540C3" w:rsidRPr="00140541" w:rsidRDefault="00A540C3">
      <w:pPr>
        <w:ind w:left="2880" w:hanging="2880"/>
        <w:jc w:val="both"/>
        <w:rPr>
          <w:rFonts w:ascii="Century Gothic" w:hAnsi="Century Gothic" w:cs="Arial"/>
          <w:b/>
          <w:sz w:val="22"/>
          <w:szCs w:val="22"/>
        </w:rPr>
      </w:pPr>
      <w:r w:rsidRPr="00140541">
        <w:rPr>
          <w:rFonts w:ascii="Century Gothic" w:hAnsi="Century Gothic" w:cs="Arial"/>
          <w:b/>
          <w:sz w:val="22"/>
          <w:szCs w:val="22"/>
        </w:rPr>
        <w:t>REPORTING TO:</w:t>
      </w:r>
      <w:r w:rsidRPr="00140541">
        <w:rPr>
          <w:rFonts w:ascii="Century Gothic" w:hAnsi="Century Gothic" w:cs="Arial"/>
          <w:b/>
          <w:sz w:val="22"/>
          <w:szCs w:val="22"/>
        </w:rPr>
        <w:tab/>
      </w:r>
      <w:r w:rsidR="00AC1117">
        <w:rPr>
          <w:rFonts w:ascii="Century Gothic" w:hAnsi="Century Gothic" w:cs="Arial"/>
          <w:b/>
          <w:sz w:val="22"/>
          <w:szCs w:val="22"/>
        </w:rPr>
        <w:t>Dean of Faculty</w:t>
      </w:r>
      <w:r>
        <w:rPr>
          <w:rFonts w:ascii="Century Gothic" w:hAnsi="Century Gothic" w:cs="Arial"/>
          <w:b/>
          <w:sz w:val="22"/>
          <w:szCs w:val="22"/>
        </w:rPr>
        <w:t>.</w:t>
      </w:r>
    </w:p>
    <w:p w14:paraId="4B9A8BF6" w14:textId="77777777" w:rsidR="00A540C3" w:rsidRPr="00140541" w:rsidRDefault="00A540C3">
      <w:pPr>
        <w:jc w:val="both"/>
        <w:rPr>
          <w:rFonts w:ascii="Century Gothic" w:hAnsi="Century Gothic" w:cs="Arial"/>
          <w:sz w:val="22"/>
          <w:szCs w:val="22"/>
        </w:rPr>
      </w:pPr>
      <w:r w:rsidRPr="00140541">
        <w:rPr>
          <w:rFonts w:ascii="Century Gothic" w:hAnsi="Century Gothic" w:cs="Arial"/>
          <w:b/>
          <w:sz w:val="22"/>
          <w:szCs w:val="22"/>
        </w:rPr>
        <w:tab/>
      </w:r>
      <w:r w:rsidRPr="00140541">
        <w:rPr>
          <w:rFonts w:ascii="Century Gothic" w:hAnsi="Century Gothic" w:cs="Arial"/>
          <w:b/>
          <w:sz w:val="22"/>
          <w:szCs w:val="22"/>
        </w:rPr>
        <w:tab/>
      </w:r>
    </w:p>
    <w:p w14:paraId="02F82BB8" w14:textId="77777777" w:rsidR="00F61F06" w:rsidRDefault="00A540C3" w:rsidP="00F61F06">
      <w:pPr>
        <w:ind w:left="2880" w:hanging="2880"/>
        <w:rPr>
          <w:rFonts w:ascii="Century Gothic" w:hAnsi="Century Gothic" w:cs="Arial"/>
          <w:b/>
          <w:sz w:val="22"/>
          <w:szCs w:val="22"/>
        </w:rPr>
      </w:pPr>
      <w:r w:rsidRPr="00140541">
        <w:rPr>
          <w:rFonts w:ascii="Century Gothic" w:hAnsi="Century Gothic" w:cs="Arial"/>
          <w:b/>
          <w:sz w:val="22"/>
          <w:szCs w:val="22"/>
        </w:rPr>
        <w:t>RESPONSIBLE FOR:</w:t>
      </w:r>
      <w:r w:rsidRPr="00140541">
        <w:rPr>
          <w:rFonts w:ascii="Century Gothic" w:hAnsi="Century Gothic" w:cs="Arial"/>
          <w:b/>
          <w:sz w:val="22"/>
          <w:szCs w:val="22"/>
        </w:rPr>
        <w:tab/>
      </w:r>
      <w:r w:rsidR="00AC1117">
        <w:rPr>
          <w:rFonts w:ascii="Century Gothic" w:hAnsi="Century Gothic" w:cs="Arial"/>
          <w:b/>
          <w:sz w:val="22"/>
          <w:szCs w:val="22"/>
        </w:rPr>
        <w:t>Cu</w:t>
      </w:r>
      <w:r w:rsidR="00F61F06">
        <w:rPr>
          <w:rFonts w:ascii="Century Gothic" w:hAnsi="Century Gothic" w:cs="Arial"/>
          <w:b/>
          <w:sz w:val="22"/>
          <w:szCs w:val="22"/>
        </w:rPr>
        <w:t>rriculum Business A</w:t>
      </w:r>
      <w:r w:rsidR="007516C5">
        <w:rPr>
          <w:rFonts w:ascii="Century Gothic" w:hAnsi="Century Gothic" w:cs="Arial"/>
          <w:b/>
          <w:sz w:val="22"/>
          <w:szCs w:val="22"/>
        </w:rPr>
        <w:t>dministrators</w:t>
      </w:r>
    </w:p>
    <w:p w14:paraId="05B1F309" w14:textId="77777777" w:rsidR="001475F1" w:rsidRDefault="001475F1" w:rsidP="00F032C9">
      <w:pPr>
        <w:ind w:left="2880" w:hanging="2880"/>
        <w:rPr>
          <w:rFonts w:ascii="Century Gothic" w:hAnsi="Century Gothic" w:cs="Arial"/>
          <w:b/>
          <w:sz w:val="22"/>
          <w:szCs w:val="22"/>
        </w:rPr>
      </w:pPr>
    </w:p>
    <w:p w14:paraId="16C554CD" w14:textId="77777777" w:rsidR="00A540C3" w:rsidRPr="00140541" w:rsidRDefault="001475F1" w:rsidP="00E00B80">
      <w:pPr>
        <w:ind w:left="2880" w:hanging="2880"/>
        <w:rPr>
          <w:rFonts w:ascii="Century Gothic" w:hAnsi="Century Gothic" w:cs="Arial"/>
          <w:b/>
          <w:sz w:val="22"/>
          <w:szCs w:val="22"/>
        </w:rPr>
      </w:pPr>
      <w:r>
        <w:rPr>
          <w:rFonts w:ascii="Century Gothic" w:hAnsi="Century Gothic" w:cs="Arial"/>
          <w:b/>
          <w:sz w:val="22"/>
          <w:szCs w:val="22"/>
        </w:rPr>
        <w:t>Salary:</w:t>
      </w:r>
      <w:r>
        <w:rPr>
          <w:rFonts w:ascii="Century Gothic" w:hAnsi="Century Gothic" w:cs="Arial"/>
          <w:b/>
          <w:sz w:val="22"/>
          <w:szCs w:val="22"/>
        </w:rPr>
        <w:tab/>
      </w:r>
      <w:r w:rsidR="007D5F4A">
        <w:rPr>
          <w:rFonts w:ascii="Century Gothic" w:hAnsi="Century Gothic" w:cs="Arial"/>
          <w:b/>
          <w:sz w:val="22"/>
          <w:szCs w:val="22"/>
          <w:lang w:val="cy-GB"/>
        </w:rPr>
        <w:t>Grade 8</w:t>
      </w:r>
      <w:r w:rsidR="007D5F4A" w:rsidRPr="00E00B80">
        <w:rPr>
          <w:rFonts w:ascii="Century Gothic" w:hAnsi="Century Gothic" w:cs="Arial"/>
          <w:b/>
          <w:sz w:val="22"/>
          <w:szCs w:val="22"/>
          <w:lang w:val="cy-GB"/>
        </w:rPr>
        <w:t xml:space="preserve">: </w:t>
      </w:r>
      <w:r w:rsidR="00E00B80" w:rsidRPr="00E00B80">
        <w:rPr>
          <w:rFonts w:ascii="Century Gothic" w:hAnsi="Century Gothic"/>
          <w:b/>
          <w:color w:val="000000"/>
          <w:sz w:val="22"/>
          <w:szCs w:val="22"/>
          <w:lang w:eastAsia="en-GB"/>
        </w:rPr>
        <w:t>£32718 - £34657</w:t>
      </w:r>
      <w:r w:rsidR="00627FF0">
        <w:rPr>
          <w:rFonts w:ascii="Century Gothic" w:hAnsi="Century Gothic"/>
          <w:b/>
          <w:color w:val="000000"/>
          <w:sz w:val="22"/>
          <w:szCs w:val="22"/>
          <w:lang w:eastAsia="en-GB"/>
        </w:rPr>
        <w:t xml:space="preserve"> pro rata</w:t>
      </w:r>
    </w:p>
    <w:p w14:paraId="2B52ED3E" w14:textId="77777777" w:rsidR="00A540C3" w:rsidRPr="00140541" w:rsidRDefault="00A540C3" w:rsidP="00E55E4D">
      <w:pPr>
        <w:jc w:val="both"/>
        <w:rPr>
          <w:rFonts w:ascii="Century Gothic" w:hAnsi="Century Gothic" w:cs="Arial"/>
          <w:b/>
          <w:sz w:val="22"/>
          <w:szCs w:val="22"/>
        </w:rPr>
      </w:pPr>
    </w:p>
    <w:p w14:paraId="276437A2" w14:textId="77777777" w:rsidR="00A540C3" w:rsidRPr="00140541" w:rsidRDefault="00A540C3" w:rsidP="006916D3">
      <w:pPr>
        <w:jc w:val="both"/>
        <w:rPr>
          <w:rFonts w:ascii="Century Gothic" w:hAnsi="Century Gothic" w:cs="Arial"/>
          <w:b/>
          <w:sz w:val="22"/>
          <w:szCs w:val="22"/>
        </w:rPr>
      </w:pPr>
      <w:r w:rsidRPr="00140541">
        <w:rPr>
          <w:rFonts w:ascii="Century Gothic" w:hAnsi="Century Gothic" w:cs="Arial"/>
          <w:b/>
          <w:sz w:val="22"/>
          <w:szCs w:val="22"/>
        </w:rPr>
        <w:t>KEY RESPONSIBILITIES</w:t>
      </w:r>
    </w:p>
    <w:p w14:paraId="4AB7045A" w14:textId="77777777" w:rsidR="00A540C3" w:rsidRPr="00140541" w:rsidRDefault="00A540C3" w:rsidP="00E55E4D">
      <w:pPr>
        <w:jc w:val="both"/>
        <w:rPr>
          <w:rFonts w:ascii="Century Gothic" w:hAnsi="Century Gothic" w:cs="Arial"/>
          <w:sz w:val="22"/>
          <w:szCs w:val="22"/>
        </w:rPr>
      </w:pPr>
    </w:p>
    <w:p w14:paraId="6A2EBF41" w14:textId="77777777" w:rsidR="00A540C3" w:rsidRPr="00140541" w:rsidRDefault="00117253" w:rsidP="00420C73">
      <w:pPr>
        <w:numPr>
          <w:ilvl w:val="0"/>
          <w:numId w:val="2"/>
        </w:numPr>
        <w:ind w:hanging="720"/>
        <w:jc w:val="both"/>
        <w:rPr>
          <w:rFonts w:ascii="Century Gothic" w:hAnsi="Century Gothic" w:cs="Arial"/>
          <w:sz w:val="22"/>
          <w:szCs w:val="22"/>
        </w:rPr>
      </w:pPr>
      <w:r>
        <w:rPr>
          <w:rFonts w:ascii="Century Gothic" w:hAnsi="Century Gothic" w:cs="Arial"/>
          <w:sz w:val="22"/>
          <w:szCs w:val="22"/>
        </w:rPr>
        <w:t>To assist the College’s Management Team</w:t>
      </w:r>
      <w:r w:rsidR="00A540C3" w:rsidRPr="00140541">
        <w:rPr>
          <w:rFonts w:ascii="Century Gothic" w:hAnsi="Century Gothic" w:cs="Arial"/>
          <w:sz w:val="22"/>
          <w:szCs w:val="22"/>
        </w:rPr>
        <w:t xml:space="preserve"> in the successful realisation of the College’s vision, mission and plans in delivering a new College that meets its expectations and aspirations.  </w:t>
      </w:r>
    </w:p>
    <w:p w14:paraId="1E6C1EF2" w14:textId="77777777" w:rsidR="00A540C3" w:rsidRPr="00140541" w:rsidRDefault="00A540C3" w:rsidP="00637118">
      <w:pPr>
        <w:pStyle w:val="ListParagraph"/>
        <w:spacing w:after="0" w:line="240" w:lineRule="auto"/>
        <w:ind w:left="0"/>
        <w:rPr>
          <w:rFonts w:ascii="Century Gothic" w:hAnsi="Century Gothic" w:cs="Arial"/>
        </w:rPr>
      </w:pPr>
    </w:p>
    <w:p w14:paraId="34EBE6D5" w14:textId="77777777" w:rsidR="00A540C3" w:rsidRPr="00140541" w:rsidRDefault="00A540C3" w:rsidP="00420C73">
      <w:pPr>
        <w:pStyle w:val="ListParagraph"/>
        <w:numPr>
          <w:ilvl w:val="0"/>
          <w:numId w:val="2"/>
        </w:numPr>
        <w:ind w:hanging="720"/>
        <w:rPr>
          <w:rFonts w:ascii="Century Gothic" w:hAnsi="Century Gothic" w:cs="Arial"/>
        </w:rPr>
      </w:pPr>
      <w:r w:rsidRPr="00140541">
        <w:rPr>
          <w:rFonts w:ascii="Century Gothic" w:hAnsi="Century Gothic" w:cs="Arial"/>
        </w:rPr>
        <w:t>To work as part of, and contribute to, high performing teams.</w:t>
      </w:r>
    </w:p>
    <w:p w14:paraId="590346B4" w14:textId="77777777" w:rsidR="00A540C3" w:rsidRPr="00140541" w:rsidRDefault="00A540C3" w:rsidP="00637118">
      <w:pPr>
        <w:pStyle w:val="ListParagraph"/>
        <w:rPr>
          <w:rFonts w:ascii="Century Gothic" w:hAnsi="Century Gothic" w:cs="Arial"/>
        </w:rPr>
      </w:pPr>
    </w:p>
    <w:p w14:paraId="6DBC529C" w14:textId="77777777" w:rsidR="00A540C3" w:rsidRPr="00140541" w:rsidRDefault="00A540C3" w:rsidP="00420C73">
      <w:pPr>
        <w:pStyle w:val="ListParagraph"/>
        <w:numPr>
          <w:ilvl w:val="0"/>
          <w:numId w:val="2"/>
        </w:numPr>
        <w:spacing w:after="0" w:line="240" w:lineRule="auto"/>
        <w:ind w:hanging="720"/>
        <w:jc w:val="both"/>
        <w:rPr>
          <w:rFonts w:ascii="Century Gothic" w:hAnsi="Century Gothic" w:cs="Arial"/>
          <w:color w:val="000000"/>
        </w:rPr>
      </w:pPr>
      <w:r w:rsidRPr="00140541">
        <w:rPr>
          <w:rFonts w:ascii="Century Gothic" w:hAnsi="Century Gothic" w:cs="Arial"/>
          <w:color w:val="000000"/>
        </w:rPr>
        <w:t>To assist in the proactive development and service delivery to world class standards.</w:t>
      </w:r>
    </w:p>
    <w:p w14:paraId="6CBA2819" w14:textId="77777777" w:rsidR="00A540C3" w:rsidRPr="00140541" w:rsidRDefault="00A540C3" w:rsidP="006916D3">
      <w:pPr>
        <w:jc w:val="both"/>
        <w:rPr>
          <w:rFonts w:ascii="Century Gothic" w:hAnsi="Century Gothic" w:cs="Arial"/>
          <w:color w:val="000000"/>
          <w:sz w:val="22"/>
          <w:szCs w:val="22"/>
        </w:rPr>
      </w:pPr>
    </w:p>
    <w:p w14:paraId="3CA149FB" w14:textId="77777777" w:rsidR="00A540C3" w:rsidRPr="00140541" w:rsidRDefault="00A540C3" w:rsidP="00420C73">
      <w:pPr>
        <w:pStyle w:val="ListParagraph"/>
        <w:numPr>
          <w:ilvl w:val="0"/>
          <w:numId w:val="2"/>
        </w:numPr>
        <w:ind w:hanging="720"/>
        <w:rPr>
          <w:rFonts w:ascii="Century Gothic" w:hAnsi="Century Gothic" w:cs="Arial"/>
        </w:rPr>
      </w:pPr>
      <w:r w:rsidRPr="00140541">
        <w:rPr>
          <w:rFonts w:ascii="Century Gothic" w:hAnsi="Century Gothic" w:cs="Arial"/>
        </w:rPr>
        <w:t>To contribute positively to the implementation and monitoring of the College’s vision, mission, values and Operational Plan.</w:t>
      </w:r>
    </w:p>
    <w:p w14:paraId="12A0089D" w14:textId="77777777" w:rsidR="00A540C3" w:rsidRPr="00140541" w:rsidRDefault="00A540C3" w:rsidP="00637118">
      <w:pPr>
        <w:pStyle w:val="ListParagraph"/>
        <w:rPr>
          <w:rFonts w:ascii="Century Gothic" w:hAnsi="Century Gothic" w:cs="Arial"/>
        </w:rPr>
      </w:pPr>
    </w:p>
    <w:p w14:paraId="20772E21" w14:textId="77777777" w:rsidR="00A540C3" w:rsidRPr="00140541" w:rsidRDefault="00A540C3" w:rsidP="00420C73">
      <w:pPr>
        <w:pStyle w:val="ListParagraph"/>
        <w:numPr>
          <w:ilvl w:val="0"/>
          <w:numId w:val="2"/>
        </w:numPr>
        <w:spacing w:after="0" w:line="240" w:lineRule="auto"/>
        <w:ind w:hanging="720"/>
        <w:rPr>
          <w:rFonts w:ascii="Century Gothic" w:hAnsi="Century Gothic" w:cs="Arial"/>
          <w:color w:val="000000"/>
        </w:rPr>
      </w:pPr>
      <w:r w:rsidRPr="00140541">
        <w:rPr>
          <w:rFonts w:ascii="Century Gothic" w:hAnsi="Century Gothic" w:cs="Arial"/>
          <w:color w:val="000000"/>
        </w:rPr>
        <w:t xml:space="preserve">To be a champion of change, communication, continuous improvement and empowerment, securing motivation, loyalty and the support of colleagues. </w:t>
      </w:r>
    </w:p>
    <w:p w14:paraId="17315938" w14:textId="77777777" w:rsidR="00A540C3" w:rsidRPr="00140541" w:rsidRDefault="00A540C3" w:rsidP="00DF66DB">
      <w:pPr>
        <w:rPr>
          <w:rFonts w:ascii="Century Gothic" w:hAnsi="Century Gothic" w:cs="Arial"/>
          <w:color w:val="000000"/>
          <w:sz w:val="22"/>
          <w:szCs w:val="22"/>
        </w:rPr>
      </w:pPr>
    </w:p>
    <w:p w14:paraId="5B3879C8" w14:textId="77777777" w:rsidR="00A540C3" w:rsidRPr="00140541" w:rsidRDefault="00A540C3" w:rsidP="00420C73">
      <w:pPr>
        <w:pStyle w:val="ListParagraph"/>
        <w:numPr>
          <w:ilvl w:val="0"/>
          <w:numId w:val="2"/>
        </w:numPr>
        <w:spacing w:after="0" w:line="240" w:lineRule="auto"/>
        <w:ind w:hanging="720"/>
        <w:rPr>
          <w:rFonts w:ascii="Century Gothic" w:hAnsi="Century Gothic" w:cs="Arial"/>
        </w:rPr>
      </w:pPr>
      <w:r w:rsidRPr="00140541">
        <w:rPr>
          <w:rFonts w:ascii="Century Gothic" w:hAnsi="Century Gothic" w:cs="Arial"/>
        </w:rPr>
        <w:t>To be involved in continually reviewing, improving and optimising the effectiveness and efficiency of your departmental processes.</w:t>
      </w:r>
    </w:p>
    <w:p w14:paraId="20A4CF97" w14:textId="77777777" w:rsidR="00A540C3" w:rsidRPr="00140541" w:rsidRDefault="00A540C3" w:rsidP="00BA0FCD">
      <w:pPr>
        <w:pStyle w:val="ListParagraph"/>
        <w:spacing w:after="0" w:line="240" w:lineRule="auto"/>
        <w:ind w:left="0"/>
        <w:jc w:val="both"/>
        <w:rPr>
          <w:rFonts w:ascii="Century Gothic" w:hAnsi="Century Gothic"/>
        </w:rPr>
      </w:pPr>
    </w:p>
    <w:p w14:paraId="6DBC96D7" w14:textId="77777777" w:rsidR="00A540C3" w:rsidRPr="00140541" w:rsidRDefault="00A540C3" w:rsidP="000B20C0">
      <w:pPr>
        <w:pStyle w:val="Heading1"/>
        <w:rPr>
          <w:rFonts w:ascii="Century Gothic" w:hAnsi="Century Gothic" w:cs="Arial"/>
          <w:sz w:val="22"/>
          <w:szCs w:val="22"/>
          <w:u w:val="none"/>
        </w:rPr>
      </w:pPr>
    </w:p>
    <w:p w14:paraId="76F39EC7" w14:textId="77777777" w:rsidR="00A540C3" w:rsidRPr="00140541" w:rsidRDefault="00A540C3" w:rsidP="000B20C0">
      <w:pPr>
        <w:pStyle w:val="Heading1"/>
        <w:rPr>
          <w:rFonts w:ascii="Century Gothic" w:hAnsi="Century Gothic" w:cs="Arial"/>
          <w:sz w:val="22"/>
          <w:szCs w:val="22"/>
          <w:u w:val="none"/>
        </w:rPr>
      </w:pPr>
    </w:p>
    <w:p w14:paraId="7B1F2F0D" w14:textId="77777777" w:rsidR="00A540C3" w:rsidRPr="00140541" w:rsidRDefault="00A540C3" w:rsidP="000B20C0">
      <w:pPr>
        <w:pStyle w:val="Heading1"/>
        <w:rPr>
          <w:rFonts w:ascii="Century Gothic" w:hAnsi="Century Gothic" w:cs="Arial"/>
          <w:sz w:val="22"/>
          <w:szCs w:val="22"/>
          <w:u w:val="none"/>
        </w:rPr>
      </w:pPr>
    </w:p>
    <w:p w14:paraId="765D022D" w14:textId="77777777" w:rsidR="00A540C3" w:rsidRPr="00140541" w:rsidRDefault="00A540C3" w:rsidP="005113C0">
      <w:pPr>
        <w:pStyle w:val="Heading1"/>
        <w:jc w:val="both"/>
        <w:rPr>
          <w:rFonts w:ascii="Century Gothic" w:hAnsi="Century Gothic" w:cs="Arial"/>
          <w:sz w:val="22"/>
          <w:szCs w:val="22"/>
          <w:u w:val="none"/>
        </w:rPr>
      </w:pPr>
    </w:p>
    <w:p w14:paraId="69296D4F" w14:textId="77777777" w:rsidR="00A540C3" w:rsidRDefault="00A540C3">
      <w:pPr>
        <w:widowControl/>
        <w:rPr>
          <w:rFonts w:ascii="Century Gothic" w:hAnsi="Century Gothic" w:cs="Arial"/>
          <w:b/>
          <w:sz w:val="22"/>
          <w:szCs w:val="22"/>
        </w:rPr>
      </w:pPr>
      <w:r>
        <w:rPr>
          <w:rFonts w:ascii="Century Gothic" w:hAnsi="Century Gothic" w:cs="Arial"/>
          <w:sz w:val="22"/>
          <w:szCs w:val="22"/>
        </w:rPr>
        <w:br w:type="page"/>
      </w:r>
    </w:p>
    <w:p w14:paraId="75535E5E" w14:textId="77777777" w:rsidR="00A540C3" w:rsidRPr="00140541" w:rsidRDefault="00A540C3" w:rsidP="005113C0">
      <w:pPr>
        <w:pStyle w:val="Heading1"/>
        <w:jc w:val="both"/>
        <w:rPr>
          <w:rFonts w:ascii="Century Gothic" w:hAnsi="Century Gothic" w:cs="Arial"/>
          <w:sz w:val="22"/>
          <w:szCs w:val="22"/>
        </w:rPr>
      </w:pPr>
      <w:r w:rsidRPr="00140541">
        <w:rPr>
          <w:rFonts w:ascii="Century Gothic" w:hAnsi="Century Gothic" w:cs="Arial"/>
          <w:sz w:val="22"/>
          <w:szCs w:val="22"/>
          <w:u w:val="none"/>
        </w:rPr>
        <w:lastRenderedPageBreak/>
        <w:t>KEY ROLES</w:t>
      </w:r>
    </w:p>
    <w:p w14:paraId="1A5820DB" w14:textId="77777777" w:rsidR="00A540C3" w:rsidRPr="00140541" w:rsidRDefault="00A540C3" w:rsidP="00500203">
      <w:pPr>
        <w:widowControl/>
        <w:jc w:val="both"/>
        <w:rPr>
          <w:rFonts w:ascii="Century Gothic" w:hAnsi="Century Gothic" w:cs="Arial"/>
          <w:sz w:val="22"/>
          <w:szCs w:val="22"/>
        </w:rPr>
      </w:pPr>
    </w:p>
    <w:p w14:paraId="41F129D4" w14:textId="77777777" w:rsidR="00A540C3" w:rsidRPr="00140541" w:rsidRDefault="00A540C3">
      <w:pPr>
        <w:widowControl/>
        <w:rPr>
          <w:rFonts w:ascii="Century Gothic" w:hAnsi="Century Gothic" w:cs="Arial"/>
          <w:b/>
          <w:sz w:val="22"/>
          <w:szCs w:val="22"/>
        </w:rPr>
      </w:pPr>
    </w:p>
    <w:p w14:paraId="5BDE93AA" w14:textId="77777777" w:rsidR="00A540C3" w:rsidRPr="00140541" w:rsidRDefault="00A540C3" w:rsidP="007C18F1">
      <w:pPr>
        <w:rPr>
          <w:rFonts w:ascii="Century Gothic" w:hAnsi="Century Gothic" w:cs="Arial"/>
          <w:b/>
          <w:sz w:val="22"/>
          <w:szCs w:val="22"/>
        </w:rPr>
      </w:pPr>
      <w:r w:rsidRPr="00140541">
        <w:rPr>
          <w:rFonts w:ascii="Century Gothic" w:hAnsi="Century Gothic" w:cs="Arial"/>
          <w:b/>
          <w:sz w:val="22"/>
          <w:szCs w:val="22"/>
        </w:rPr>
        <w:t>Specific Roles</w:t>
      </w:r>
    </w:p>
    <w:p w14:paraId="04D3BEF2" w14:textId="77777777" w:rsidR="00A540C3" w:rsidRDefault="00A540C3" w:rsidP="007C18F1">
      <w:pPr>
        <w:rPr>
          <w:rFonts w:ascii="Century Gothic" w:hAnsi="Century Gothic" w:cs="Arial"/>
          <w:b/>
          <w:sz w:val="22"/>
          <w:szCs w:val="22"/>
        </w:rPr>
      </w:pPr>
    </w:p>
    <w:p w14:paraId="4A5109C1" w14:textId="77777777" w:rsidR="00D32272" w:rsidRPr="00D32272" w:rsidRDefault="00E02F33" w:rsidP="00D32272">
      <w:pPr>
        <w:pStyle w:val="ListParagraph"/>
        <w:numPr>
          <w:ilvl w:val="0"/>
          <w:numId w:val="8"/>
        </w:numPr>
        <w:rPr>
          <w:rFonts w:ascii="Century Gothic" w:hAnsi="Century Gothic" w:cs="Arial"/>
        </w:rPr>
      </w:pPr>
      <w:r w:rsidRPr="007D5F4A">
        <w:rPr>
          <w:rFonts w:ascii="Century Gothic" w:hAnsi="Century Gothic" w:cs="Arial"/>
        </w:rPr>
        <w:t>To be the main point of contact for the coordination and management of business processes within a faculty, ensuring the implementation of robust systems and procedures.</w:t>
      </w:r>
      <w:r>
        <w:rPr>
          <w:rFonts w:ascii="Century Gothic" w:hAnsi="Century Gothic" w:cs="Arial"/>
        </w:rPr>
        <w:t xml:space="preserve"> To l</w:t>
      </w:r>
      <w:r w:rsidR="00AC1117" w:rsidRPr="00AC1117">
        <w:rPr>
          <w:rFonts w:ascii="Century Gothic" w:hAnsi="Century Gothic" w:cs="Arial"/>
        </w:rPr>
        <w:t>ead and manage all the necessary Faculty administration</w:t>
      </w:r>
      <w:r w:rsidR="00E5467A">
        <w:rPr>
          <w:rFonts w:ascii="Century Gothic" w:hAnsi="Century Gothic" w:cs="Arial"/>
        </w:rPr>
        <w:t xml:space="preserve"> functions and </w:t>
      </w:r>
      <w:r w:rsidR="00D32272">
        <w:rPr>
          <w:rFonts w:ascii="Century Gothic" w:hAnsi="Century Gothic" w:cs="Arial"/>
        </w:rPr>
        <w:t xml:space="preserve">related </w:t>
      </w:r>
      <w:r w:rsidR="00E5467A">
        <w:rPr>
          <w:rFonts w:ascii="Century Gothic" w:hAnsi="Century Gothic" w:cs="Arial"/>
        </w:rPr>
        <w:t>team</w:t>
      </w:r>
      <w:r w:rsidR="00D32272">
        <w:rPr>
          <w:rFonts w:ascii="Century Gothic" w:hAnsi="Century Gothic" w:cs="Arial"/>
        </w:rPr>
        <w:t>.</w:t>
      </w:r>
    </w:p>
    <w:p w14:paraId="21F001AA" w14:textId="77777777" w:rsidR="003737CA" w:rsidRPr="00AC1117" w:rsidRDefault="003737CA" w:rsidP="00420C73">
      <w:pPr>
        <w:pStyle w:val="ListParagraph"/>
        <w:numPr>
          <w:ilvl w:val="0"/>
          <w:numId w:val="8"/>
        </w:numPr>
        <w:rPr>
          <w:rFonts w:ascii="Century Gothic" w:hAnsi="Century Gothic"/>
        </w:rPr>
      </w:pPr>
      <w:r w:rsidRPr="00AC1117">
        <w:rPr>
          <w:rFonts w:ascii="Century Gothic" w:hAnsi="Century Gothic"/>
        </w:rPr>
        <w:t>To work with the Finance Department to provide relevant departments with financial information which meets their needs, analysing monthly accounts, and highlighting any areas of concern.</w:t>
      </w:r>
    </w:p>
    <w:p w14:paraId="0F7C945A" w14:textId="77777777" w:rsidR="003737CA" w:rsidRDefault="003737CA" w:rsidP="00420C73">
      <w:pPr>
        <w:pStyle w:val="ListParagraph"/>
        <w:numPr>
          <w:ilvl w:val="1"/>
          <w:numId w:val="8"/>
        </w:numPr>
        <w:rPr>
          <w:rFonts w:ascii="Century Gothic" w:hAnsi="Century Gothic"/>
        </w:rPr>
      </w:pPr>
      <w:r>
        <w:rPr>
          <w:rFonts w:ascii="Century Gothic" w:hAnsi="Century Gothic"/>
        </w:rPr>
        <w:t>M</w:t>
      </w:r>
      <w:r w:rsidR="00AC1117" w:rsidRPr="00AC1117">
        <w:rPr>
          <w:rFonts w:ascii="Century Gothic" w:hAnsi="Century Gothic"/>
        </w:rPr>
        <w:t>onitoring all expenditure and income budgets and forecasts within the relevant departments and ensuring they remain within set targets.</w:t>
      </w:r>
    </w:p>
    <w:p w14:paraId="39540003" w14:textId="77777777" w:rsidR="00AC1117" w:rsidRPr="003737CA" w:rsidRDefault="00AC1117" w:rsidP="00420C73">
      <w:pPr>
        <w:pStyle w:val="ListParagraph"/>
        <w:numPr>
          <w:ilvl w:val="1"/>
          <w:numId w:val="8"/>
        </w:numPr>
        <w:rPr>
          <w:rFonts w:ascii="Century Gothic" w:hAnsi="Century Gothic"/>
        </w:rPr>
      </w:pPr>
      <w:r w:rsidRPr="003737CA">
        <w:rPr>
          <w:rFonts w:ascii="Century Gothic" w:hAnsi="Century Gothic"/>
        </w:rPr>
        <w:t>To supervise the procurement of all goods for the departments including credit card systems purchase order systems and invoices</w:t>
      </w:r>
      <w:r w:rsidR="003737CA">
        <w:rPr>
          <w:rFonts w:ascii="Century Gothic" w:hAnsi="Century Gothic"/>
        </w:rPr>
        <w:t xml:space="preserve"> operating</w:t>
      </w:r>
      <w:r w:rsidRPr="003737CA">
        <w:rPr>
          <w:rFonts w:ascii="Century Gothic" w:hAnsi="Century Gothic"/>
        </w:rPr>
        <w:t xml:space="preserve"> within budget constraints, and secure financial control and value for money in all activities.</w:t>
      </w:r>
    </w:p>
    <w:p w14:paraId="66913938" w14:textId="77777777" w:rsidR="00AC1117" w:rsidRPr="00AC1117" w:rsidRDefault="00AC1117" w:rsidP="00420C73">
      <w:pPr>
        <w:pStyle w:val="ListParagraph"/>
        <w:numPr>
          <w:ilvl w:val="0"/>
          <w:numId w:val="8"/>
        </w:numPr>
        <w:rPr>
          <w:rFonts w:ascii="Century Gothic" w:hAnsi="Century Gothic" w:cs="Arial"/>
        </w:rPr>
      </w:pPr>
      <w:r>
        <w:rPr>
          <w:rFonts w:ascii="Century Gothic" w:hAnsi="Century Gothic" w:cs="Arial"/>
        </w:rPr>
        <w:t xml:space="preserve">Work with the Curriculum Data and Examinations </w:t>
      </w:r>
      <w:r w:rsidRPr="00AC1117">
        <w:rPr>
          <w:rFonts w:ascii="Century Gothic" w:hAnsi="Century Gothic" w:cs="Arial"/>
        </w:rPr>
        <w:t>Manage</w:t>
      </w:r>
      <w:r>
        <w:rPr>
          <w:rFonts w:ascii="Century Gothic" w:hAnsi="Century Gothic" w:cs="Arial"/>
        </w:rPr>
        <w:t>r</w:t>
      </w:r>
      <w:r w:rsidR="00D32272">
        <w:rPr>
          <w:rFonts w:ascii="Century Gothic" w:hAnsi="Century Gothic" w:cs="Arial"/>
        </w:rPr>
        <w:t>, the dedicated Faculty IS Assistant</w:t>
      </w:r>
      <w:r w:rsidRPr="00AC1117">
        <w:rPr>
          <w:rFonts w:ascii="Century Gothic" w:hAnsi="Century Gothic" w:cs="Arial"/>
        </w:rPr>
        <w:t xml:space="preserve"> </w:t>
      </w:r>
      <w:r>
        <w:rPr>
          <w:rFonts w:ascii="Century Gothic" w:hAnsi="Century Gothic" w:cs="Arial"/>
        </w:rPr>
        <w:t>and Central Admissions team to ensure</w:t>
      </w:r>
      <w:r w:rsidR="003737CA">
        <w:rPr>
          <w:rFonts w:ascii="Century Gothic" w:hAnsi="Century Gothic" w:cs="Arial"/>
        </w:rPr>
        <w:t xml:space="preserve"> </w:t>
      </w:r>
      <w:r w:rsidR="003737CA" w:rsidRPr="00AC1117">
        <w:rPr>
          <w:rFonts w:ascii="Century Gothic" w:hAnsi="Century Gothic" w:cs="Arial"/>
        </w:rPr>
        <w:t xml:space="preserve">that learner journey data </w:t>
      </w:r>
      <w:r w:rsidR="003737CA">
        <w:rPr>
          <w:rFonts w:ascii="Century Gothic" w:hAnsi="Century Gothic" w:cs="Arial"/>
        </w:rPr>
        <w:t>is accurate and timely</w:t>
      </w:r>
      <w:r w:rsidR="00D32272">
        <w:rPr>
          <w:rFonts w:ascii="Century Gothic" w:hAnsi="Century Gothic" w:cs="Arial"/>
        </w:rPr>
        <w:t>.  This will involve one day a week where all parties work together to discuss progress, share good practice and resolve any outstanding action points.</w:t>
      </w:r>
    </w:p>
    <w:p w14:paraId="6C4D1A25" w14:textId="77777777" w:rsidR="00AC1117" w:rsidRPr="00AC1117" w:rsidRDefault="00AC1117" w:rsidP="00420C73">
      <w:pPr>
        <w:pStyle w:val="ListParagraph"/>
        <w:numPr>
          <w:ilvl w:val="1"/>
          <w:numId w:val="8"/>
        </w:numPr>
        <w:rPr>
          <w:rFonts w:ascii="Century Gothic" w:hAnsi="Century Gothic" w:cs="Arial"/>
        </w:rPr>
      </w:pPr>
      <w:r w:rsidRPr="00AC1117">
        <w:rPr>
          <w:rFonts w:ascii="Century Gothic" w:hAnsi="Century Gothic" w:cs="Arial"/>
        </w:rPr>
        <w:t>All Open Evenings, Enrolment and Interview events for prospective learners are planned, set up and adequately staffed</w:t>
      </w:r>
      <w:r w:rsidR="003737CA">
        <w:rPr>
          <w:rFonts w:ascii="Century Gothic" w:hAnsi="Century Gothic" w:cs="Arial"/>
        </w:rPr>
        <w:t>.</w:t>
      </w:r>
    </w:p>
    <w:p w14:paraId="64F0E07F" w14:textId="77777777" w:rsidR="00AC1117" w:rsidRPr="00AC1117" w:rsidRDefault="00AC1117" w:rsidP="00420C73">
      <w:pPr>
        <w:pStyle w:val="ListParagraph"/>
        <w:numPr>
          <w:ilvl w:val="1"/>
          <w:numId w:val="8"/>
        </w:numPr>
        <w:rPr>
          <w:rFonts w:ascii="Century Gothic" w:hAnsi="Century Gothic" w:cs="Arial"/>
        </w:rPr>
      </w:pPr>
      <w:r w:rsidRPr="00AC1117">
        <w:rPr>
          <w:rFonts w:ascii="Century Gothic" w:hAnsi="Century Gothic" w:cs="Arial"/>
        </w:rPr>
        <w:t>All Learners are invited into enrol are processed accurately and timely, ensuring that the correct funding is being generated from the Welsh Government</w:t>
      </w:r>
    </w:p>
    <w:p w14:paraId="07E14713" w14:textId="77777777" w:rsidR="00AC1117" w:rsidRPr="00AC1117" w:rsidRDefault="00AC1117" w:rsidP="00420C73">
      <w:pPr>
        <w:pStyle w:val="ListParagraph"/>
        <w:numPr>
          <w:ilvl w:val="1"/>
          <w:numId w:val="8"/>
        </w:numPr>
        <w:rPr>
          <w:rFonts w:ascii="Century Gothic" w:hAnsi="Century Gothic" w:cs="Arial"/>
        </w:rPr>
      </w:pPr>
      <w:r w:rsidRPr="00AC1117">
        <w:rPr>
          <w:rFonts w:ascii="Century Gothic" w:hAnsi="Century Gothic" w:cs="Arial"/>
        </w:rPr>
        <w:t xml:space="preserve">All timetables are </w:t>
      </w:r>
      <w:r w:rsidR="00E5467A">
        <w:rPr>
          <w:rFonts w:ascii="Century Gothic" w:hAnsi="Century Gothic" w:cs="Arial"/>
        </w:rPr>
        <w:t>agreed with the Departments before being processed by the central IS Team.  Timetables ensure that they are:</w:t>
      </w:r>
      <w:r w:rsidRPr="00AC1117">
        <w:rPr>
          <w:rFonts w:ascii="Century Gothic" w:hAnsi="Century Gothic" w:cs="Arial"/>
        </w:rPr>
        <w:t xml:space="preserve"> </w:t>
      </w:r>
    </w:p>
    <w:p w14:paraId="68705CB2" w14:textId="77777777" w:rsidR="00AC1117" w:rsidRPr="00AC1117" w:rsidRDefault="00AC1117" w:rsidP="00420C73">
      <w:pPr>
        <w:pStyle w:val="ListParagraph"/>
        <w:numPr>
          <w:ilvl w:val="2"/>
          <w:numId w:val="8"/>
        </w:numPr>
        <w:rPr>
          <w:rFonts w:ascii="Century Gothic" w:hAnsi="Century Gothic" w:cs="Arial"/>
        </w:rPr>
      </w:pPr>
      <w:r w:rsidRPr="00AC1117">
        <w:rPr>
          <w:rFonts w:ascii="Century Gothic" w:hAnsi="Century Gothic" w:cs="Arial"/>
        </w:rPr>
        <w:t xml:space="preserve">learner focussed </w:t>
      </w:r>
      <w:r w:rsidR="00E5467A">
        <w:rPr>
          <w:rFonts w:ascii="Century Gothic" w:hAnsi="Century Gothic" w:cs="Arial"/>
        </w:rPr>
        <w:t>and</w:t>
      </w:r>
    </w:p>
    <w:p w14:paraId="39A10CBB" w14:textId="77777777" w:rsidR="00AC1117" w:rsidRPr="00AC1117" w:rsidRDefault="00AC1117" w:rsidP="00420C73">
      <w:pPr>
        <w:pStyle w:val="ListParagraph"/>
        <w:numPr>
          <w:ilvl w:val="2"/>
          <w:numId w:val="8"/>
        </w:numPr>
        <w:rPr>
          <w:rFonts w:ascii="Century Gothic" w:hAnsi="Century Gothic" w:cs="Arial"/>
        </w:rPr>
      </w:pPr>
      <w:r w:rsidRPr="00AC1117">
        <w:rPr>
          <w:rFonts w:ascii="Century Gothic" w:hAnsi="Century Gothic" w:cs="Arial"/>
        </w:rPr>
        <w:t>Rooms are Utilised</w:t>
      </w:r>
      <w:r w:rsidR="00E5467A">
        <w:rPr>
          <w:rFonts w:ascii="Century Gothic" w:hAnsi="Century Gothic" w:cs="Arial"/>
        </w:rPr>
        <w:t xml:space="preserve"> and</w:t>
      </w:r>
    </w:p>
    <w:p w14:paraId="72722345" w14:textId="77777777" w:rsidR="00AC1117" w:rsidRPr="00AC1117" w:rsidRDefault="00E5467A" w:rsidP="00420C73">
      <w:pPr>
        <w:pStyle w:val="ListParagraph"/>
        <w:numPr>
          <w:ilvl w:val="2"/>
          <w:numId w:val="8"/>
        </w:numPr>
        <w:rPr>
          <w:rFonts w:ascii="Century Gothic" w:hAnsi="Century Gothic" w:cs="Arial"/>
        </w:rPr>
      </w:pPr>
      <w:r>
        <w:rPr>
          <w:rFonts w:ascii="Century Gothic" w:hAnsi="Century Gothic" w:cs="Arial"/>
        </w:rPr>
        <w:t>Match’s</w:t>
      </w:r>
      <w:r w:rsidR="00AC1117" w:rsidRPr="00AC1117">
        <w:rPr>
          <w:rFonts w:ascii="Century Gothic" w:hAnsi="Century Gothic" w:cs="Arial"/>
        </w:rPr>
        <w:t xml:space="preserve"> the curriculum plan</w:t>
      </w:r>
      <w:r>
        <w:rPr>
          <w:rFonts w:ascii="Century Gothic" w:hAnsi="Century Gothic" w:cs="Arial"/>
        </w:rPr>
        <w:t xml:space="preserve"> and</w:t>
      </w:r>
    </w:p>
    <w:p w14:paraId="1FBFF6E5" w14:textId="77777777" w:rsidR="00AC1117" w:rsidRPr="00AC1117" w:rsidRDefault="00AC1117" w:rsidP="00420C73">
      <w:pPr>
        <w:pStyle w:val="ListParagraph"/>
        <w:numPr>
          <w:ilvl w:val="2"/>
          <w:numId w:val="8"/>
        </w:numPr>
        <w:rPr>
          <w:rFonts w:ascii="Century Gothic" w:hAnsi="Century Gothic" w:cs="Arial"/>
        </w:rPr>
      </w:pPr>
      <w:r w:rsidRPr="00AC1117">
        <w:rPr>
          <w:rFonts w:ascii="Century Gothic" w:hAnsi="Century Gothic" w:cs="Arial"/>
        </w:rPr>
        <w:t>Staff hours are maximised</w:t>
      </w:r>
    </w:p>
    <w:p w14:paraId="226F672A" w14:textId="77777777" w:rsidR="00AC1117" w:rsidRPr="00AC1117" w:rsidRDefault="00AC1117" w:rsidP="00420C73">
      <w:pPr>
        <w:pStyle w:val="ListParagraph"/>
        <w:numPr>
          <w:ilvl w:val="1"/>
          <w:numId w:val="8"/>
        </w:numPr>
        <w:rPr>
          <w:rFonts w:ascii="Century Gothic" w:hAnsi="Century Gothic" w:cs="Arial"/>
        </w:rPr>
      </w:pPr>
      <w:r w:rsidRPr="00AC1117">
        <w:rPr>
          <w:rFonts w:ascii="Century Gothic" w:hAnsi="Century Gothic" w:cs="Arial"/>
        </w:rPr>
        <w:t>Registers are marked in a timely manner and are regularly audited.</w:t>
      </w:r>
    </w:p>
    <w:p w14:paraId="26D58409" w14:textId="77777777" w:rsidR="00AC1117" w:rsidRPr="00AC1117" w:rsidRDefault="00AC1117" w:rsidP="00420C73">
      <w:pPr>
        <w:pStyle w:val="ListParagraph"/>
        <w:numPr>
          <w:ilvl w:val="1"/>
          <w:numId w:val="8"/>
        </w:numPr>
        <w:rPr>
          <w:rFonts w:ascii="Century Gothic" w:hAnsi="Century Gothic" w:cs="Arial"/>
        </w:rPr>
      </w:pPr>
      <w:r w:rsidRPr="00AC1117">
        <w:rPr>
          <w:rFonts w:ascii="Century Gothic" w:hAnsi="Century Gothic" w:cs="Arial"/>
        </w:rPr>
        <w:lastRenderedPageBreak/>
        <w:t>Learners are withdrawn and progress routes recorded accurately on the MIS system, passing on referrals to other agencies to support learner progression.</w:t>
      </w:r>
    </w:p>
    <w:p w14:paraId="68371593" w14:textId="77777777" w:rsidR="00AC1117" w:rsidRPr="00AC1117" w:rsidRDefault="00AC1117" w:rsidP="00420C73">
      <w:pPr>
        <w:pStyle w:val="ListParagraph"/>
        <w:numPr>
          <w:ilvl w:val="1"/>
          <w:numId w:val="8"/>
        </w:numPr>
        <w:rPr>
          <w:rFonts w:ascii="Century Gothic" w:hAnsi="Century Gothic" w:cs="Arial"/>
        </w:rPr>
      </w:pPr>
      <w:r w:rsidRPr="00AC1117">
        <w:rPr>
          <w:rFonts w:ascii="Century Gothic" w:hAnsi="Century Gothic" w:cs="Arial"/>
        </w:rPr>
        <w:t>Learners are registered with the relevant examining bodies in a timely manner</w:t>
      </w:r>
    </w:p>
    <w:p w14:paraId="24438D1C" w14:textId="77777777" w:rsidR="00AC1117" w:rsidRPr="00AC1117" w:rsidRDefault="00AC1117" w:rsidP="00420C73">
      <w:pPr>
        <w:pStyle w:val="ListParagraph"/>
        <w:numPr>
          <w:ilvl w:val="1"/>
          <w:numId w:val="8"/>
        </w:numPr>
        <w:rPr>
          <w:rFonts w:ascii="Century Gothic" w:hAnsi="Century Gothic" w:cs="Arial"/>
        </w:rPr>
      </w:pPr>
      <w:r w:rsidRPr="00AC1117">
        <w:rPr>
          <w:rFonts w:ascii="Century Gothic" w:hAnsi="Century Gothic" w:cs="Arial"/>
        </w:rPr>
        <w:t xml:space="preserve">All claims are passed to </w:t>
      </w:r>
      <w:r w:rsidRPr="007D5F4A">
        <w:rPr>
          <w:rFonts w:ascii="Century Gothic" w:hAnsi="Century Gothic" w:cs="Arial"/>
        </w:rPr>
        <w:t>through</w:t>
      </w:r>
      <w:r w:rsidRPr="00AC1117">
        <w:rPr>
          <w:rFonts w:ascii="Century Gothic" w:hAnsi="Century Gothic" w:cs="Arial"/>
        </w:rPr>
        <w:t xml:space="preserve"> at the end of claims and destination week</w:t>
      </w:r>
      <w:r w:rsidR="00E5467A">
        <w:rPr>
          <w:rFonts w:ascii="Century Gothic" w:hAnsi="Century Gothic" w:cs="Arial"/>
        </w:rPr>
        <w:t>.  Support the Examinations Department with any certificates that have to be sent to learners by a specific deadline.</w:t>
      </w:r>
    </w:p>
    <w:p w14:paraId="4E892371" w14:textId="77777777" w:rsidR="00AC1117" w:rsidRPr="00AC1117" w:rsidRDefault="00E5467A" w:rsidP="00420C73">
      <w:pPr>
        <w:pStyle w:val="ListParagraph"/>
        <w:numPr>
          <w:ilvl w:val="0"/>
          <w:numId w:val="8"/>
        </w:numPr>
        <w:rPr>
          <w:rFonts w:ascii="Century Gothic" w:hAnsi="Century Gothic" w:cs="Arial"/>
        </w:rPr>
      </w:pPr>
      <w:r>
        <w:rPr>
          <w:rFonts w:ascii="Century Gothic" w:hAnsi="Century Gothic" w:cs="Arial"/>
        </w:rPr>
        <w:t>Present</w:t>
      </w:r>
      <w:r w:rsidR="00AC1117" w:rsidRPr="00AC1117">
        <w:rPr>
          <w:rFonts w:ascii="Century Gothic" w:hAnsi="Century Gothic" w:cs="Arial"/>
        </w:rPr>
        <w:t xml:space="preserve"> weekly management KPI reports for discussion at Faculty and Dean meetings on</w:t>
      </w:r>
    </w:p>
    <w:p w14:paraId="7E218FB2" w14:textId="77777777" w:rsidR="00AC1117" w:rsidRPr="00AC1117" w:rsidRDefault="00AC1117" w:rsidP="00420C73">
      <w:pPr>
        <w:pStyle w:val="ListParagraph"/>
        <w:numPr>
          <w:ilvl w:val="1"/>
          <w:numId w:val="8"/>
        </w:numPr>
        <w:rPr>
          <w:rFonts w:ascii="Century Gothic" w:hAnsi="Century Gothic" w:cs="Arial"/>
        </w:rPr>
      </w:pPr>
      <w:r w:rsidRPr="00AC1117">
        <w:rPr>
          <w:rFonts w:ascii="Century Gothic" w:hAnsi="Century Gothic" w:cs="Arial"/>
        </w:rPr>
        <w:t>Enrolment numbers</w:t>
      </w:r>
    </w:p>
    <w:p w14:paraId="6892A436" w14:textId="77777777" w:rsidR="00AC1117" w:rsidRPr="00AC1117" w:rsidRDefault="00AC1117" w:rsidP="00420C73">
      <w:pPr>
        <w:pStyle w:val="ListParagraph"/>
        <w:numPr>
          <w:ilvl w:val="1"/>
          <w:numId w:val="8"/>
        </w:numPr>
        <w:rPr>
          <w:rFonts w:ascii="Century Gothic" w:hAnsi="Century Gothic" w:cs="Arial"/>
        </w:rPr>
      </w:pPr>
      <w:r w:rsidRPr="00AC1117">
        <w:rPr>
          <w:rFonts w:ascii="Century Gothic" w:hAnsi="Century Gothic" w:cs="Arial"/>
        </w:rPr>
        <w:t>Attendance</w:t>
      </w:r>
    </w:p>
    <w:p w14:paraId="5CB291E5" w14:textId="77777777" w:rsidR="00AC1117" w:rsidRPr="00AC1117" w:rsidRDefault="00AC1117" w:rsidP="00420C73">
      <w:pPr>
        <w:pStyle w:val="ListParagraph"/>
        <w:numPr>
          <w:ilvl w:val="1"/>
          <w:numId w:val="8"/>
        </w:numPr>
        <w:rPr>
          <w:rFonts w:ascii="Century Gothic" w:hAnsi="Century Gothic" w:cs="Arial"/>
        </w:rPr>
      </w:pPr>
      <w:r w:rsidRPr="00AC1117">
        <w:rPr>
          <w:rFonts w:ascii="Century Gothic" w:hAnsi="Century Gothic" w:cs="Arial"/>
        </w:rPr>
        <w:t>Learners not attending and at risk</w:t>
      </w:r>
    </w:p>
    <w:p w14:paraId="4993D5B5" w14:textId="77777777" w:rsidR="00AC1117" w:rsidRPr="00AC1117" w:rsidRDefault="00AC1117" w:rsidP="00420C73">
      <w:pPr>
        <w:pStyle w:val="ListParagraph"/>
        <w:numPr>
          <w:ilvl w:val="1"/>
          <w:numId w:val="8"/>
        </w:numPr>
        <w:rPr>
          <w:rFonts w:ascii="Century Gothic" w:hAnsi="Century Gothic" w:cs="Arial"/>
        </w:rPr>
      </w:pPr>
      <w:r w:rsidRPr="00AC1117">
        <w:rPr>
          <w:rFonts w:ascii="Century Gothic" w:hAnsi="Century Gothic" w:cs="Arial"/>
        </w:rPr>
        <w:t>Withdrawals</w:t>
      </w:r>
    </w:p>
    <w:p w14:paraId="477A6096" w14:textId="77777777" w:rsidR="00AC1117" w:rsidRPr="00AC1117" w:rsidRDefault="00AC1117" w:rsidP="00420C73">
      <w:pPr>
        <w:pStyle w:val="ListParagraph"/>
        <w:numPr>
          <w:ilvl w:val="1"/>
          <w:numId w:val="8"/>
        </w:numPr>
        <w:rPr>
          <w:rFonts w:ascii="Century Gothic" w:hAnsi="Century Gothic" w:cs="Arial"/>
        </w:rPr>
      </w:pPr>
      <w:r w:rsidRPr="00AC1117">
        <w:rPr>
          <w:rFonts w:ascii="Century Gothic" w:hAnsi="Century Gothic" w:cs="Arial"/>
        </w:rPr>
        <w:t>Applications and Offers</w:t>
      </w:r>
    </w:p>
    <w:p w14:paraId="3CD8408C" w14:textId="77777777" w:rsidR="003737CA" w:rsidRDefault="00AC1117" w:rsidP="00420C73">
      <w:pPr>
        <w:pStyle w:val="ListParagraph"/>
        <w:numPr>
          <w:ilvl w:val="1"/>
          <w:numId w:val="8"/>
        </w:numPr>
        <w:rPr>
          <w:rFonts w:ascii="Century Gothic" w:hAnsi="Century Gothic" w:cs="Arial"/>
        </w:rPr>
      </w:pPr>
      <w:r w:rsidRPr="00AC1117">
        <w:rPr>
          <w:rFonts w:ascii="Century Gothic" w:hAnsi="Century Gothic" w:cs="Arial"/>
        </w:rPr>
        <w:t xml:space="preserve">Staff hours </w:t>
      </w:r>
    </w:p>
    <w:p w14:paraId="4F30FD78" w14:textId="77777777" w:rsidR="003737CA" w:rsidRPr="003737CA" w:rsidRDefault="00AC1117" w:rsidP="00420C73">
      <w:pPr>
        <w:pStyle w:val="ListParagraph"/>
        <w:numPr>
          <w:ilvl w:val="1"/>
          <w:numId w:val="8"/>
        </w:numPr>
        <w:rPr>
          <w:rFonts w:ascii="Century Gothic" w:hAnsi="Century Gothic" w:cs="Arial"/>
        </w:rPr>
      </w:pPr>
      <w:r w:rsidRPr="00AC1117">
        <w:rPr>
          <w:rFonts w:ascii="Century Gothic" w:hAnsi="Century Gothic" w:cs="Arial"/>
        </w:rPr>
        <w:t>Progress of learners from Vital</w:t>
      </w:r>
    </w:p>
    <w:p w14:paraId="2578D0CB" w14:textId="77777777" w:rsidR="00AC1117" w:rsidRPr="00AC1117" w:rsidRDefault="00AC1117" w:rsidP="00420C73">
      <w:pPr>
        <w:pStyle w:val="ListParagraph"/>
        <w:numPr>
          <w:ilvl w:val="0"/>
          <w:numId w:val="8"/>
        </w:numPr>
        <w:rPr>
          <w:rFonts w:ascii="Century Gothic" w:hAnsi="Century Gothic" w:cs="Arial"/>
        </w:rPr>
      </w:pPr>
      <w:r>
        <w:rPr>
          <w:rFonts w:ascii="Century Gothic" w:hAnsi="Century Gothic" w:cs="Arial"/>
        </w:rPr>
        <w:t>Provide the necessary information to the Funding and Performance Manager to plan</w:t>
      </w:r>
      <w:r w:rsidR="003737CA">
        <w:rPr>
          <w:rFonts w:ascii="Century Gothic" w:hAnsi="Century Gothic" w:cs="Arial"/>
        </w:rPr>
        <w:t xml:space="preserve"> all funding streams </w:t>
      </w:r>
      <w:r w:rsidRPr="00AC1117">
        <w:rPr>
          <w:rFonts w:ascii="Century Gothic" w:hAnsi="Century Gothic" w:cs="Arial"/>
        </w:rPr>
        <w:t>for the following year in the context of labour market intelligence, funding and quality requirements, ensuring that:</w:t>
      </w:r>
    </w:p>
    <w:p w14:paraId="26EEBA50" w14:textId="77777777" w:rsidR="00AC1117" w:rsidRPr="00AC1117" w:rsidRDefault="00AC1117" w:rsidP="00420C73">
      <w:pPr>
        <w:pStyle w:val="ListParagraph"/>
        <w:numPr>
          <w:ilvl w:val="1"/>
          <w:numId w:val="8"/>
        </w:numPr>
        <w:rPr>
          <w:rFonts w:ascii="Century Gothic" w:hAnsi="Century Gothic" w:cs="Arial"/>
        </w:rPr>
      </w:pPr>
      <w:r w:rsidRPr="00AC1117">
        <w:rPr>
          <w:rFonts w:ascii="Century Gothic" w:hAnsi="Century Gothic" w:cs="Arial"/>
        </w:rPr>
        <w:t>All courses have been costed efficiently in the planning model, fees set and agreed with the course tutor</w:t>
      </w:r>
    </w:p>
    <w:p w14:paraId="2F6E5C3D" w14:textId="77777777" w:rsidR="00AC1117" w:rsidRPr="00AC1117" w:rsidRDefault="00AC1117" w:rsidP="00420C73">
      <w:pPr>
        <w:pStyle w:val="ListParagraph"/>
        <w:numPr>
          <w:ilvl w:val="1"/>
          <w:numId w:val="8"/>
        </w:numPr>
        <w:rPr>
          <w:rFonts w:ascii="Century Gothic" w:hAnsi="Century Gothic" w:cs="Arial"/>
        </w:rPr>
      </w:pPr>
      <w:r w:rsidRPr="00AC1117">
        <w:rPr>
          <w:rFonts w:ascii="Century Gothic" w:hAnsi="Century Gothic" w:cs="Arial"/>
        </w:rPr>
        <w:t>Show that all courses and progression routes are displayed on the College Website with timely and accurate information.</w:t>
      </w:r>
    </w:p>
    <w:p w14:paraId="37D56D72" w14:textId="77777777" w:rsidR="00AC1117" w:rsidRPr="00AC1117" w:rsidRDefault="00AC1117" w:rsidP="00420C73">
      <w:pPr>
        <w:pStyle w:val="ListParagraph"/>
        <w:numPr>
          <w:ilvl w:val="1"/>
          <w:numId w:val="8"/>
        </w:numPr>
        <w:rPr>
          <w:rFonts w:ascii="Century Gothic" w:hAnsi="Century Gothic" w:cs="Arial"/>
        </w:rPr>
      </w:pPr>
      <w:r w:rsidRPr="00AC1117">
        <w:rPr>
          <w:rFonts w:ascii="Century Gothic" w:hAnsi="Century Gothic" w:cs="Arial"/>
        </w:rPr>
        <w:t>Liaise with Marketing to collate the information required for the full and part time prospectus.</w:t>
      </w:r>
    </w:p>
    <w:p w14:paraId="11D48DBA" w14:textId="77777777" w:rsidR="00AC1117" w:rsidRPr="00AC1117" w:rsidRDefault="00AC1117" w:rsidP="00420C73">
      <w:pPr>
        <w:pStyle w:val="ListParagraph"/>
        <w:numPr>
          <w:ilvl w:val="1"/>
          <w:numId w:val="8"/>
        </w:numPr>
        <w:rPr>
          <w:rFonts w:ascii="Century Gothic" w:hAnsi="Century Gothic" w:cs="Arial"/>
        </w:rPr>
      </w:pPr>
      <w:r w:rsidRPr="00AC1117">
        <w:rPr>
          <w:rFonts w:ascii="Century Gothic" w:hAnsi="Century Gothic" w:cs="Arial"/>
        </w:rPr>
        <w:t>All staffing for the area is recorded correctly to identify staffing vacancies for the next academic year</w:t>
      </w:r>
    </w:p>
    <w:p w14:paraId="224DCDD9" w14:textId="77777777" w:rsidR="00AC1117" w:rsidRPr="00AC1117" w:rsidRDefault="00AC1117" w:rsidP="00420C73">
      <w:pPr>
        <w:pStyle w:val="ListParagraph"/>
        <w:numPr>
          <w:ilvl w:val="1"/>
          <w:numId w:val="8"/>
        </w:numPr>
        <w:rPr>
          <w:rFonts w:ascii="Century Gothic" w:hAnsi="Century Gothic" w:cs="Arial"/>
        </w:rPr>
      </w:pPr>
      <w:r w:rsidRPr="00AC1117">
        <w:rPr>
          <w:rFonts w:ascii="Century Gothic" w:hAnsi="Century Gothic" w:cs="Arial"/>
        </w:rPr>
        <w:t>Produce and agree summary report for the Heads of Departments to present to the Deans and Vice Principals on their plans and requests for the following year</w:t>
      </w:r>
    </w:p>
    <w:p w14:paraId="1DDEB6EE" w14:textId="77777777" w:rsidR="003737CA" w:rsidRDefault="00AC1117" w:rsidP="00420C73">
      <w:pPr>
        <w:pStyle w:val="ListParagraph"/>
        <w:numPr>
          <w:ilvl w:val="1"/>
          <w:numId w:val="8"/>
        </w:numPr>
        <w:rPr>
          <w:rFonts w:ascii="Century Gothic" w:hAnsi="Century Gothic" w:cs="Arial"/>
        </w:rPr>
      </w:pPr>
      <w:r w:rsidRPr="00AC1117">
        <w:rPr>
          <w:rFonts w:ascii="Century Gothic" w:hAnsi="Century Gothic" w:cs="Arial"/>
        </w:rPr>
        <w:t>Work with the Commercial team to improve the time taken to provide information to secure external income.  An annual target will be set to reflect the area of delivery.</w:t>
      </w:r>
      <w:r w:rsidR="003737CA" w:rsidRPr="003737CA">
        <w:rPr>
          <w:rFonts w:ascii="Century Gothic" w:hAnsi="Century Gothic" w:cs="Arial"/>
        </w:rPr>
        <w:t xml:space="preserve"> </w:t>
      </w:r>
    </w:p>
    <w:p w14:paraId="041C8BAD" w14:textId="77777777" w:rsidR="003737CA" w:rsidRPr="00AC1117" w:rsidRDefault="003737CA" w:rsidP="00420C73">
      <w:pPr>
        <w:pStyle w:val="ListParagraph"/>
        <w:numPr>
          <w:ilvl w:val="1"/>
          <w:numId w:val="8"/>
        </w:numPr>
        <w:rPr>
          <w:rFonts w:ascii="Century Gothic" w:hAnsi="Century Gothic" w:cs="Arial"/>
        </w:rPr>
      </w:pPr>
      <w:r w:rsidRPr="00AC1117">
        <w:rPr>
          <w:rFonts w:ascii="Century Gothic" w:hAnsi="Century Gothic" w:cs="Arial"/>
        </w:rPr>
        <w:t>Where applicable work with employers, schools and training providers to provide information on enrolment, attendance and attainment.</w:t>
      </w:r>
    </w:p>
    <w:p w14:paraId="56271CB3" w14:textId="2A204E6F" w:rsidR="00DF0615" w:rsidRDefault="003737CA" w:rsidP="00DF0615">
      <w:pPr>
        <w:pStyle w:val="ListParagraph"/>
        <w:numPr>
          <w:ilvl w:val="0"/>
          <w:numId w:val="8"/>
        </w:numPr>
        <w:rPr>
          <w:rFonts w:ascii="Century Gothic" w:hAnsi="Century Gothic" w:cs="Arial"/>
        </w:rPr>
      </w:pPr>
      <w:r w:rsidRPr="00AC1117">
        <w:rPr>
          <w:rFonts w:ascii="Century Gothic" w:hAnsi="Century Gothic" w:cs="Arial"/>
        </w:rPr>
        <w:t>To respond to enquiries and requests from the public and College colleagues accurately, quickly and professionally. Assist during Estyn inspections and any World Skills Competition</w:t>
      </w:r>
    </w:p>
    <w:p w14:paraId="346DB17F" w14:textId="2698FB6A" w:rsidR="008907D3" w:rsidRDefault="008907D3" w:rsidP="00DF0615">
      <w:pPr>
        <w:pStyle w:val="ListParagraph"/>
        <w:numPr>
          <w:ilvl w:val="0"/>
          <w:numId w:val="8"/>
        </w:numPr>
        <w:rPr>
          <w:rFonts w:ascii="Century Gothic" w:hAnsi="Century Gothic" w:cs="Arial"/>
        </w:rPr>
      </w:pPr>
      <w:r>
        <w:rPr>
          <w:rFonts w:ascii="Century Gothic" w:hAnsi="Century Gothic" w:cs="Arial"/>
        </w:rPr>
        <w:lastRenderedPageBreak/>
        <w:t>Development of PowerApps to enable live data sets that monitor performance efficiently.</w:t>
      </w:r>
    </w:p>
    <w:p w14:paraId="3584E95A" w14:textId="77777777" w:rsidR="00E67668" w:rsidRPr="00DF0615" w:rsidRDefault="00DF0615" w:rsidP="007C18F1">
      <w:pPr>
        <w:pStyle w:val="ListParagraph"/>
        <w:numPr>
          <w:ilvl w:val="0"/>
          <w:numId w:val="8"/>
        </w:numPr>
        <w:rPr>
          <w:rFonts w:ascii="Century Gothic" w:hAnsi="Century Gothic" w:cs="Arial"/>
        </w:rPr>
      </w:pPr>
      <w:r w:rsidRPr="00DF0615">
        <w:rPr>
          <w:rFonts w:ascii="Century Gothic" w:hAnsi="Century Gothic"/>
          <w:color w:val="000000"/>
        </w:rPr>
        <w:t>Ensure appraisals are undertaken for all staff each year.</w:t>
      </w:r>
    </w:p>
    <w:p w14:paraId="46F8F1DE" w14:textId="77777777" w:rsidR="001A7247" w:rsidRPr="00AC1117" w:rsidRDefault="001A7247" w:rsidP="00AC1117">
      <w:pPr>
        <w:rPr>
          <w:rFonts w:ascii="Century Gothic" w:hAnsi="Century Gothic"/>
        </w:rPr>
      </w:pPr>
    </w:p>
    <w:p w14:paraId="5763B920" w14:textId="77777777" w:rsidR="00A540C3" w:rsidRPr="00140541" w:rsidRDefault="00A540C3" w:rsidP="006916D3">
      <w:pPr>
        <w:pStyle w:val="ListParagraph"/>
        <w:ind w:left="0"/>
        <w:jc w:val="both"/>
        <w:rPr>
          <w:rFonts w:ascii="Century Gothic" w:hAnsi="Century Gothic" w:cs="Arial"/>
          <w:b/>
        </w:rPr>
      </w:pPr>
      <w:r w:rsidRPr="00140541">
        <w:rPr>
          <w:rFonts w:ascii="Century Gothic" w:hAnsi="Century Gothic" w:cs="Arial"/>
          <w:b/>
        </w:rPr>
        <w:t xml:space="preserve">Generic Roles </w:t>
      </w:r>
      <w:bookmarkStart w:id="0" w:name="_GoBack"/>
      <w:bookmarkEnd w:id="0"/>
    </w:p>
    <w:p w14:paraId="27C1D48C" w14:textId="77777777" w:rsidR="00A540C3" w:rsidRPr="00140541" w:rsidRDefault="00A540C3" w:rsidP="00420C73">
      <w:pPr>
        <w:widowControl/>
        <w:numPr>
          <w:ilvl w:val="0"/>
          <w:numId w:val="1"/>
        </w:numPr>
        <w:tabs>
          <w:tab w:val="clear" w:pos="720"/>
        </w:tabs>
        <w:ind w:hanging="720"/>
        <w:rPr>
          <w:rFonts w:ascii="Century Gothic" w:hAnsi="Century Gothic" w:cs="Arial"/>
          <w:sz w:val="22"/>
          <w:szCs w:val="22"/>
        </w:rPr>
      </w:pPr>
      <w:r w:rsidRPr="00140541">
        <w:rPr>
          <w:rFonts w:ascii="Century Gothic" w:hAnsi="Century Gothic" w:cs="Arial"/>
          <w:sz w:val="22"/>
          <w:szCs w:val="22"/>
        </w:rPr>
        <w:t>To represent the College with external agencies as required in the performance of duties or as directed by your Line Manager.</w:t>
      </w:r>
    </w:p>
    <w:p w14:paraId="5203C31E" w14:textId="77777777" w:rsidR="00A540C3" w:rsidRPr="00140541" w:rsidRDefault="00A540C3" w:rsidP="00CF7960">
      <w:pPr>
        <w:widowControl/>
        <w:rPr>
          <w:rFonts w:ascii="Century Gothic" w:hAnsi="Century Gothic" w:cs="Arial"/>
          <w:sz w:val="22"/>
          <w:szCs w:val="22"/>
        </w:rPr>
      </w:pPr>
    </w:p>
    <w:p w14:paraId="756141F1" w14:textId="77777777" w:rsidR="00A540C3" w:rsidRPr="00140541" w:rsidRDefault="00A540C3" w:rsidP="00420C73">
      <w:pPr>
        <w:widowControl/>
        <w:numPr>
          <w:ilvl w:val="0"/>
          <w:numId w:val="1"/>
        </w:numPr>
        <w:tabs>
          <w:tab w:val="clear" w:pos="720"/>
        </w:tabs>
        <w:ind w:hanging="720"/>
        <w:rPr>
          <w:rFonts w:ascii="Century Gothic" w:hAnsi="Century Gothic" w:cs="Arial"/>
          <w:sz w:val="22"/>
          <w:szCs w:val="22"/>
        </w:rPr>
      </w:pPr>
      <w:r w:rsidRPr="00140541">
        <w:rPr>
          <w:rFonts w:ascii="Century Gothic" w:hAnsi="Century Gothic" w:cs="Arial"/>
          <w:sz w:val="22"/>
          <w:szCs w:val="22"/>
        </w:rPr>
        <w:t>To achieve agreed targets and performance indicators across all areas of responsibility.</w:t>
      </w:r>
    </w:p>
    <w:p w14:paraId="2F2BB7E8" w14:textId="77777777" w:rsidR="00A540C3" w:rsidRPr="00140541" w:rsidRDefault="00A540C3" w:rsidP="00277C20">
      <w:pPr>
        <w:jc w:val="both"/>
        <w:rPr>
          <w:rFonts w:ascii="Century Gothic" w:hAnsi="Century Gothic" w:cs="Arial"/>
          <w:b/>
          <w:sz w:val="22"/>
          <w:szCs w:val="22"/>
        </w:rPr>
      </w:pPr>
    </w:p>
    <w:p w14:paraId="3B3B14C6" w14:textId="77777777" w:rsidR="00A540C3" w:rsidRPr="00140541" w:rsidRDefault="00A540C3" w:rsidP="00DA6840">
      <w:pPr>
        <w:ind w:left="720" w:hanging="720"/>
        <w:rPr>
          <w:rFonts w:ascii="Century Gothic" w:hAnsi="Century Gothic" w:cs="Arial"/>
          <w:sz w:val="22"/>
          <w:szCs w:val="22"/>
        </w:rPr>
      </w:pPr>
      <w:r w:rsidRPr="00140541">
        <w:rPr>
          <w:rFonts w:ascii="Century Gothic" w:hAnsi="Century Gothic" w:cs="Arial"/>
          <w:sz w:val="22"/>
          <w:szCs w:val="22"/>
        </w:rPr>
        <w:t>3.</w:t>
      </w:r>
      <w:r w:rsidRPr="00140541">
        <w:rPr>
          <w:rFonts w:ascii="Century Gothic" w:hAnsi="Century Gothic" w:cs="Arial"/>
          <w:sz w:val="22"/>
          <w:szCs w:val="22"/>
        </w:rPr>
        <w:tab/>
        <w:t>To adhere to College policies, particularly those relating to equality and diversity.</w:t>
      </w:r>
    </w:p>
    <w:p w14:paraId="6498D36F" w14:textId="77777777" w:rsidR="00A540C3" w:rsidRPr="00140541" w:rsidRDefault="00A540C3" w:rsidP="00DA6840">
      <w:pPr>
        <w:ind w:left="720" w:hanging="720"/>
        <w:rPr>
          <w:rFonts w:ascii="Century Gothic" w:hAnsi="Century Gothic" w:cs="Arial"/>
          <w:sz w:val="22"/>
          <w:szCs w:val="22"/>
        </w:rPr>
      </w:pPr>
    </w:p>
    <w:p w14:paraId="55F42B8E" w14:textId="77777777" w:rsidR="00A540C3" w:rsidRPr="00140541" w:rsidRDefault="00A540C3" w:rsidP="00DA6840">
      <w:pPr>
        <w:ind w:left="720" w:hanging="720"/>
        <w:rPr>
          <w:rFonts w:ascii="Century Gothic" w:hAnsi="Century Gothic" w:cs="Arial"/>
          <w:sz w:val="22"/>
          <w:szCs w:val="22"/>
        </w:rPr>
      </w:pPr>
      <w:r w:rsidRPr="00140541">
        <w:rPr>
          <w:rFonts w:ascii="Century Gothic" w:hAnsi="Century Gothic" w:cs="Arial"/>
          <w:sz w:val="22"/>
          <w:szCs w:val="22"/>
        </w:rPr>
        <w:t>4.</w:t>
      </w:r>
      <w:r w:rsidRPr="00140541">
        <w:rPr>
          <w:rFonts w:ascii="Century Gothic" w:hAnsi="Century Gothic" w:cs="Arial"/>
          <w:sz w:val="22"/>
          <w:szCs w:val="22"/>
        </w:rPr>
        <w:tab/>
        <w:t>To adhere to Health and Safety and security measures in accordance with statutory and College requirements.</w:t>
      </w:r>
    </w:p>
    <w:p w14:paraId="1337C573" w14:textId="77777777" w:rsidR="00A540C3" w:rsidRPr="00140541" w:rsidRDefault="00A540C3" w:rsidP="00DA6840">
      <w:pPr>
        <w:ind w:left="720" w:hanging="720"/>
        <w:rPr>
          <w:rFonts w:ascii="Century Gothic" w:hAnsi="Century Gothic" w:cs="Arial"/>
          <w:sz w:val="22"/>
          <w:szCs w:val="22"/>
        </w:rPr>
      </w:pPr>
    </w:p>
    <w:p w14:paraId="5D9E7E9A" w14:textId="77777777" w:rsidR="00A540C3" w:rsidRPr="00140541" w:rsidRDefault="00A540C3" w:rsidP="00DA6840">
      <w:pPr>
        <w:ind w:left="720" w:hanging="720"/>
        <w:rPr>
          <w:rFonts w:ascii="Century Gothic" w:hAnsi="Century Gothic" w:cs="Arial"/>
          <w:sz w:val="22"/>
          <w:szCs w:val="22"/>
        </w:rPr>
      </w:pPr>
      <w:r w:rsidRPr="00140541">
        <w:rPr>
          <w:rFonts w:ascii="Century Gothic" w:hAnsi="Century Gothic" w:cs="Arial"/>
          <w:sz w:val="22"/>
          <w:szCs w:val="22"/>
        </w:rPr>
        <w:t>6.</w:t>
      </w:r>
      <w:r w:rsidRPr="00140541">
        <w:rPr>
          <w:rFonts w:ascii="Century Gothic" w:hAnsi="Century Gothic" w:cs="Arial"/>
          <w:sz w:val="22"/>
          <w:szCs w:val="22"/>
        </w:rPr>
        <w:tab/>
        <w:t>To be a role model supporting College values and corporate management.</w:t>
      </w:r>
    </w:p>
    <w:p w14:paraId="246BD222" w14:textId="77777777" w:rsidR="00A540C3" w:rsidRPr="00140541" w:rsidRDefault="00A540C3" w:rsidP="00DA6840">
      <w:pPr>
        <w:ind w:left="720" w:hanging="720"/>
        <w:rPr>
          <w:rFonts w:ascii="Century Gothic" w:hAnsi="Century Gothic" w:cs="Arial"/>
          <w:sz w:val="22"/>
          <w:szCs w:val="22"/>
        </w:rPr>
      </w:pPr>
    </w:p>
    <w:p w14:paraId="57692350" w14:textId="77777777" w:rsidR="00A540C3" w:rsidRPr="00140541" w:rsidRDefault="00A540C3" w:rsidP="006916D3">
      <w:pPr>
        <w:ind w:left="720" w:hanging="720"/>
        <w:rPr>
          <w:rFonts w:ascii="Century Gothic" w:hAnsi="Century Gothic" w:cs="Arial"/>
          <w:sz w:val="22"/>
          <w:szCs w:val="22"/>
        </w:rPr>
      </w:pPr>
      <w:r w:rsidRPr="00140541">
        <w:rPr>
          <w:rFonts w:ascii="Century Gothic" w:hAnsi="Century Gothic" w:cs="Arial"/>
          <w:sz w:val="22"/>
          <w:szCs w:val="22"/>
        </w:rPr>
        <w:t>7.</w:t>
      </w:r>
      <w:r w:rsidRPr="00140541">
        <w:rPr>
          <w:rFonts w:ascii="Century Gothic" w:hAnsi="Century Gothic" w:cs="Arial"/>
          <w:sz w:val="22"/>
          <w:szCs w:val="22"/>
        </w:rPr>
        <w:tab/>
        <w:t>To actively develop yourself through staff development and training activities and to review your own performance and the performance of those who are responsible to you.</w:t>
      </w:r>
    </w:p>
    <w:p w14:paraId="777CA068" w14:textId="77777777" w:rsidR="00A540C3" w:rsidRPr="00140541" w:rsidRDefault="00A540C3" w:rsidP="00DA6840">
      <w:pPr>
        <w:ind w:left="720" w:hanging="720"/>
        <w:rPr>
          <w:rFonts w:ascii="Century Gothic" w:hAnsi="Century Gothic" w:cs="Arial"/>
          <w:sz w:val="22"/>
          <w:szCs w:val="22"/>
        </w:rPr>
      </w:pPr>
    </w:p>
    <w:p w14:paraId="0322A8A6" w14:textId="77777777" w:rsidR="00A540C3" w:rsidRPr="006364CA" w:rsidRDefault="00A540C3" w:rsidP="00420C73">
      <w:pPr>
        <w:pStyle w:val="ListParagraph"/>
        <w:numPr>
          <w:ilvl w:val="0"/>
          <w:numId w:val="7"/>
        </w:numPr>
        <w:rPr>
          <w:rFonts w:ascii="Century Gothic" w:hAnsi="Century Gothic" w:cs="Arial"/>
        </w:rPr>
      </w:pPr>
      <w:r w:rsidRPr="006364CA">
        <w:rPr>
          <w:rFonts w:ascii="Century Gothic" w:hAnsi="Century Gothic" w:cs="Arial"/>
        </w:rPr>
        <w:t>To undertake any other duties consistent with the key responsibilities and duties of the post, as directed by your Line Manager</w:t>
      </w:r>
    </w:p>
    <w:p w14:paraId="63ACAD50" w14:textId="77777777" w:rsidR="00A540C3" w:rsidRDefault="00A540C3" w:rsidP="00AF428E">
      <w:pPr>
        <w:rPr>
          <w:rFonts w:ascii="Century Gothic" w:hAnsi="Century Gothic" w:cs="Arial"/>
        </w:rPr>
      </w:pPr>
    </w:p>
    <w:p w14:paraId="7281BB11" w14:textId="77777777" w:rsidR="00A540C3" w:rsidRPr="00741C62" w:rsidRDefault="00741C62" w:rsidP="00AF428E">
      <w:pPr>
        <w:rPr>
          <w:rFonts w:ascii="Century Gothic" w:hAnsi="Century Gothic" w:cs="Arial"/>
          <w:b/>
        </w:rPr>
      </w:pPr>
      <w:r w:rsidRPr="00741C62">
        <w:rPr>
          <w:rFonts w:ascii="Century Gothic" w:hAnsi="Century Gothic" w:cs="Arial"/>
          <w:b/>
        </w:rPr>
        <w:t xml:space="preserve">Departmental Key Performance Indicators </w:t>
      </w:r>
    </w:p>
    <w:p w14:paraId="75F26652" w14:textId="77777777" w:rsidR="00A540C3" w:rsidRDefault="00A540C3" w:rsidP="00741C62">
      <w:pPr>
        <w:rPr>
          <w:rFonts w:ascii="Century Gothic" w:hAnsi="Century Gothic" w:cs="Arial"/>
        </w:rPr>
      </w:pPr>
    </w:p>
    <w:p w14:paraId="6F4C4E66" w14:textId="77777777" w:rsidR="00420C73" w:rsidRPr="00420C73" w:rsidRDefault="00420C73" w:rsidP="00420C73">
      <w:pPr>
        <w:pStyle w:val="ListParagraph"/>
        <w:numPr>
          <w:ilvl w:val="0"/>
          <w:numId w:val="6"/>
        </w:numPr>
        <w:spacing w:after="0"/>
        <w:rPr>
          <w:rFonts w:ascii="Century Gothic" w:hAnsi="Century Gothic" w:cs="Arial"/>
        </w:rPr>
      </w:pPr>
      <w:r w:rsidRPr="00420C73">
        <w:rPr>
          <w:rFonts w:ascii="Century Gothic" w:hAnsi="Century Gothic" w:cs="Arial"/>
        </w:rPr>
        <w:t>Curriculum plan produced in format and by timetable requi</w:t>
      </w:r>
      <w:r>
        <w:rPr>
          <w:rFonts w:ascii="Century Gothic" w:hAnsi="Century Gothic" w:cs="Arial"/>
        </w:rPr>
        <w:t>red by the Operational Executive</w:t>
      </w:r>
    </w:p>
    <w:p w14:paraId="5D688D93" w14:textId="77777777" w:rsidR="00420C73" w:rsidRPr="00420C73" w:rsidRDefault="00420C73" w:rsidP="00420C73">
      <w:pPr>
        <w:pStyle w:val="ListParagraph"/>
        <w:numPr>
          <w:ilvl w:val="0"/>
          <w:numId w:val="6"/>
        </w:numPr>
        <w:spacing w:after="0"/>
        <w:rPr>
          <w:rFonts w:ascii="Century Gothic" w:hAnsi="Century Gothic" w:cs="Arial"/>
        </w:rPr>
      </w:pPr>
      <w:r>
        <w:rPr>
          <w:rFonts w:ascii="Century Gothic" w:hAnsi="Century Gothic" w:cs="Arial"/>
        </w:rPr>
        <w:t>College</w:t>
      </w:r>
      <w:r w:rsidRPr="00420C73">
        <w:rPr>
          <w:rFonts w:ascii="Century Gothic" w:hAnsi="Century Gothic" w:cs="Arial"/>
        </w:rPr>
        <w:t xml:space="preserve"> KPIs presented to the Curriculum Leaders to include</w:t>
      </w:r>
    </w:p>
    <w:p w14:paraId="0F0C173F" w14:textId="77777777" w:rsidR="00420C73" w:rsidRPr="00420C73" w:rsidRDefault="00420C73" w:rsidP="00420C73">
      <w:pPr>
        <w:pStyle w:val="ListParagraph"/>
        <w:numPr>
          <w:ilvl w:val="1"/>
          <w:numId w:val="6"/>
        </w:numPr>
        <w:spacing w:after="0"/>
        <w:rPr>
          <w:rFonts w:ascii="Century Gothic" w:hAnsi="Century Gothic" w:cs="Arial"/>
        </w:rPr>
      </w:pPr>
      <w:r>
        <w:rPr>
          <w:rFonts w:ascii="Century Gothic" w:hAnsi="Century Gothic" w:cs="Arial"/>
        </w:rPr>
        <w:t>Performance against budget and funding targets - monthly</w:t>
      </w:r>
    </w:p>
    <w:p w14:paraId="5DE4935E" w14:textId="77777777" w:rsidR="00420C73" w:rsidRPr="00420C73" w:rsidRDefault="00420C73" w:rsidP="00420C73">
      <w:pPr>
        <w:pStyle w:val="ListParagraph"/>
        <w:numPr>
          <w:ilvl w:val="1"/>
          <w:numId w:val="6"/>
        </w:numPr>
        <w:spacing w:after="0"/>
        <w:rPr>
          <w:rFonts w:ascii="Century Gothic" w:hAnsi="Century Gothic" w:cs="Arial"/>
        </w:rPr>
      </w:pPr>
      <w:r w:rsidRPr="00420C73">
        <w:rPr>
          <w:rFonts w:ascii="Century Gothic" w:hAnsi="Century Gothic" w:cs="Arial"/>
        </w:rPr>
        <w:t xml:space="preserve">Learner journey information i.e. offers, enrolment, attendance etc. - weekly </w:t>
      </w:r>
    </w:p>
    <w:p w14:paraId="24F661EE" w14:textId="77777777" w:rsidR="00420C73" w:rsidRPr="00420C73" w:rsidRDefault="00420C73" w:rsidP="00420C73">
      <w:pPr>
        <w:pStyle w:val="ListParagraph"/>
        <w:numPr>
          <w:ilvl w:val="1"/>
          <w:numId w:val="6"/>
        </w:numPr>
        <w:spacing w:after="0"/>
        <w:rPr>
          <w:rFonts w:ascii="Century Gothic" w:hAnsi="Century Gothic" w:cs="Arial"/>
        </w:rPr>
      </w:pPr>
      <w:r w:rsidRPr="00420C73">
        <w:rPr>
          <w:rFonts w:ascii="Century Gothic" w:hAnsi="Century Gothic" w:cs="Arial"/>
        </w:rPr>
        <w:t>Staff Utilisation - weekly</w:t>
      </w:r>
    </w:p>
    <w:p w14:paraId="1B17A6B4" w14:textId="77777777" w:rsidR="00420C73" w:rsidRDefault="00420C73" w:rsidP="00420C73">
      <w:pPr>
        <w:pStyle w:val="ListParagraph"/>
        <w:numPr>
          <w:ilvl w:val="1"/>
          <w:numId w:val="6"/>
        </w:numPr>
        <w:spacing w:after="0"/>
        <w:rPr>
          <w:rFonts w:ascii="Century Gothic" w:hAnsi="Century Gothic" w:cs="Arial"/>
        </w:rPr>
      </w:pPr>
      <w:r w:rsidRPr="00420C73">
        <w:rPr>
          <w:rFonts w:ascii="Century Gothic" w:hAnsi="Century Gothic" w:cs="Arial"/>
        </w:rPr>
        <w:t xml:space="preserve">Use of Vital/Moodle on every course </w:t>
      </w:r>
      <w:r>
        <w:rPr>
          <w:rFonts w:ascii="Century Gothic" w:hAnsi="Century Gothic" w:cs="Arial"/>
        </w:rPr>
        <w:t>–</w:t>
      </w:r>
      <w:r w:rsidRPr="00420C73">
        <w:rPr>
          <w:rFonts w:ascii="Century Gothic" w:hAnsi="Century Gothic" w:cs="Arial"/>
        </w:rPr>
        <w:t xml:space="preserve"> monthly</w:t>
      </w:r>
    </w:p>
    <w:p w14:paraId="7563068D" w14:textId="77777777" w:rsidR="00420C73" w:rsidRPr="00420C73" w:rsidRDefault="00420C73" w:rsidP="00420C73">
      <w:pPr>
        <w:pStyle w:val="ListParagraph"/>
        <w:numPr>
          <w:ilvl w:val="1"/>
          <w:numId w:val="6"/>
        </w:numPr>
        <w:spacing w:after="0"/>
        <w:rPr>
          <w:rFonts w:ascii="Century Gothic" w:hAnsi="Century Gothic" w:cs="Arial"/>
        </w:rPr>
      </w:pPr>
      <w:r>
        <w:rPr>
          <w:rFonts w:ascii="Century Gothic" w:hAnsi="Century Gothic" w:cs="Arial"/>
        </w:rPr>
        <w:t>Successful Completion - termly</w:t>
      </w:r>
    </w:p>
    <w:p w14:paraId="72FF5425" w14:textId="77777777" w:rsidR="00420C73" w:rsidRPr="00420C73" w:rsidRDefault="00420C73" w:rsidP="00420C73">
      <w:pPr>
        <w:pStyle w:val="ListParagraph"/>
        <w:numPr>
          <w:ilvl w:val="0"/>
          <w:numId w:val="6"/>
        </w:numPr>
        <w:spacing w:after="0"/>
        <w:rPr>
          <w:rFonts w:ascii="Century Gothic" w:hAnsi="Century Gothic" w:cs="Arial"/>
        </w:rPr>
      </w:pPr>
      <w:r w:rsidRPr="00420C73">
        <w:rPr>
          <w:rFonts w:ascii="Century Gothic" w:hAnsi="Century Gothic" w:cs="Arial"/>
        </w:rPr>
        <w:t>Timetables are learner focussed</w:t>
      </w:r>
    </w:p>
    <w:p w14:paraId="484BF246" w14:textId="77777777" w:rsidR="00420C73" w:rsidRPr="00420C73" w:rsidRDefault="00420C73" w:rsidP="00420C73">
      <w:pPr>
        <w:pStyle w:val="ListParagraph"/>
        <w:numPr>
          <w:ilvl w:val="0"/>
          <w:numId w:val="6"/>
        </w:numPr>
        <w:spacing w:after="0"/>
        <w:rPr>
          <w:rFonts w:ascii="Century Gothic" w:hAnsi="Century Gothic" w:cs="Arial"/>
        </w:rPr>
      </w:pPr>
      <w:r w:rsidRPr="00420C73">
        <w:rPr>
          <w:rFonts w:ascii="Century Gothic" w:hAnsi="Century Gothic" w:cs="Arial"/>
        </w:rPr>
        <w:t>100% of course Information accurately shown on the website within one month of the final curriculum plan.</w:t>
      </w:r>
    </w:p>
    <w:p w14:paraId="249A3163" w14:textId="77777777" w:rsidR="00420C73" w:rsidRPr="00420C73" w:rsidRDefault="00420C73" w:rsidP="00420C73">
      <w:pPr>
        <w:pStyle w:val="ListParagraph"/>
        <w:numPr>
          <w:ilvl w:val="0"/>
          <w:numId w:val="6"/>
        </w:numPr>
        <w:spacing w:after="0"/>
        <w:rPr>
          <w:rFonts w:ascii="Century Gothic" w:hAnsi="Century Gothic" w:cs="Arial"/>
        </w:rPr>
      </w:pPr>
      <w:r w:rsidRPr="00420C73">
        <w:rPr>
          <w:rFonts w:ascii="Century Gothic" w:hAnsi="Century Gothic" w:cs="Arial"/>
        </w:rPr>
        <w:lastRenderedPageBreak/>
        <w:t>FIOCs returns are higher than 90% for each course</w:t>
      </w:r>
    </w:p>
    <w:p w14:paraId="4A656128" w14:textId="77777777" w:rsidR="00A540C3" w:rsidRDefault="00420C73" w:rsidP="00420C73">
      <w:pPr>
        <w:pStyle w:val="ListParagraph"/>
        <w:numPr>
          <w:ilvl w:val="0"/>
          <w:numId w:val="6"/>
        </w:numPr>
        <w:spacing w:after="240" w:line="240" w:lineRule="auto"/>
        <w:rPr>
          <w:rFonts w:ascii="Century Gothic" w:hAnsi="Century Gothic" w:cs="Arial"/>
        </w:rPr>
      </w:pPr>
      <w:r>
        <w:rPr>
          <w:rFonts w:ascii="Century Gothic" w:hAnsi="Century Gothic" w:cs="Arial"/>
        </w:rPr>
        <w:t>Appraisals are completed on an annual basis</w:t>
      </w:r>
    </w:p>
    <w:p w14:paraId="2E4D0C3B" w14:textId="77777777" w:rsidR="000150A2" w:rsidRDefault="000150A2" w:rsidP="000150A2">
      <w:pPr>
        <w:spacing w:after="240"/>
        <w:rPr>
          <w:rFonts w:ascii="Century Gothic" w:hAnsi="Century Gothic" w:cs="Arial"/>
        </w:rPr>
      </w:pPr>
    </w:p>
    <w:p w14:paraId="5CDAFEF6" w14:textId="77777777" w:rsidR="000150A2" w:rsidRPr="000150A2" w:rsidRDefault="000150A2" w:rsidP="000150A2">
      <w:pPr>
        <w:spacing w:after="240"/>
        <w:rPr>
          <w:rFonts w:ascii="Century Gothic" w:hAnsi="Century Gothic" w:cs="Arial"/>
          <w:b/>
          <w:bCs/>
          <w:u w:val="single"/>
        </w:rPr>
      </w:pPr>
      <w:r w:rsidRPr="000150A2">
        <w:rPr>
          <w:rFonts w:ascii="Century Gothic" w:hAnsi="Century Gothic" w:cs="Arial"/>
          <w:b/>
          <w:bCs/>
          <w:u w:val="single"/>
        </w:rPr>
        <w:t>OUR PRIORITIES</w:t>
      </w:r>
    </w:p>
    <w:p w14:paraId="587400CD" w14:textId="77777777" w:rsidR="000150A2" w:rsidRPr="000150A2" w:rsidRDefault="000150A2" w:rsidP="000150A2">
      <w:pPr>
        <w:spacing w:after="240"/>
        <w:rPr>
          <w:rFonts w:ascii="Century Gothic" w:hAnsi="Century Gothic" w:cs="Arial"/>
          <w:b/>
          <w:bCs/>
        </w:rPr>
      </w:pPr>
      <w:r w:rsidRPr="000150A2">
        <w:rPr>
          <w:rFonts w:ascii="Century Gothic" w:hAnsi="Century Gothic" w:cs="Arial"/>
          <w:b/>
          <w:bCs/>
        </w:rPr>
        <w:t>Priority 1: Quality</w:t>
      </w:r>
    </w:p>
    <w:p w14:paraId="754FA5B7" w14:textId="77777777" w:rsidR="000150A2" w:rsidRPr="000150A2" w:rsidRDefault="000150A2" w:rsidP="000150A2">
      <w:pPr>
        <w:spacing w:after="240"/>
        <w:rPr>
          <w:rFonts w:ascii="Century Gothic" w:hAnsi="Century Gothic" w:cs="Arial"/>
          <w:bCs/>
          <w:sz w:val="22"/>
        </w:rPr>
      </w:pPr>
      <w:r w:rsidRPr="000150A2">
        <w:rPr>
          <w:rFonts w:ascii="Century Gothic" w:hAnsi="Century Gothic" w:cs="Arial"/>
          <w:bCs/>
          <w:sz w:val="22"/>
        </w:rPr>
        <w:t>Cardiff and Vale College will provide sector leading education training.  We will help people develop knowledge and skills through innovative, excellent techniques and training, the development of sector leading facilities and providing an outstanding customer experience.</w:t>
      </w:r>
    </w:p>
    <w:p w14:paraId="0B95573E" w14:textId="77777777" w:rsidR="000150A2" w:rsidRPr="000150A2" w:rsidRDefault="000150A2" w:rsidP="000150A2">
      <w:pPr>
        <w:spacing w:after="240"/>
        <w:rPr>
          <w:rFonts w:ascii="Century Gothic" w:hAnsi="Century Gothic" w:cs="Arial"/>
          <w:bCs/>
          <w:sz w:val="22"/>
        </w:rPr>
      </w:pPr>
      <w:r w:rsidRPr="000150A2">
        <w:rPr>
          <w:rFonts w:ascii="Century Gothic" w:hAnsi="Century Gothic" w:cs="Arial"/>
          <w:bCs/>
          <w:sz w:val="22"/>
        </w:rPr>
        <w:t>We will work in a context of continuous improvement, striving to further the quality of all aspects of the service we offer.  We will gauge out success through excellent attainment, meaningful progression and impact assessment.</w:t>
      </w:r>
    </w:p>
    <w:p w14:paraId="7B409F71" w14:textId="77777777" w:rsidR="000150A2" w:rsidRPr="000150A2" w:rsidRDefault="000150A2" w:rsidP="000150A2">
      <w:pPr>
        <w:spacing w:after="240"/>
        <w:rPr>
          <w:rFonts w:ascii="Century Gothic" w:hAnsi="Century Gothic" w:cs="Arial"/>
          <w:bCs/>
          <w:sz w:val="22"/>
        </w:rPr>
      </w:pPr>
      <w:r w:rsidRPr="000150A2">
        <w:rPr>
          <w:rFonts w:ascii="Century Gothic" w:hAnsi="Century Gothic" w:cs="Arial"/>
          <w:bCs/>
          <w:sz w:val="22"/>
        </w:rPr>
        <w:t>This priority will be monitored through rigorous quality assurance strategies, including observations of teaching, learning and assessment outcomes and a comprehensive programme of learner and stakeholder engagement.</w:t>
      </w:r>
    </w:p>
    <w:p w14:paraId="79319B8C" w14:textId="77777777" w:rsidR="000150A2" w:rsidRPr="000150A2" w:rsidRDefault="000150A2" w:rsidP="000150A2">
      <w:pPr>
        <w:spacing w:after="240"/>
        <w:rPr>
          <w:rFonts w:ascii="Century Gothic" w:hAnsi="Century Gothic" w:cs="Arial"/>
          <w:b/>
          <w:bCs/>
        </w:rPr>
      </w:pPr>
      <w:r w:rsidRPr="000150A2">
        <w:rPr>
          <w:rFonts w:ascii="Century Gothic" w:hAnsi="Century Gothic" w:cs="Arial"/>
          <w:b/>
          <w:bCs/>
        </w:rPr>
        <w:t>Priority 2: Efficiency</w:t>
      </w:r>
    </w:p>
    <w:p w14:paraId="7F294078" w14:textId="77777777" w:rsidR="000150A2" w:rsidRPr="000150A2" w:rsidRDefault="000150A2" w:rsidP="000150A2">
      <w:pPr>
        <w:spacing w:after="240"/>
        <w:rPr>
          <w:rFonts w:ascii="Century Gothic" w:hAnsi="Century Gothic" w:cs="Arial"/>
          <w:bCs/>
          <w:sz w:val="22"/>
        </w:rPr>
      </w:pPr>
      <w:r w:rsidRPr="000150A2">
        <w:rPr>
          <w:rFonts w:ascii="Century Gothic" w:hAnsi="Century Gothic" w:cs="Arial"/>
          <w:bCs/>
          <w:sz w:val="22"/>
        </w:rPr>
        <w:t>Our focus on efficiency will ensure that we are able to optimise our resources to offer the most effective, efficient and sustainable service for individuals and communities.  This commitment will see us managing all resources and activities in a way that guarantees excellent sector leading provision and a service that provides best value for money, reduces our impact in the environment and remains viable and sustainable.</w:t>
      </w:r>
    </w:p>
    <w:p w14:paraId="6C9B2A1C" w14:textId="77777777" w:rsidR="000150A2" w:rsidRPr="000150A2" w:rsidRDefault="000150A2" w:rsidP="000150A2">
      <w:pPr>
        <w:spacing w:after="240"/>
        <w:rPr>
          <w:rFonts w:ascii="Century Gothic" w:hAnsi="Century Gothic" w:cs="Arial"/>
          <w:bCs/>
          <w:sz w:val="22"/>
        </w:rPr>
      </w:pPr>
      <w:r w:rsidRPr="000150A2">
        <w:rPr>
          <w:rFonts w:ascii="Century Gothic" w:hAnsi="Century Gothic" w:cs="Arial"/>
          <w:bCs/>
          <w:sz w:val="22"/>
        </w:rPr>
        <w:t>We will work collaboratively with a broad network of partners, recognising the benefits of collaboration and partnership working.</w:t>
      </w:r>
    </w:p>
    <w:p w14:paraId="17AB7161" w14:textId="77777777" w:rsidR="000150A2" w:rsidRPr="000150A2" w:rsidRDefault="000150A2" w:rsidP="000150A2">
      <w:pPr>
        <w:spacing w:after="240"/>
        <w:rPr>
          <w:rFonts w:ascii="Century Gothic" w:hAnsi="Century Gothic" w:cs="Arial"/>
          <w:b/>
          <w:bCs/>
        </w:rPr>
      </w:pPr>
      <w:r w:rsidRPr="000150A2">
        <w:rPr>
          <w:rFonts w:ascii="Century Gothic" w:hAnsi="Century Gothic" w:cs="Arial"/>
          <w:b/>
          <w:bCs/>
        </w:rPr>
        <w:t>Priority 3: Growth</w:t>
      </w:r>
    </w:p>
    <w:p w14:paraId="27295DCC" w14:textId="77777777" w:rsidR="000150A2" w:rsidRPr="000150A2" w:rsidRDefault="000150A2" w:rsidP="000150A2">
      <w:pPr>
        <w:spacing w:after="240"/>
        <w:rPr>
          <w:rFonts w:ascii="Century Gothic" w:hAnsi="Century Gothic" w:cs="Arial"/>
          <w:bCs/>
          <w:sz w:val="22"/>
        </w:rPr>
      </w:pPr>
      <w:r w:rsidRPr="000150A2">
        <w:rPr>
          <w:rFonts w:ascii="Century Gothic" w:hAnsi="Century Gothic" w:cs="Arial"/>
          <w:bCs/>
          <w:sz w:val="22"/>
        </w:rPr>
        <w:t>Cardiff and Vale College has an ambitious vision to develop and grow our College.  We will listen to employers, communities, regional and national priorities, developing a broad and responsive offer that meets the needs of our region.  Our extensive work with employers will directly support business and industry, creating a region with the right skills set and developing a culture of innovation.</w:t>
      </w:r>
    </w:p>
    <w:p w14:paraId="7900207D" w14:textId="77777777" w:rsidR="000150A2" w:rsidRPr="000150A2" w:rsidRDefault="000150A2" w:rsidP="000150A2">
      <w:pPr>
        <w:spacing w:after="240"/>
        <w:rPr>
          <w:rFonts w:ascii="Century Gothic" w:hAnsi="Century Gothic" w:cs="Arial"/>
          <w:b/>
          <w:bCs/>
        </w:rPr>
      </w:pPr>
    </w:p>
    <w:p w14:paraId="14EB6342" w14:textId="77777777" w:rsidR="000150A2" w:rsidRPr="000150A2" w:rsidRDefault="000150A2" w:rsidP="000150A2">
      <w:pPr>
        <w:spacing w:after="240"/>
        <w:rPr>
          <w:rFonts w:ascii="Century Gothic" w:hAnsi="Century Gothic" w:cs="Arial"/>
          <w:bCs/>
        </w:rPr>
      </w:pPr>
      <w:r w:rsidRPr="000150A2">
        <w:rPr>
          <w:rFonts w:ascii="Century Gothic" w:hAnsi="Century Gothic" w:cs="Arial"/>
          <w:b/>
          <w:bCs/>
        </w:rPr>
        <w:t>Our Vision:</w:t>
      </w:r>
      <w:r w:rsidRPr="000150A2">
        <w:rPr>
          <w:rFonts w:ascii="Century Gothic" w:hAnsi="Century Gothic" w:cs="Arial"/>
          <w:bCs/>
        </w:rPr>
        <w:t xml:space="preserve">  Inspirational.  Inclusive.  Influential.</w:t>
      </w:r>
    </w:p>
    <w:p w14:paraId="254B9A98" w14:textId="77777777" w:rsidR="000150A2" w:rsidRPr="000150A2" w:rsidRDefault="000150A2" w:rsidP="000150A2">
      <w:pPr>
        <w:spacing w:after="240"/>
        <w:rPr>
          <w:rFonts w:ascii="Century Gothic" w:hAnsi="Century Gothic" w:cs="Arial"/>
          <w:bCs/>
        </w:rPr>
      </w:pPr>
      <w:r w:rsidRPr="000150A2">
        <w:rPr>
          <w:rFonts w:ascii="Century Gothic" w:hAnsi="Century Gothic" w:cs="Arial"/>
          <w:b/>
          <w:bCs/>
        </w:rPr>
        <w:lastRenderedPageBreak/>
        <w:t>Our Mission:</w:t>
      </w:r>
      <w:r w:rsidRPr="000150A2">
        <w:rPr>
          <w:rFonts w:ascii="Century Gothic" w:hAnsi="Century Gothic" w:cs="Arial"/>
          <w:bCs/>
        </w:rPr>
        <w:t xml:space="preserve">  Transforming lives by unlocking potential and developing skills.</w:t>
      </w:r>
    </w:p>
    <w:p w14:paraId="607674DC" w14:textId="77777777" w:rsidR="000150A2" w:rsidRDefault="000150A2" w:rsidP="000150A2">
      <w:pPr>
        <w:spacing w:after="240"/>
        <w:rPr>
          <w:rFonts w:ascii="Century Gothic" w:hAnsi="Century Gothic" w:cs="Arial"/>
          <w:b/>
          <w:bCs/>
          <w:u w:val="single"/>
        </w:rPr>
      </w:pPr>
    </w:p>
    <w:p w14:paraId="3B6E0C3D" w14:textId="77777777" w:rsidR="000150A2" w:rsidRPr="000150A2" w:rsidRDefault="000150A2" w:rsidP="000150A2">
      <w:pPr>
        <w:spacing w:after="240"/>
        <w:rPr>
          <w:rFonts w:ascii="Century Gothic" w:hAnsi="Century Gothic" w:cs="Arial"/>
          <w:b/>
          <w:bCs/>
          <w:u w:val="single"/>
        </w:rPr>
      </w:pPr>
      <w:r w:rsidRPr="000150A2">
        <w:rPr>
          <w:rFonts w:ascii="Century Gothic" w:hAnsi="Century Gothic" w:cs="Arial"/>
          <w:b/>
          <w:bCs/>
          <w:u w:val="single"/>
        </w:rPr>
        <w:t>BEHAVIOUR &amp; VALUES</w:t>
      </w:r>
    </w:p>
    <w:p w14:paraId="07D864B8" w14:textId="77777777" w:rsidR="000150A2" w:rsidRPr="000150A2" w:rsidRDefault="000150A2" w:rsidP="000150A2">
      <w:pPr>
        <w:spacing w:after="240"/>
        <w:rPr>
          <w:rFonts w:ascii="Century Gothic" w:hAnsi="Century Gothic" w:cs="Arial"/>
          <w:bCs/>
          <w:sz w:val="22"/>
        </w:rPr>
      </w:pPr>
      <w:r w:rsidRPr="000150A2">
        <w:rPr>
          <w:rFonts w:ascii="Century Gothic" w:hAnsi="Century Gothic" w:cs="Arial"/>
          <w:bCs/>
          <w:sz w:val="22"/>
        </w:rPr>
        <w:t>You will demonstrate the following values and behaviours:</w:t>
      </w:r>
    </w:p>
    <w:p w14:paraId="139C912E" w14:textId="77777777" w:rsidR="000150A2" w:rsidRPr="000150A2" w:rsidRDefault="000150A2" w:rsidP="000150A2">
      <w:pPr>
        <w:spacing w:after="240"/>
        <w:rPr>
          <w:rFonts w:ascii="Century Gothic" w:hAnsi="Century Gothic" w:cs="Arial"/>
          <w:b/>
          <w:bCs/>
          <w:sz w:val="22"/>
        </w:rPr>
      </w:pPr>
      <w:r w:rsidRPr="000150A2">
        <w:rPr>
          <w:rFonts w:ascii="Century Gothic" w:hAnsi="Century Gothic" w:cs="Arial"/>
          <w:b/>
          <w:bCs/>
          <w:sz w:val="22"/>
        </w:rPr>
        <w:t>Inspirational</w:t>
      </w:r>
    </w:p>
    <w:p w14:paraId="787A5D3C" w14:textId="77777777" w:rsidR="000150A2" w:rsidRPr="000150A2" w:rsidRDefault="000150A2" w:rsidP="000150A2">
      <w:pPr>
        <w:numPr>
          <w:ilvl w:val="0"/>
          <w:numId w:val="14"/>
        </w:numPr>
        <w:spacing w:after="240"/>
        <w:rPr>
          <w:rFonts w:ascii="Century Gothic" w:hAnsi="Century Gothic" w:cs="Arial"/>
          <w:bCs/>
          <w:sz w:val="22"/>
        </w:rPr>
      </w:pPr>
      <w:r w:rsidRPr="000150A2">
        <w:rPr>
          <w:rFonts w:ascii="Century Gothic" w:hAnsi="Century Gothic" w:cs="Arial"/>
          <w:bCs/>
          <w:sz w:val="22"/>
        </w:rPr>
        <w:t>Imaginative, creative &amp; resourceful</w:t>
      </w:r>
    </w:p>
    <w:p w14:paraId="0957CA99" w14:textId="77777777" w:rsidR="000150A2" w:rsidRPr="000150A2" w:rsidRDefault="000150A2" w:rsidP="000150A2">
      <w:pPr>
        <w:numPr>
          <w:ilvl w:val="0"/>
          <w:numId w:val="14"/>
        </w:numPr>
        <w:spacing w:after="240"/>
        <w:rPr>
          <w:rFonts w:ascii="Century Gothic" w:hAnsi="Century Gothic" w:cs="Arial"/>
          <w:bCs/>
          <w:sz w:val="22"/>
        </w:rPr>
      </w:pPr>
      <w:r w:rsidRPr="000150A2">
        <w:rPr>
          <w:rFonts w:ascii="Century Gothic" w:hAnsi="Century Gothic" w:cs="Arial"/>
          <w:bCs/>
          <w:sz w:val="22"/>
        </w:rPr>
        <w:t>Resilient &amp; adaptable – we embrace change</w:t>
      </w:r>
    </w:p>
    <w:p w14:paraId="0804168B" w14:textId="77777777" w:rsidR="000150A2" w:rsidRPr="000150A2" w:rsidRDefault="000150A2" w:rsidP="000150A2">
      <w:pPr>
        <w:numPr>
          <w:ilvl w:val="0"/>
          <w:numId w:val="14"/>
        </w:numPr>
        <w:spacing w:after="240"/>
        <w:rPr>
          <w:rFonts w:ascii="Century Gothic" w:hAnsi="Century Gothic" w:cs="Arial"/>
          <w:bCs/>
          <w:sz w:val="22"/>
        </w:rPr>
      </w:pPr>
      <w:r w:rsidRPr="000150A2">
        <w:rPr>
          <w:rFonts w:ascii="Century Gothic" w:hAnsi="Century Gothic" w:cs="Arial"/>
          <w:bCs/>
          <w:sz w:val="22"/>
        </w:rPr>
        <w:t>Positive and motivational – we bring people with us.</w:t>
      </w:r>
    </w:p>
    <w:p w14:paraId="1FE18680" w14:textId="77777777" w:rsidR="000150A2" w:rsidRPr="000150A2" w:rsidRDefault="000150A2" w:rsidP="000150A2">
      <w:pPr>
        <w:spacing w:after="240"/>
        <w:rPr>
          <w:rFonts w:ascii="Century Gothic" w:hAnsi="Century Gothic" w:cs="Arial"/>
          <w:b/>
          <w:bCs/>
          <w:sz w:val="22"/>
        </w:rPr>
      </w:pPr>
      <w:r w:rsidRPr="000150A2">
        <w:rPr>
          <w:rFonts w:ascii="Century Gothic" w:hAnsi="Century Gothic" w:cs="Arial"/>
          <w:b/>
          <w:bCs/>
          <w:sz w:val="22"/>
        </w:rPr>
        <w:t>Inclusive</w:t>
      </w:r>
    </w:p>
    <w:p w14:paraId="29F1923A" w14:textId="77777777" w:rsidR="000150A2" w:rsidRPr="000150A2" w:rsidRDefault="000150A2" w:rsidP="000150A2">
      <w:pPr>
        <w:numPr>
          <w:ilvl w:val="0"/>
          <w:numId w:val="15"/>
        </w:numPr>
        <w:spacing w:after="240"/>
        <w:rPr>
          <w:rFonts w:ascii="Century Gothic" w:hAnsi="Century Gothic" w:cs="Arial"/>
          <w:bCs/>
          <w:sz w:val="22"/>
        </w:rPr>
      </w:pPr>
      <w:r w:rsidRPr="000150A2">
        <w:rPr>
          <w:rFonts w:ascii="Century Gothic" w:hAnsi="Century Gothic" w:cs="Arial"/>
          <w:bCs/>
          <w:sz w:val="22"/>
        </w:rPr>
        <w:t>Honest and trustworthy – we work with integrity</w:t>
      </w:r>
    </w:p>
    <w:p w14:paraId="3383779D" w14:textId="77777777" w:rsidR="000150A2" w:rsidRPr="000150A2" w:rsidRDefault="000150A2" w:rsidP="000150A2">
      <w:pPr>
        <w:numPr>
          <w:ilvl w:val="0"/>
          <w:numId w:val="15"/>
        </w:numPr>
        <w:spacing w:after="240"/>
        <w:rPr>
          <w:rFonts w:ascii="Century Gothic" w:hAnsi="Century Gothic" w:cs="Arial"/>
          <w:bCs/>
          <w:sz w:val="22"/>
        </w:rPr>
      </w:pPr>
      <w:r w:rsidRPr="000150A2">
        <w:rPr>
          <w:rFonts w:ascii="Century Gothic" w:hAnsi="Century Gothic" w:cs="Arial"/>
          <w:bCs/>
          <w:sz w:val="22"/>
        </w:rPr>
        <w:t>Leaders in equality and diversity – we respect and celebrate individual differences and embrace our Welsh identity</w:t>
      </w:r>
    </w:p>
    <w:p w14:paraId="559092E2" w14:textId="77777777" w:rsidR="000150A2" w:rsidRPr="000150A2" w:rsidRDefault="000150A2" w:rsidP="000150A2">
      <w:pPr>
        <w:numPr>
          <w:ilvl w:val="0"/>
          <w:numId w:val="15"/>
        </w:numPr>
        <w:spacing w:after="240"/>
        <w:rPr>
          <w:rFonts w:ascii="Century Gothic" w:hAnsi="Century Gothic" w:cs="Arial"/>
          <w:bCs/>
          <w:sz w:val="22"/>
        </w:rPr>
      </w:pPr>
      <w:r w:rsidRPr="000150A2">
        <w:rPr>
          <w:rFonts w:ascii="Century Gothic" w:hAnsi="Century Gothic" w:cs="Arial"/>
          <w:bCs/>
          <w:sz w:val="22"/>
        </w:rPr>
        <w:t>We are one team – working together to achieve our vision</w:t>
      </w:r>
    </w:p>
    <w:p w14:paraId="265FC191" w14:textId="77777777" w:rsidR="000150A2" w:rsidRPr="000150A2" w:rsidRDefault="000150A2" w:rsidP="000150A2">
      <w:pPr>
        <w:spacing w:after="240"/>
        <w:rPr>
          <w:rFonts w:ascii="Century Gothic" w:hAnsi="Century Gothic" w:cs="Arial"/>
          <w:b/>
          <w:bCs/>
          <w:sz w:val="22"/>
        </w:rPr>
      </w:pPr>
      <w:r w:rsidRPr="000150A2">
        <w:rPr>
          <w:rFonts w:ascii="Century Gothic" w:hAnsi="Century Gothic" w:cs="Arial"/>
          <w:b/>
          <w:bCs/>
          <w:sz w:val="22"/>
        </w:rPr>
        <w:t>Influential</w:t>
      </w:r>
    </w:p>
    <w:p w14:paraId="4291ACDF" w14:textId="77777777" w:rsidR="000150A2" w:rsidRPr="000150A2" w:rsidRDefault="000150A2" w:rsidP="000150A2">
      <w:pPr>
        <w:numPr>
          <w:ilvl w:val="0"/>
          <w:numId w:val="16"/>
        </w:numPr>
        <w:spacing w:after="240"/>
        <w:rPr>
          <w:rFonts w:ascii="Century Gothic" w:hAnsi="Century Gothic" w:cs="Arial"/>
          <w:bCs/>
          <w:sz w:val="22"/>
        </w:rPr>
      </w:pPr>
      <w:r w:rsidRPr="000150A2">
        <w:rPr>
          <w:rFonts w:ascii="Century Gothic" w:hAnsi="Century Gothic" w:cs="Arial"/>
          <w:bCs/>
          <w:sz w:val="22"/>
        </w:rPr>
        <w:t>Bold and ambitious – entrepreneurial in our approach</w:t>
      </w:r>
    </w:p>
    <w:p w14:paraId="69A1AEA4" w14:textId="77777777" w:rsidR="000150A2" w:rsidRPr="000150A2" w:rsidRDefault="000150A2" w:rsidP="000150A2">
      <w:pPr>
        <w:numPr>
          <w:ilvl w:val="0"/>
          <w:numId w:val="16"/>
        </w:numPr>
        <w:spacing w:after="240"/>
        <w:rPr>
          <w:rFonts w:ascii="Century Gothic" w:hAnsi="Century Gothic" w:cs="Arial"/>
          <w:bCs/>
          <w:sz w:val="22"/>
        </w:rPr>
      </w:pPr>
      <w:r w:rsidRPr="000150A2">
        <w:rPr>
          <w:rFonts w:ascii="Century Gothic" w:hAnsi="Century Gothic" w:cs="Arial"/>
          <w:bCs/>
          <w:sz w:val="22"/>
        </w:rPr>
        <w:t>Communicating, collaborating and empowering</w:t>
      </w:r>
    </w:p>
    <w:p w14:paraId="7AB5BC4A" w14:textId="77777777" w:rsidR="000150A2" w:rsidRPr="000150A2" w:rsidRDefault="000150A2" w:rsidP="000150A2">
      <w:pPr>
        <w:numPr>
          <w:ilvl w:val="0"/>
          <w:numId w:val="16"/>
        </w:numPr>
        <w:spacing w:after="240"/>
        <w:rPr>
          <w:rFonts w:ascii="Century Gothic" w:hAnsi="Century Gothic" w:cs="Arial"/>
          <w:sz w:val="22"/>
        </w:rPr>
      </w:pPr>
      <w:r w:rsidRPr="000150A2">
        <w:rPr>
          <w:rFonts w:ascii="Century Gothic" w:hAnsi="Century Gothic" w:cs="Arial"/>
          <w:bCs/>
          <w:sz w:val="22"/>
        </w:rPr>
        <w:t>Committed and passionate – we believe in what we do</w:t>
      </w:r>
    </w:p>
    <w:p w14:paraId="2905669C" w14:textId="77777777" w:rsidR="000150A2" w:rsidRPr="000150A2" w:rsidRDefault="000150A2" w:rsidP="000150A2">
      <w:pPr>
        <w:spacing w:after="240"/>
        <w:rPr>
          <w:rFonts w:ascii="Century Gothic" w:hAnsi="Century Gothic" w:cs="Arial"/>
          <w:sz w:val="22"/>
        </w:rPr>
      </w:pPr>
    </w:p>
    <w:p w14:paraId="4F3E2EBC" w14:textId="77777777" w:rsidR="001475F1" w:rsidRDefault="001475F1" w:rsidP="001475F1">
      <w:pPr>
        <w:rPr>
          <w:rFonts w:ascii="Century Gothic" w:hAnsi="Century Gothic"/>
        </w:rPr>
      </w:pPr>
    </w:p>
    <w:p w14:paraId="1F93C7C1" w14:textId="77777777" w:rsidR="00A540C3" w:rsidRPr="001475F1" w:rsidRDefault="001475F1" w:rsidP="001475F1">
      <w:pPr>
        <w:rPr>
          <w:rFonts w:ascii="Century Gothic" w:hAnsi="Century Gothic" w:cs="Arial"/>
          <w:b/>
        </w:rPr>
      </w:pPr>
      <w:r w:rsidRPr="001475F1">
        <w:rPr>
          <w:rFonts w:ascii="Century Gothic" w:hAnsi="Century Gothic"/>
          <w:b/>
        </w:rPr>
        <w:t>P</w:t>
      </w:r>
      <w:r w:rsidR="00A540C3" w:rsidRPr="001475F1">
        <w:rPr>
          <w:rFonts w:ascii="Century Gothic" w:hAnsi="Century Gothic" w:cs="Arial"/>
          <w:b/>
        </w:rPr>
        <w:t>ERSON SPECIFICATION AND JOB COMPETENCIES</w:t>
      </w:r>
    </w:p>
    <w:p w14:paraId="0362E858" w14:textId="77777777" w:rsidR="00A540C3" w:rsidRPr="00140541" w:rsidRDefault="00A540C3" w:rsidP="00277C20">
      <w:pPr>
        <w:widowControl/>
        <w:rPr>
          <w:rFonts w:ascii="Century Gothic" w:hAnsi="Century Gothic" w:cs="Arial"/>
          <w:b/>
          <w:sz w:val="22"/>
          <w:szCs w:val="22"/>
        </w:rPr>
      </w:pPr>
    </w:p>
    <w:p w14:paraId="04783869" w14:textId="77777777" w:rsidR="00A540C3" w:rsidRPr="00140541" w:rsidRDefault="00A540C3" w:rsidP="00277C20">
      <w:pPr>
        <w:widowControl/>
        <w:rPr>
          <w:rFonts w:ascii="Century Gothic" w:hAnsi="Century Gothic" w:cs="Arial"/>
          <w:b/>
          <w:sz w:val="22"/>
          <w:szCs w:val="22"/>
        </w:rPr>
      </w:pPr>
    </w:p>
    <w:p w14:paraId="1318CFB7" w14:textId="77777777" w:rsidR="00A540C3" w:rsidRPr="00140541" w:rsidRDefault="00A540C3" w:rsidP="00277C20">
      <w:pPr>
        <w:widowControl/>
        <w:rPr>
          <w:rFonts w:ascii="Century Gothic" w:hAnsi="Century Gothic" w:cs="Arial"/>
          <w:b/>
          <w:sz w:val="22"/>
          <w:szCs w:val="22"/>
        </w:rPr>
      </w:pPr>
      <w:r w:rsidRPr="00140541">
        <w:rPr>
          <w:rFonts w:ascii="Century Gothic" w:hAnsi="Century Gothic" w:cs="Arial"/>
          <w:b/>
          <w:sz w:val="22"/>
          <w:szCs w:val="22"/>
        </w:rPr>
        <w:t>1.</w:t>
      </w:r>
      <w:r w:rsidRPr="00140541">
        <w:rPr>
          <w:rFonts w:ascii="Century Gothic" w:hAnsi="Century Gothic" w:cs="Arial"/>
          <w:b/>
          <w:sz w:val="22"/>
          <w:szCs w:val="22"/>
        </w:rPr>
        <w:tab/>
        <w:t>Qualifications</w:t>
      </w:r>
    </w:p>
    <w:p w14:paraId="39E56278" w14:textId="77777777" w:rsidR="00A540C3" w:rsidRPr="00140541" w:rsidRDefault="00A540C3" w:rsidP="00277C20">
      <w:pPr>
        <w:widowControl/>
        <w:rPr>
          <w:rFonts w:ascii="Century Gothic" w:hAnsi="Century Gothic" w:cs="Arial"/>
          <w:b/>
          <w:sz w:val="22"/>
          <w:szCs w:val="22"/>
        </w:rPr>
      </w:pPr>
    </w:p>
    <w:p w14:paraId="2FFF57E8" w14:textId="77777777" w:rsidR="006C5CA4" w:rsidRPr="00D32642" w:rsidRDefault="006C5CA4" w:rsidP="00420C73">
      <w:pPr>
        <w:pStyle w:val="ListParagraph"/>
        <w:numPr>
          <w:ilvl w:val="1"/>
          <w:numId w:val="4"/>
        </w:numPr>
        <w:rPr>
          <w:rFonts w:ascii="Century Gothic" w:hAnsi="Century Gothic" w:cs="Arial"/>
          <w:szCs w:val="24"/>
        </w:rPr>
      </w:pPr>
      <w:r w:rsidRPr="00CE207C">
        <w:rPr>
          <w:rFonts w:ascii="Century Gothic" w:hAnsi="Century Gothic" w:cs="Arial"/>
          <w:szCs w:val="24"/>
        </w:rPr>
        <w:t>A sound educational background</w:t>
      </w:r>
      <w:r w:rsidRPr="00D32642">
        <w:rPr>
          <w:rFonts w:ascii="Century Gothic" w:hAnsi="Century Gothic" w:cs="Arial"/>
          <w:szCs w:val="24"/>
        </w:rPr>
        <w:t xml:space="preserve"> (</w:t>
      </w:r>
      <w:r>
        <w:rPr>
          <w:rFonts w:ascii="Century Gothic" w:hAnsi="Century Gothic" w:cs="Arial"/>
          <w:szCs w:val="24"/>
        </w:rPr>
        <w:t>Degree or above</w:t>
      </w:r>
      <w:r w:rsidR="00E5467A">
        <w:rPr>
          <w:rFonts w:ascii="Century Gothic" w:hAnsi="Century Gothic" w:cs="Arial"/>
          <w:szCs w:val="24"/>
        </w:rPr>
        <w:t>/equivalent</w:t>
      </w:r>
      <w:r>
        <w:rPr>
          <w:rFonts w:ascii="Century Gothic" w:hAnsi="Century Gothic" w:cs="Arial"/>
          <w:szCs w:val="24"/>
        </w:rPr>
        <w:t xml:space="preserve">) </w:t>
      </w:r>
      <w:r w:rsidRPr="00D32642">
        <w:rPr>
          <w:rFonts w:ascii="Century Gothic" w:hAnsi="Century Gothic" w:cs="Arial"/>
          <w:szCs w:val="24"/>
        </w:rPr>
        <w:t>or demonstrable commensurate experience.</w:t>
      </w:r>
    </w:p>
    <w:p w14:paraId="71DC2F9A" w14:textId="77777777" w:rsidR="006C5CA4" w:rsidRDefault="006C5CA4" w:rsidP="006C5CA4">
      <w:pPr>
        <w:pStyle w:val="ListParagraph"/>
        <w:rPr>
          <w:rFonts w:ascii="Century Gothic" w:hAnsi="Century Gothic" w:cs="Arial"/>
          <w:szCs w:val="24"/>
        </w:rPr>
      </w:pPr>
    </w:p>
    <w:p w14:paraId="271B1C5C" w14:textId="77777777" w:rsidR="006C5CA4" w:rsidRPr="00AE53B1" w:rsidRDefault="006C5CA4" w:rsidP="00420C73">
      <w:pPr>
        <w:pStyle w:val="ListParagraph"/>
        <w:numPr>
          <w:ilvl w:val="1"/>
          <w:numId w:val="4"/>
        </w:numPr>
        <w:rPr>
          <w:rFonts w:ascii="Century Gothic" w:hAnsi="Century Gothic" w:cs="Arial"/>
          <w:szCs w:val="24"/>
        </w:rPr>
      </w:pPr>
      <w:r w:rsidRPr="00AE53B1">
        <w:rPr>
          <w:rFonts w:ascii="Century Gothic" w:hAnsi="Century Gothic"/>
        </w:rPr>
        <w:t>Evidence of pursuing a programme of continuing personal development.</w:t>
      </w:r>
    </w:p>
    <w:p w14:paraId="561BC12C" w14:textId="77777777" w:rsidR="00A540C3" w:rsidRPr="00140541" w:rsidRDefault="00A540C3" w:rsidP="00277C20">
      <w:pPr>
        <w:widowControl/>
        <w:rPr>
          <w:rFonts w:ascii="Century Gothic" w:hAnsi="Century Gothic" w:cs="Arial"/>
          <w:sz w:val="22"/>
          <w:szCs w:val="22"/>
        </w:rPr>
      </w:pPr>
    </w:p>
    <w:p w14:paraId="01CEA754" w14:textId="77777777" w:rsidR="00A540C3" w:rsidRPr="00140541" w:rsidRDefault="00A540C3" w:rsidP="00277C20">
      <w:pPr>
        <w:widowControl/>
        <w:rPr>
          <w:rFonts w:ascii="Century Gothic" w:hAnsi="Century Gothic" w:cs="Arial"/>
          <w:b/>
          <w:sz w:val="22"/>
          <w:szCs w:val="22"/>
        </w:rPr>
      </w:pPr>
      <w:r w:rsidRPr="00140541">
        <w:rPr>
          <w:rFonts w:ascii="Century Gothic" w:hAnsi="Century Gothic" w:cs="Arial"/>
          <w:b/>
          <w:sz w:val="22"/>
          <w:szCs w:val="22"/>
        </w:rPr>
        <w:lastRenderedPageBreak/>
        <w:t>2.</w:t>
      </w:r>
      <w:r w:rsidRPr="00140541">
        <w:rPr>
          <w:rFonts w:ascii="Century Gothic" w:hAnsi="Century Gothic" w:cs="Arial"/>
          <w:b/>
          <w:sz w:val="22"/>
          <w:szCs w:val="22"/>
        </w:rPr>
        <w:tab/>
        <w:t>Previous Experience and Job Knowledge</w:t>
      </w:r>
    </w:p>
    <w:p w14:paraId="6FF5FC08" w14:textId="77777777" w:rsidR="00A540C3" w:rsidRPr="00140541" w:rsidRDefault="00A540C3" w:rsidP="0009428D">
      <w:pPr>
        <w:jc w:val="both"/>
        <w:rPr>
          <w:rFonts w:ascii="Century Gothic" w:hAnsi="Century Gothic" w:cs="Arial"/>
          <w:sz w:val="22"/>
          <w:szCs w:val="22"/>
        </w:rPr>
      </w:pPr>
    </w:p>
    <w:p w14:paraId="4AD2B9CA" w14:textId="77777777" w:rsidR="006C5CA4" w:rsidRDefault="006C5CA4" w:rsidP="00420C73">
      <w:pPr>
        <w:pStyle w:val="ListParagraph"/>
        <w:numPr>
          <w:ilvl w:val="0"/>
          <w:numId w:val="9"/>
        </w:numPr>
        <w:ind w:left="360"/>
        <w:jc w:val="both"/>
        <w:rPr>
          <w:rFonts w:ascii="Century Gothic" w:hAnsi="Century Gothic"/>
        </w:rPr>
      </w:pPr>
      <w:r w:rsidRPr="00703064">
        <w:rPr>
          <w:rFonts w:ascii="Century Gothic" w:hAnsi="Century Gothic"/>
        </w:rPr>
        <w:t>Thorough understanding</w:t>
      </w:r>
      <w:r>
        <w:rPr>
          <w:rFonts w:ascii="Century Gothic" w:hAnsi="Century Gothic"/>
        </w:rPr>
        <w:t xml:space="preserve"> of:</w:t>
      </w:r>
    </w:p>
    <w:p w14:paraId="112E671B" w14:textId="77777777" w:rsidR="006C5CA4" w:rsidRDefault="00420C73" w:rsidP="00420C73">
      <w:pPr>
        <w:pStyle w:val="ListParagraph"/>
        <w:numPr>
          <w:ilvl w:val="1"/>
          <w:numId w:val="9"/>
        </w:numPr>
        <w:ind w:left="1080"/>
        <w:jc w:val="both"/>
        <w:rPr>
          <w:rFonts w:ascii="Century Gothic" w:hAnsi="Century Gothic"/>
        </w:rPr>
      </w:pPr>
      <w:r>
        <w:rPr>
          <w:rFonts w:ascii="Century Gothic" w:hAnsi="Century Gothic"/>
        </w:rPr>
        <w:t xml:space="preserve">Further, </w:t>
      </w:r>
      <w:r w:rsidR="006C5CA4">
        <w:rPr>
          <w:rFonts w:ascii="Century Gothic" w:hAnsi="Century Gothic"/>
        </w:rPr>
        <w:t>Higher E</w:t>
      </w:r>
      <w:r w:rsidR="006C5CA4" w:rsidRPr="00703064">
        <w:rPr>
          <w:rFonts w:ascii="Century Gothic" w:hAnsi="Century Gothic"/>
        </w:rPr>
        <w:t xml:space="preserve">ducation </w:t>
      </w:r>
      <w:r>
        <w:rPr>
          <w:rFonts w:ascii="Century Gothic" w:hAnsi="Century Gothic"/>
        </w:rPr>
        <w:t>and Work Based Learning funding methodologies</w:t>
      </w:r>
    </w:p>
    <w:p w14:paraId="3C363FCA" w14:textId="77777777" w:rsidR="006C5CA4" w:rsidRPr="00CB6C95" w:rsidRDefault="006C5CA4" w:rsidP="00420C73">
      <w:pPr>
        <w:pStyle w:val="ListParagraph"/>
        <w:numPr>
          <w:ilvl w:val="1"/>
          <w:numId w:val="9"/>
        </w:numPr>
        <w:ind w:left="1080"/>
        <w:jc w:val="both"/>
        <w:rPr>
          <w:rFonts w:ascii="Century Gothic" w:hAnsi="Century Gothic"/>
        </w:rPr>
      </w:pPr>
      <w:r>
        <w:rPr>
          <w:rFonts w:ascii="Century Gothic" w:hAnsi="Century Gothic"/>
        </w:rPr>
        <w:t>MIS and quality and learner data requirements</w:t>
      </w:r>
    </w:p>
    <w:p w14:paraId="0839FF14" w14:textId="77777777" w:rsidR="006C5CA4" w:rsidRDefault="006C5CA4" w:rsidP="006C5CA4">
      <w:pPr>
        <w:pStyle w:val="ListParagraph"/>
        <w:ind w:left="360"/>
        <w:jc w:val="both"/>
        <w:rPr>
          <w:rFonts w:ascii="Century Gothic" w:hAnsi="Century Gothic"/>
        </w:rPr>
      </w:pPr>
    </w:p>
    <w:p w14:paraId="33FB5BD0" w14:textId="77777777" w:rsidR="006C5CA4" w:rsidRDefault="006C5CA4" w:rsidP="00420C73">
      <w:pPr>
        <w:pStyle w:val="ListParagraph"/>
        <w:numPr>
          <w:ilvl w:val="0"/>
          <w:numId w:val="9"/>
        </w:numPr>
        <w:ind w:left="360"/>
        <w:jc w:val="both"/>
        <w:rPr>
          <w:rFonts w:ascii="Century Gothic" w:hAnsi="Century Gothic"/>
        </w:rPr>
      </w:pPr>
      <w:r>
        <w:rPr>
          <w:rFonts w:ascii="Century Gothic" w:hAnsi="Century Gothic"/>
        </w:rPr>
        <w:t>K</w:t>
      </w:r>
      <w:r w:rsidRPr="00703064">
        <w:rPr>
          <w:rFonts w:ascii="Century Gothic" w:hAnsi="Century Gothic"/>
        </w:rPr>
        <w:t xml:space="preserve">nowledge of data management and information management strategies across a large and complex organisation.  </w:t>
      </w:r>
    </w:p>
    <w:p w14:paraId="4CFE0138" w14:textId="77777777" w:rsidR="006C5CA4" w:rsidRPr="000679AB" w:rsidRDefault="006C5CA4" w:rsidP="006C5CA4">
      <w:pPr>
        <w:pStyle w:val="ListParagraph"/>
        <w:ind w:left="360"/>
        <w:jc w:val="both"/>
        <w:rPr>
          <w:rFonts w:ascii="Century Gothic" w:hAnsi="Century Gothic"/>
        </w:rPr>
      </w:pPr>
    </w:p>
    <w:p w14:paraId="4781A632" w14:textId="77777777" w:rsidR="006C5CA4" w:rsidRDefault="006C5CA4" w:rsidP="00420C73">
      <w:pPr>
        <w:pStyle w:val="ListParagraph"/>
        <w:numPr>
          <w:ilvl w:val="0"/>
          <w:numId w:val="9"/>
        </w:numPr>
        <w:ind w:left="360"/>
        <w:jc w:val="both"/>
        <w:rPr>
          <w:rFonts w:ascii="Century Gothic" w:hAnsi="Century Gothic"/>
        </w:rPr>
      </w:pPr>
      <w:r w:rsidRPr="00703064">
        <w:rPr>
          <w:rFonts w:ascii="Century Gothic" w:hAnsi="Century Gothic"/>
        </w:rPr>
        <w:t>Evidence of high level of skill and continuous improvement and innovation in all aspects of strategic and operational</w:t>
      </w:r>
      <w:r>
        <w:rPr>
          <w:rFonts w:ascii="Century Gothic" w:hAnsi="Century Gothic"/>
        </w:rPr>
        <w:t xml:space="preserve"> data management.</w:t>
      </w:r>
    </w:p>
    <w:p w14:paraId="53D1B8BC" w14:textId="77777777" w:rsidR="006C5CA4" w:rsidRPr="000679AB" w:rsidRDefault="006C5CA4" w:rsidP="006C5CA4">
      <w:pPr>
        <w:pStyle w:val="ListParagraph"/>
        <w:ind w:left="360"/>
        <w:jc w:val="both"/>
        <w:rPr>
          <w:rFonts w:ascii="Century Gothic" w:hAnsi="Century Gothic"/>
        </w:rPr>
      </w:pPr>
    </w:p>
    <w:p w14:paraId="2FA8E5B4" w14:textId="77777777" w:rsidR="006C5CA4" w:rsidRDefault="006C5CA4" w:rsidP="00420C73">
      <w:pPr>
        <w:pStyle w:val="ListParagraph"/>
        <w:numPr>
          <w:ilvl w:val="0"/>
          <w:numId w:val="9"/>
        </w:numPr>
        <w:ind w:left="360"/>
        <w:jc w:val="both"/>
        <w:rPr>
          <w:rFonts w:ascii="Century Gothic" w:hAnsi="Century Gothic"/>
        </w:rPr>
      </w:pPr>
      <w:r w:rsidRPr="000679AB">
        <w:rPr>
          <w:rFonts w:ascii="Century Gothic" w:hAnsi="Century Gothic"/>
        </w:rPr>
        <w:t>Experience of the successful evaluation, design, implementation and continuous improvement of effecti</w:t>
      </w:r>
      <w:r>
        <w:rPr>
          <w:rFonts w:ascii="Century Gothic" w:hAnsi="Century Gothic"/>
        </w:rPr>
        <w:t>ve management information service</w:t>
      </w:r>
      <w:r w:rsidRPr="000679AB">
        <w:rPr>
          <w:rFonts w:ascii="Century Gothic" w:hAnsi="Century Gothic"/>
        </w:rPr>
        <w:t>s.</w:t>
      </w:r>
    </w:p>
    <w:p w14:paraId="7D810952" w14:textId="77777777" w:rsidR="006C5CA4" w:rsidRPr="000679AB" w:rsidRDefault="006C5CA4" w:rsidP="006C5CA4">
      <w:pPr>
        <w:pStyle w:val="ListParagraph"/>
        <w:ind w:left="360"/>
        <w:rPr>
          <w:rFonts w:ascii="Century Gothic" w:hAnsi="Century Gothic"/>
        </w:rPr>
      </w:pPr>
    </w:p>
    <w:p w14:paraId="5A4F944F" w14:textId="77777777" w:rsidR="006C5CA4" w:rsidRPr="000679AB" w:rsidRDefault="006C5CA4" w:rsidP="00420C73">
      <w:pPr>
        <w:pStyle w:val="ListParagraph"/>
        <w:numPr>
          <w:ilvl w:val="0"/>
          <w:numId w:val="9"/>
        </w:numPr>
        <w:ind w:left="360"/>
        <w:jc w:val="both"/>
        <w:rPr>
          <w:rFonts w:ascii="Century Gothic" w:hAnsi="Century Gothic"/>
        </w:rPr>
      </w:pPr>
      <w:r w:rsidRPr="000679AB">
        <w:rPr>
          <w:rFonts w:ascii="Century Gothic" w:hAnsi="Century Gothic"/>
        </w:rPr>
        <w:t>Expe</w:t>
      </w:r>
      <w:r>
        <w:rPr>
          <w:rFonts w:ascii="Century Gothic" w:hAnsi="Century Gothic"/>
        </w:rPr>
        <w:t>rience of carrying out</w:t>
      </w:r>
      <w:r w:rsidRPr="000679AB">
        <w:rPr>
          <w:rFonts w:ascii="Century Gothic" w:hAnsi="Century Gothic"/>
        </w:rPr>
        <w:t xml:space="preserve"> analysis of performance data in order to facilitate strategies to ensure continuous business improveme</w:t>
      </w:r>
      <w:r>
        <w:rPr>
          <w:rFonts w:ascii="Century Gothic" w:hAnsi="Century Gothic"/>
        </w:rPr>
        <w:t>nt.</w:t>
      </w:r>
    </w:p>
    <w:p w14:paraId="39F98EEA" w14:textId="77777777" w:rsidR="006C5CA4" w:rsidRDefault="006C5CA4" w:rsidP="006C5CA4">
      <w:pPr>
        <w:pStyle w:val="ListParagraph"/>
        <w:ind w:left="360"/>
        <w:jc w:val="both"/>
        <w:rPr>
          <w:rFonts w:ascii="Century Gothic" w:hAnsi="Century Gothic"/>
        </w:rPr>
      </w:pPr>
    </w:p>
    <w:p w14:paraId="35EC7648" w14:textId="77777777" w:rsidR="006C5CA4" w:rsidRDefault="006C5CA4" w:rsidP="00420C73">
      <w:pPr>
        <w:pStyle w:val="ListParagraph"/>
        <w:numPr>
          <w:ilvl w:val="0"/>
          <w:numId w:val="11"/>
        </w:numPr>
        <w:tabs>
          <w:tab w:val="left" w:pos="540"/>
        </w:tabs>
        <w:rPr>
          <w:rFonts w:ascii="Century Gothic" w:hAnsi="Century Gothic" w:cs="Arial"/>
          <w:color w:val="000000"/>
        </w:rPr>
      </w:pPr>
      <w:r w:rsidRPr="000679AB">
        <w:rPr>
          <w:rFonts w:ascii="Century Gothic" w:hAnsi="Century Gothic"/>
        </w:rPr>
        <w:t xml:space="preserve">Experience of leading a team </w:t>
      </w:r>
      <w:r w:rsidRPr="000679AB">
        <w:rPr>
          <w:rFonts w:ascii="Century Gothic" w:hAnsi="Century Gothic" w:cs="Arial"/>
        </w:rPr>
        <w:t>ensuring that customer expectations are exceed</w:t>
      </w:r>
      <w:r>
        <w:rPr>
          <w:rFonts w:ascii="Century Gothic" w:hAnsi="Century Gothic" w:cs="Arial"/>
        </w:rPr>
        <w:t>ed</w:t>
      </w:r>
      <w:r w:rsidRPr="000679AB">
        <w:rPr>
          <w:rFonts w:ascii="Century Gothic" w:hAnsi="Century Gothic" w:cs="Arial"/>
        </w:rPr>
        <w:t xml:space="preserve"> </w:t>
      </w:r>
      <w:r>
        <w:rPr>
          <w:rFonts w:ascii="Century Gothic" w:hAnsi="Century Gothic" w:cs="Arial"/>
          <w:color w:val="000000"/>
        </w:rPr>
        <w:t>and demonstrating the management and leadership skills set out in the competencies and aptitudes section.</w:t>
      </w:r>
    </w:p>
    <w:p w14:paraId="4B8288BD" w14:textId="77777777" w:rsidR="006C5CA4" w:rsidRPr="000E29A9" w:rsidRDefault="006C5CA4" w:rsidP="006C5CA4">
      <w:pPr>
        <w:pStyle w:val="ListParagraph"/>
        <w:tabs>
          <w:tab w:val="left" w:pos="540"/>
        </w:tabs>
        <w:ind w:left="360"/>
        <w:rPr>
          <w:rFonts w:ascii="Century Gothic" w:hAnsi="Century Gothic" w:cs="Arial"/>
          <w:color w:val="000000"/>
        </w:rPr>
      </w:pPr>
    </w:p>
    <w:p w14:paraId="69C499AB" w14:textId="77777777" w:rsidR="006C5CA4" w:rsidRPr="00420C73" w:rsidRDefault="006C5CA4" w:rsidP="00420C73">
      <w:pPr>
        <w:pStyle w:val="ListParagraph"/>
        <w:numPr>
          <w:ilvl w:val="0"/>
          <w:numId w:val="10"/>
        </w:numPr>
        <w:tabs>
          <w:tab w:val="left" w:pos="1908"/>
          <w:tab w:val="left" w:pos="5778"/>
        </w:tabs>
        <w:ind w:left="360"/>
        <w:rPr>
          <w:rFonts w:ascii="Century Gothic" w:hAnsi="Century Gothic" w:cs="Arial"/>
          <w:szCs w:val="24"/>
        </w:rPr>
      </w:pPr>
      <w:r>
        <w:rPr>
          <w:rFonts w:ascii="Century Gothic" w:hAnsi="Century Gothic"/>
        </w:rPr>
        <w:t>High level of IT literacy.</w:t>
      </w:r>
    </w:p>
    <w:p w14:paraId="36481B40" w14:textId="77777777" w:rsidR="006C5CA4" w:rsidRPr="00AE53B1" w:rsidRDefault="006C5CA4" w:rsidP="006C5CA4">
      <w:pPr>
        <w:pStyle w:val="ListParagraph"/>
        <w:rPr>
          <w:rFonts w:ascii="Century Gothic" w:hAnsi="Century Gothic" w:cs="Arial"/>
          <w:szCs w:val="24"/>
        </w:rPr>
      </w:pPr>
    </w:p>
    <w:p w14:paraId="074A2FD5" w14:textId="77777777" w:rsidR="006C5CA4" w:rsidRPr="00AE53B1" w:rsidRDefault="006C5CA4" w:rsidP="00420C73">
      <w:pPr>
        <w:pStyle w:val="ListParagraph"/>
        <w:numPr>
          <w:ilvl w:val="0"/>
          <w:numId w:val="10"/>
        </w:numPr>
        <w:tabs>
          <w:tab w:val="left" w:pos="1908"/>
          <w:tab w:val="left" w:pos="5778"/>
        </w:tabs>
        <w:ind w:left="360"/>
        <w:rPr>
          <w:rFonts w:ascii="Century Gothic" w:hAnsi="Century Gothic" w:cs="Arial"/>
          <w:szCs w:val="24"/>
        </w:rPr>
      </w:pPr>
      <w:r w:rsidRPr="00AE53B1">
        <w:rPr>
          <w:rFonts w:ascii="Century Gothic" w:hAnsi="Century Gothic" w:cs="Arial"/>
          <w:szCs w:val="24"/>
        </w:rPr>
        <w:t>Experience of using Microsoft Office Products such as Word/Excel/Access</w:t>
      </w:r>
      <w:r>
        <w:rPr>
          <w:rFonts w:ascii="Century Gothic" w:hAnsi="Century Gothic" w:cs="Arial"/>
          <w:szCs w:val="24"/>
        </w:rPr>
        <w:t>.</w:t>
      </w:r>
    </w:p>
    <w:p w14:paraId="4419C017" w14:textId="77777777" w:rsidR="00A540C3" w:rsidRPr="00B957C0" w:rsidRDefault="00A540C3" w:rsidP="00CE207C">
      <w:pPr>
        <w:pStyle w:val="ListParagraph"/>
        <w:rPr>
          <w:rFonts w:ascii="Century Gothic" w:hAnsi="Century Gothic" w:cs="Arial"/>
          <w:highlight w:val="yellow"/>
        </w:rPr>
      </w:pPr>
    </w:p>
    <w:p w14:paraId="2AEB17A9" w14:textId="77777777" w:rsidR="00A540C3" w:rsidRPr="00140541" w:rsidRDefault="00A540C3" w:rsidP="0009428D">
      <w:pPr>
        <w:jc w:val="both"/>
        <w:rPr>
          <w:rFonts w:ascii="Century Gothic" w:hAnsi="Century Gothic" w:cs="Arial"/>
          <w:sz w:val="22"/>
          <w:szCs w:val="22"/>
        </w:rPr>
      </w:pPr>
    </w:p>
    <w:p w14:paraId="17F7780D" w14:textId="77777777" w:rsidR="00A540C3" w:rsidRPr="00140541" w:rsidRDefault="00A540C3" w:rsidP="0009428D">
      <w:pPr>
        <w:jc w:val="both"/>
        <w:rPr>
          <w:rFonts w:ascii="Century Gothic" w:hAnsi="Century Gothic" w:cs="Arial"/>
          <w:b/>
          <w:sz w:val="22"/>
          <w:szCs w:val="22"/>
        </w:rPr>
      </w:pPr>
      <w:r w:rsidRPr="00140541">
        <w:rPr>
          <w:rFonts w:ascii="Century Gothic" w:hAnsi="Century Gothic" w:cs="Arial"/>
          <w:b/>
          <w:sz w:val="22"/>
          <w:szCs w:val="22"/>
        </w:rPr>
        <w:t>3.</w:t>
      </w:r>
      <w:r w:rsidRPr="00140541">
        <w:rPr>
          <w:rFonts w:ascii="Century Gothic" w:hAnsi="Century Gothic" w:cs="Arial"/>
          <w:b/>
          <w:sz w:val="22"/>
          <w:szCs w:val="22"/>
        </w:rPr>
        <w:tab/>
        <w:t>Skills (Competencies and Aptitudes)</w:t>
      </w:r>
    </w:p>
    <w:p w14:paraId="0BC55368" w14:textId="77777777" w:rsidR="00A540C3" w:rsidRPr="00140541" w:rsidRDefault="00A540C3">
      <w:pPr>
        <w:jc w:val="both"/>
        <w:rPr>
          <w:rFonts w:ascii="Century Gothic" w:hAnsi="Century Gothic" w:cs="Arial"/>
          <w:sz w:val="22"/>
          <w:szCs w:val="22"/>
        </w:rPr>
      </w:pPr>
    </w:p>
    <w:p w14:paraId="2C1D779A" w14:textId="77777777" w:rsidR="00A540C3" w:rsidRPr="00B957C0" w:rsidRDefault="00A540C3" w:rsidP="00420C73">
      <w:pPr>
        <w:pStyle w:val="ListParagraph"/>
        <w:numPr>
          <w:ilvl w:val="1"/>
          <w:numId w:val="5"/>
        </w:numPr>
        <w:rPr>
          <w:rFonts w:ascii="Century Gothic" w:hAnsi="Century Gothic" w:cs="Arial"/>
        </w:rPr>
      </w:pPr>
      <w:r w:rsidRPr="00B957C0">
        <w:rPr>
          <w:rFonts w:ascii="Century Gothic" w:hAnsi="Century Gothic" w:cs="Arial"/>
        </w:rPr>
        <w:t>An ability to communicate effectively, both orally and in writing, with staff, students and outside organisations</w:t>
      </w:r>
    </w:p>
    <w:p w14:paraId="018218FB" w14:textId="77777777" w:rsidR="00A540C3" w:rsidRPr="00B957C0" w:rsidRDefault="00A540C3" w:rsidP="00CE207C">
      <w:pPr>
        <w:pStyle w:val="ListParagraph"/>
        <w:rPr>
          <w:rFonts w:ascii="Century Gothic" w:hAnsi="Century Gothic" w:cs="Arial"/>
        </w:rPr>
      </w:pPr>
    </w:p>
    <w:p w14:paraId="7704F3FA" w14:textId="77777777" w:rsidR="00A540C3" w:rsidRPr="00B957C0" w:rsidRDefault="00A540C3" w:rsidP="00420C73">
      <w:pPr>
        <w:pStyle w:val="ListParagraph"/>
        <w:numPr>
          <w:ilvl w:val="1"/>
          <w:numId w:val="5"/>
        </w:numPr>
        <w:rPr>
          <w:rFonts w:ascii="Century Gothic" w:hAnsi="Century Gothic" w:cs="Arial"/>
        </w:rPr>
      </w:pPr>
      <w:r w:rsidRPr="00B957C0">
        <w:rPr>
          <w:rFonts w:ascii="Century Gothic" w:hAnsi="Century Gothic" w:cs="Arial"/>
        </w:rPr>
        <w:t>An ability to respond to request for information in a positive and friendly way, ensuring that it is accurate and up-to-date</w:t>
      </w:r>
    </w:p>
    <w:p w14:paraId="1410B0C4" w14:textId="77777777" w:rsidR="00A540C3" w:rsidRPr="00B957C0" w:rsidRDefault="00A540C3" w:rsidP="00DB75D5">
      <w:pPr>
        <w:pStyle w:val="ListParagraph"/>
        <w:rPr>
          <w:rFonts w:ascii="Century Gothic" w:hAnsi="Century Gothic" w:cs="Arial"/>
        </w:rPr>
      </w:pPr>
    </w:p>
    <w:p w14:paraId="5F5A0048" w14:textId="77777777" w:rsidR="00A540C3" w:rsidRPr="00B957C0" w:rsidRDefault="00A540C3" w:rsidP="00420C73">
      <w:pPr>
        <w:pStyle w:val="ListParagraph"/>
        <w:numPr>
          <w:ilvl w:val="1"/>
          <w:numId w:val="5"/>
        </w:numPr>
        <w:rPr>
          <w:rFonts w:ascii="Century Gothic" w:hAnsi="Century Gothic" w:cs="Arial"/>
        </w:rPr>
      </w:pPr>
      <w:r w:rsidRPr="00B957C0">
        <w:rPr>
          <w:rFonts w:ascii="Century Gothic" w:hAnsi="Century Gothic" w:cs="Arial"/>
        </w:rPr>
        <w:t xml:space="preserve">An ability to sustain a high level of accuracy whilst working under pressure </w:t>
      </w:r>
    </w:p>
    <w:p w14:paraId="1AC9A306" w14:textId="77777777" w:rsidR="00A540C3" w:rsidRPr="00B957C0" w:rsidRDefault="00A540C3" w:rsidP="00C03658">
      <w:pPr>
        <w:pStyle w:val="ListParagraph"/>
        <w:rPr>
          <w:rFonts w:ascii="Century Gothic" w:hAnsi="Century Gothic" w:cs="Arial"/>
        </w:rPr>
      </w:pPr>
    </w:p>
    <w:p w14:paraId="447FE0FD" w14:textId="77777777" w:rsidR="00A540C3" w:rsidRPr="00B957C0" w:rsidRDefault="00A540C3" w:rsidP="00420C73">
      <w:pPr>
        <w:pStyle w:val="ListParagraph"/>
        <w:numPr>
          <w:ilvl w:val="1"/>
          <w:numId w:val="5"/>
        </w:numPr>
        <w:rPr>
          <w:rFonts w:ascii="Century Gothic" w:hAnsi="Century Gothic" w:cs="Arial"/>
        </w:rPr>
      </w:pPr>
      <w:r w:rsidRPr="00B957C0">
        <w:rPr>
          <w:rFonts w:ascii="Century Gothic" w:hAnsi="Century Gothic" w:cs="Arial"/>
        </w:rPr>
        <w:t>Ability to maintain confidentiality</w:t>
      </w:r>
    </w:p>
    <w:p w14:paraId="78E73282" w14:textId="77777777" w:rsidR="00A540C3" w:rsidRPr="00B957C0" w:rsidRDefault="00A540C3" w:rsidP="00CE207C">
      <w:pPr>
        <w:rPr>
          <w:rFonts w:ascii="Century Gothic" w:hAnsi="Century Gothic" w:cs="Arial"/>
          <w:sz w:val="22"/>
          <w:szCs w:val="22"/>
        </w:rPr>
      </w:pPr>
    </w:p>
    <w:p w14:paraId="588994F2" w14:textId="77777777" w:rsidR="00A540C3" w:rsidRPr="00B957C0" w:rsidRDefault="00A540C3" w:rsidP="00420C73">
      <w:pPr>
        <w:pStyle w:val="ListParagraph"/>
        <w:numPr>
          <w:ilvl w:val="1"/>
          <w:numId w:val="5"/>
        </w:numPr>
        <w:rPr>
          <w:rFonts w:ascii="Century Gothic" w:hAnsi="Century Gothic" w:cs="Arial"/>
        </w:rPr>
      </w:pPr>
      <w:r w:rsidRPr="00B957C0">
        <w:rPr>
          <w:rFonts w:ascii="Century Gothic" w:hAnsi="Century Gothic" w:cs="Arial"/>
        </w:rPr>
        <w:lastRenderedPageBreak/>
        <w:t>An ability to work without close supervision</w:t>
      </w:r>
    </w:p>
    <w:p w14:paraId="3123DB29" w14:textId="77777777" w:rsidR="00A540C3" w:rsidRPr="00B957C0" w:rsidRDefault="00A540C3" w:rsidP="00DB75D5">
      <w:pPr>
        <w:pStyle w:val="ListParagraph"/>
        <w:rPr>
          <w:rFonts w:ascii="Century Gothic" w:hAnsi="Century Gothic" w:cs="Arial"/>
        </w:rPr>
      </w:pPr>
    </w:p>
    <w:p w14:paraId="479B862A" w14:textId="77777777" w:rsidR="00A540C3" w:rsidRPr="00B957C0" w:rsidRDefault="00A540C3" w:rsidP="00420C73">
      <w:pPr>
        <w:pStyle w:val="ListParagraph"/>
        <w:numPr>
          <w:ilvl w:val="1"/>
          <w:numId w:val="5"/>
        </w:numPr>
        <w:rPr>
          <w:rFonts w:ascii="Century Gothic" w:hAnsi="Century Gothic" w:cs="Arial"/>
        </w:rPr>
      </w:pPr>
      <w:r w:rsidRPr="00B957C0">
        <w:rPr>
          <w:rFonts w:ascii="Century Gothic" w:hAnsi="Century Gothic" w:cs="Arial"/>
        </w:rPr>
        <w:t>Must have a positive attitude to change</w:t>
      </w:r>
    </w:p>
    <w:p w14:paraId="3476E408" w14:textId="77777777" w:rsidR="00A540C3" w:rsidRPr="00B957C0" w:rsidRDefault="00A540C3" w:rsidP="00D92744">
      <w:pPr>
        <w:pStyle w:val="ListParagraph"/>
        <w:rPr>
          <w:rFonts w:ascii="Century Gothic" w:hAnsi="Century Gothic" w:cs="Arial"/>
        </w:rPr>
      </w:pPr>
    </w:p>
    <w:p w14:paraId="5016DA87" w14:textId="77777777" w:rsidR="00A540C3" w:rsidRPr="00B957C0" w:rsidRDefault="00A540C3" w:rsidP="00420C73">
      <w:pPr>
        <w:pStyle w:val="ListParagraph"/>
        <w:numPr>
          <w:ilvl w:val="1"/>
          <w:numId w:val="5"/>
        </w:numPr>
        <w:rPr>
          <w:rFonts w:ascii="Century Gothic" w:hAnsi="Century Gothic" w:cs="Arial"/>
        </w:rPr>
      </w:pPr>
      <w:r w:rsidRPr="00B957C0">
        <w:rPr>
          <w:rFonts w:ascii="Century Gothic" w:hAnsi="Century Gothic" w:cs="Arial"/>
        </w:rPr>
        <w:t>Excellent customer service skills</w:t>
      </w:r>
    </w:p>
    <w:p w14:paraId="17CA3BCC" w14:textId="77777777" w:rsidR="00A540C3" w:rsidRPr="00140541" w:rsidRDefault="00A540C3">
      <w:pPr>
        <w:tabs>
          <w:tab w:val="left" w:pos="1908"/>
          <w:tab w:val="left" w:pos="5778"/>
        </w:tabs>
        <w:rPr>
          <w:rFonts w:ascii="Century Gothic" w:hAnsi="Century Gothic" w:cs="Arial"/>
          <w:sz w:val="22"/>
          <w:szCs w:val="22"/>
        </w:rPr>
      </w:pPr>
    </w:p>
    <w:p w14:paraId="4464B0EA" w14:textId="77777777" w:rsidR="00A540C3" w:rsidRPr="00140541" w:rsidRDefault="00A540C3" w:rsidP="003D2399">
      <w:pPr>
        <w:jc w:val="both"/>
        <w:rPr>
          <w:rFonts w:ascii="Century Gothic" w:hAnsi="Century Gothic" w:cs="Arial"/>
          <w:b/>
          <w:sz w:val="22"/>
          <w:szCs w:val="22"/>
        </w:rPr>
      </w:pPr>
      <w:r w:rsidRPr="00140541">
        <w:rPr>
          <w:rFonts w:ascii="Century Gothic" w:hAnsi="Century Gothic" w:cs="Arial"/>
          <w:b/>
          <w:sz w:val="22"/>
          <w:szCs w:val="22"/>
        </w:rPr>
        <w:t>4.</w:t>
      </w:r>
      <w:r w:rsidRPr="00140541">
        <w:rPr>
          <w:rFonts w:ascii="Century Gothic" w:hAnsi="Century Gothic" w:cs="Arial"/>
          <w:b/>
          <w:sz w:val="22"/>
          <w:szCs w:val="22"/>
        </w:rPr>
        <w:tab/>
        <w:t>Additional Requirements</w:t>
      </w:r>
      <w:r w:rsidRPr="00140541">
        <w:rPr>
          <w:rFonts w:ascii="Century Gothic" w:hAnsi="Century Gothic" w:cs="Arial"/>
          <w:b/>
          <w:sz w:val="22"/>
          <w:szCs w:val="22"/>
        </w:rPr>
        <w:tab/>
      </w:r>
    </w:p>
    <w:p w14:paraId="65E3D680" w14:textId="77777777" w:rsidR="00A540C3" w:rsidRPr="00140541" w:rsidRDefault="00A540C3" w:rsidP="00C37B06">
      <w:pPr>
        <w:rPr>
          <w:rFonts w:ascii="Century Gothic" w:hAnsi="Century Gothic" w:cs="Arial"/>
          <w:sz w:val="22"/>
          <w:szCs w:val="22"/>
        </w:rPr>
      </w:pPr>
    </w:p>
    <w:p w14:paraId="70A8D001" w14:textId="77777777" w:rsidR="00A540C3" w:rsidRPr="00140541" w:rsidRDefault="00A540C3" w:rsidP="00420C73">
      <w:pPr>
        <w:pStyle w:val="ListParagraph"/>
        <w:numPr>
          <w:ilvl w:val="1"/>
          <w:numId w:val="3"/>
        </w:numPr>
        <w:tabs>
          <w:tab w:val="left" w:pos="709"/>
        </w:tabs>
        <w:rPr>
          <w:rFonts w:ascii="Century Gothic" w:hAnsi="Century Gothic" w:cs="Arial"/>
        </w:rPr>
      </w:pPr>
      <w:r w:rsidRPr="00140541">
        <w:rPr>
          <w:rFonts w:ascii="Century Gothic" w:hAnsi="Century Gothic" w:cs="Arial"/>
        </w:rPr>
        <w:t>Have a commitment to continuous quality improvement.</w:t>
      </w:r>
    </w:p>
    <w:p w14:paraId="17409899" w14:textId="77777777" w:rsidR="00A540C3" w:rsidRPr="00140541" w:rsidRDefault="00A540C3" w:rsidP="00C37B06">
      <w:pPr>
        <w:pStyle w:val="ListParagraph"/>
        <w:tabs>
          <w:tab w:val="left" w:pos="426"/>
        </w:tabs>
        <w:rPr>
          <w:rFonts w:ascii="Century Gothic" w:hAnsi="Century Gothic" w:cs="Arial"/>
        </w:rPr>
      </w:pPr>
    </w:p>
    <w:p w14:paraId="242ADE28" w14:textId="77777777" w:rsidR="00A540C3" w:rsidRPr="00140541" w:rsidRDefault="00A540C3" w:rsidP="00420C73">
      <w:pPr>
        <w:pStyle w:val="ListParagraph"/>
        <w:numPr>
          <w:ilvl w:val="1"/>
          <w:numId w:val="3"/>
        </w:numPr>
        <w:tabs>
          <w:tab w:val="left" w:pos="709"/>
        </w:tabs>
        <w:rPr>
          <w:rFonts w:ascii="Century Gothic" w:hAnsi="Century Gothic" w:cs="Arial"/>
        </w:rPr>
      </w:pPr>
      <w:r w:rsidRPr="00140541">
        <w:rPr>
          <w:rFonts w:ascii="Century Gothic" w:hAnsi="Century Gothic" w:cs="Arial"/>
        </w:rPr>
        <w:t>Have an understanding of, and a commitment to, equality of opportunities.</w:t>
      </w:r>
    </w:p>
    <w:p w14:paraId="1B995D54" w14:textId="77777777" w:rsidR="00A540C3" w:rsidRPr="00140541" w:rsidRDefault="00A540C3" w:rsidP="00C37B06">
      <w:pPr>
        <w:tabs>
          <w:tab w:val="left" w:pos="426"/>
        </w:tabs>
        <w:rPr>
          <w:rFonts w:ascii="Century Gothic" w:hAnsi="Century Gothic" w:cs="Arial"/>
          <w:sz w:val="22"/>
          <w:szCs w:val="22"/>
        </w:rPr>
      </w:pPr>
    </w:p>
    <w:p w14:paraId="659E2D37" w14:textId="77777777" w:rsidR="00A540C3" w:rsidRPr="00140541" w:rsidRDefault="00A540C3" w:rsidP="00420C73">
      <w:pPr>
        <w:pStyle w:val="ListParagraph"/>
        <w:numPr>
          <w:ilvl w:val="1"/>
          <w:numId w:val="3"/>
        </w:numPr>
        <w:tabs>
          <w:tab w:val="left" w:pos="709"/>
        </w:tabs>
        <w:rPr>
          <w:rFonts w:ascii="Century Gothic" w:hAnsi="Century Gothic" w:cs="Arial"/>
        </w:rPr>
      </w:pPr>
      <w:r w:rsidRPr="00140541">
        <w:rPr>
          <w:rFonts w:ascii="Century Gothic" w:hAnsi="Century Gothic" w:cs="Arial"/>
        </w:rPr>
        <w:t>A flexible approach including cross campus working.</w:t>
      </w:r>
    </w:p>
    <w:p w14:paraId="00397EAF" w14:textId="77777777" w:rsidR="00A540C3" w:rsidRPr="00140541" w:rsidRDefault="00A540C3" w:rsidP="00C37B06">
      <w:pPr>
        <w:tabs>
          <w:tab w:val="left" w:pos="426"/>
        </w:tabs>
        <w:rPr>
          <w:rFonts w:ascii="Century Gothic" w:hAnsi="Century Gothic" w:cs="Arial"/>
          <w:sz w:val="22"/>
          <w:szCs w:val="22"/>
        </w:rPr>
      </w:pPr>
    </w:p>
    <w:p w14:paraId="38BDC209" w14:textId="77777777" w:rsidR="00A540C3" w:rsidRDefault="00A540C3" w:rsidP="00420C73">
      <w:pPr>
        <w:pStyle w:val="ListParagraph"/>
        <w:numPr>
          <w:ilvl w:val="1"/>
          <w:numId w:val="3"/>
        </w:numPr>
        <w:tabs>
          <w:tab w:val="left" w:pos="709"/>
        </w:tabs>
        <w:rPr>
          <w:rFonts w:ascii="Century Gothic" w:hAnsi="Century Gothic" w:cs="Arial"/>
        </w:rPr>
      </w:pPr>
      <w:r w:rsidRPr="00140541">
        <w:rPr>
          <w:rFonts w:ascii="Century Gothic" w:hAnsi="Century Gothic" w:cs="Arial"/>
        </w:rPr>
        <w:t>The ability to speak Welsh or willingness to learn</w:t>
      </w:r>
    </w:p>
    <w:p w14:paraId="62C9B187" w14:textId="77777777" w:rsidR="0056138A" w:rsidRPr="0056138A" w:rsidRDefault="0056138A" w:rsidP="0056138A">
      <w:pPr>
        <w:pStyle w:val="ListParagraph"/>
        <w:rPr>
          <w:rFonts w:ascii="Century Gothic" w:hAnsi="Century Gothic" w:cs="Arial"/>
        </w:rPr>
      </w:pPr>
    </w:p>
    <w:p w14:paraId="6EAC8399" w14:textId="77777777" w:rsidR="0056138A" w:rsidRDefault="0056138A" w:rsidP="0056138A">
      <w:pPr>
        <w:rPr>
          <w:rFonts w:ascii="Century Gothic" w:hAnsi="Century Gothic" w:cs="Arial"/>
          <w:b/>
          <w:szCs w:val="24"/>
        </w:rPr>
      </w:pPr>
      <w:r>
        <w:rPr>
          <w:rFonts w:ascii="Century Gothic" w:hAnsi="Century Gothic" w:cs="Arial"/>
          <w:b/>
          <w:szCs w:val="24"/>
        </w:rPr>
        <w:t>5.</w:t>
      </w:r>
      <w:r>
        <w:rPr>
          <w:rFonts w:ascii="Century Gothic" w:hAnsi="Century Gothic" w:cs="Arial"/>
          <w:b/>
          <w:szCs w:val="24"/>
        </w:rPr>
        <w:tab/>
        <w:t>Role Conditions:</w:t>
      </w:r>
    </w:p>
    <w:p w14:paraId="6B417293" w14:textId="77777777" w:rsidR="006364CA" w:rsidRDefault="006364CA" w:rsidP="0056138A">
      <w:pPr>
        <w:pStyle w:val="ListParagraph"/>
        <w:spacing w:after="0" w:line="240" w:lineRule="auto"/>
        <w:ind w:left="360"/>
        <w:rPr>
          <w:rFonts w:ascii="Century Gothic" w:hAnsi="Century Gothic" w:cs="Arial"/>
          <w:snapToGrid w:val="0"/>
          <w:szCs w:val="24"/>
        </w:rPr>
      </w:pPr>
    </w:p>
    <w:p w14:paraId="48D5641E" w14:textId="77777777" w:rsidR="0056138A" w:rsidRDefault="0056138A" w:rsidP="0056138A">
      <w:pPr>
        <w:pStyle w:val="ListParagraph"/>
        <w:spacing w:after="0" w:line="240" w:lineRule="auto"/>
        <w:ind w:left="360"/>
        <w:rPr>
          <w:rFonts w:ascii="Century Gothic" w:hAnsi="Century Gothic" w:cs="Arial"/>
          <w:snapToGrid w:val="0"/>
          <w:szCs w:val="24"/>
        </w:rPr>
      </w:pPr>
      <w:r>
        <w:rPr>
          <w:rFonts w:ascii="Century Gothic" w:hAnsi="Century Gothic" w:cs="Arial"/>
          <w:snapToGrid w:val="0"/>
          <w:szCs w:val="24"/>
        </w:rPr>
        <w:t>The role will require frequent travel between all sites within the College and the post holder will therefore require a full driving licence.</w:t>
      </w:r>
    </w:p>
    <w:p w14:paraId="3D6EB056" w14:textId="77777777" w:rsidR="006364CA" w:rsidRDefault="006364CA" w:rsidP="0056138A">
      <w:pPr>
        <w:pStyle w:val="ListParagraph"/>
        <w:spacing w:after="0" w:line="240" w:lineRule="auto"/>
        <w:ind w:left="360"/>
        <w:rPr>
          <w:rFonts w:ascii="Century Gothic" w:hAnsi="Century Gothic" w:cs="Arial"/>
          <w:snapToGrid w:val="0"/>
          <w:szCs w:val="24"/>
        </w:rPr>
      </w:pPr>
    </w:p>
    <w:p w14:paraId="5A6F9A20" w14:textId="77777777" w:rsidR="0056138A" w:rsidRDefault="0056138A" w:rsidP="0056138A">
      <w:pPr>
        <w:pStyle w:val="ListParagraph"/>
        <w:spacing w:after="0" w:line="240" w:lineRule="auto"/>
        <w:ind w:left="360"/>
        <w:rPr>
          <w:rFonts w:asciiTheme="minorHAnsi" w:eastAsia="Calibri" w:hAnsiTheme="minorHAnsi" w:cstheme="minorHAnsi"/>
          <w:bCs/>
          <w:sz w:val="24"/>
          <w:szCs w:val="24"/>
        </w:rPr>
      </w:pPr>
      <w:r>
        <w:rPr>
          <w:rFonts w:ascii="Century Gothic" w:hAnsi="Century Gothic" w:cs="Arial"/>
          <w:snapToGrid w:val="0"/>
          <w:szCs w:val="24"/>
        </w:rPr>
        <w:t xml:space="preserve">The role will require </w:t>
      </w:r>
      <w:r w:rsidR="006364CA">
        <w:rPr>
          <w:rFonts w:ascii="Century Gothic" w:hAnsi="Century Gothic" w:cs="Arial"/>
          <w:snapToGrid w:val="0"/>
          <w:szCs w:val="24"/>
        </w:rPr>
        <w:t>working</w:t>
      </w:r>
      <w:r>
        <w:rPr>
          <w:rFonts w:ascii="Century Gothic" w:hAnsi="Century Gothic" w:cs="Arial"/>
          <w:snapToGrid w:val="0"/>
          <w:szCs w:val="24"/>
        </w:rPr>
        <w:t xml:space="preserve"> shift patterns to meet the needs of the core business in the evenings and weekends</w:t>
      </w:r>
    </w:p>
    <w:p w14:paraId="06789106" w14:textId="77777777" w:rsidR="0056138A" w:rsidRPr="00140541" w:rsidRDefault="0056138A" w:rsidP="0056138A">
      <w:pPr>
        <w:pStyle w:val="ListParagraph"/>
        <w:tabs>
          <w:tab w:val="left" w:pos="709"/>
        </w:tabs>
        <w:ind w:left="360"/>
        <w:rPr>
          <w:rFonts w:ascii="Century Gothic" w:hAnsi="Century Gothic" w:cs="Arial"/>
        </w:rPr>
      </w:pPr>
    </w:p>
    <w:p w14:paraId="5A604D06" w14:textId="77777777" w:rsidR="000150A2" w:rsidRPr="00140541" w:rsidRDefault="000150A2" w:rsidP="000150A2">
      <w:pPr>
        <w:rPr>
          <w:rFonts w:ascii="Century Gothic" w:hAnsi="Century Gothic" w:cs="Arial"/>
          <w:sz w:val="22"/>
          <w:szCs w:val="22"/>
        </w:rPr>
      </w:pPr>
    </w:p>
    <w:p w14:paraId="3B77C1B6" w14:textId="77777777" w:rsidR="000150A2" w:rsidRPr="00140541" w:rsidRDefault="000150A2" w:rsidP="000150A2">
      <w:pPr>
        <w:rPr>
          <w:rFonts w:ascii="Century Gothic" w:hAnsi="Century Gothic" w:cs="Arial"/>
          <w:b/>
          <w:color w:val="000000"/>
          <w:sz w:val="22"/>
          <w:szCs w:val="22"/>
        </w:rPr>
      </w:pPr>
      <w:r w:rsidRPr="00140541">
        <w:rPr>
          <w:rFonts w:ascii="Century Gothic" w:hAnsi="Century Gothic" w:cs="Arial"/>
          <w:b/>
          <w:color w:val="000000"/>
          <w:sz w:val="22"/>
          <w:szCs w:val="22"/>
        </w:rPr>
        <w:t>Every Job Description will be subject to review;</w:t>
      </w:r>
    </w:p>
    <w:p w14:paraId="7C4F377C" w14:textId="77777777" w:rsidR="000150A2" w:rsidRPr="00140541" w:rsidRDefault="000150A2" w:rsidP="000150A2">
      <w:pPr>
        <w:ind w:left="284"/>
        <w:rPr>
          <w:rFonts w:ascii="Century Gothic" w:hAnsi="Century Gothic" w:cs="Arial"/>
          <w:b/>
          <w:color w:val="000000"/>
          <w:sz w:val="22"/>
          <w:szCs w:val="22"/>
        </w:rPr>
      </w:pPr>
    </w:p>
    <w:p w14:paraId="06107E1F" w14:textId="77777777" w:rsidR="000150A2" w:rsidRPr="00140541" w:rsidRDefault="000150A2" w:rsidP="000150A2">
      <w:pPr>
        <w:ind w:left="709" w:hanging="709"/>
        <w:rPr>
          <w:rFonts w:ascii="Century Gothic" w:hAnsi="Century Gothic" w:cs="Arial"/>
          <w:b/>
          <w:color w:val="000000"/>
          <w:sz w:val="22"/>
          <w:szCs w:val="22"/>
        </w:rPr>
      </w:pPr>
      <w:r w:rsidRPr="00140541">
        <w:rPr>
          <w:rFonts w:ascii="Century Gothic" w:hAnsi="Century Gothic" w:cs="Arial"/>
          <w:b/>
          <w:color w:val="000000"/>
          <w:sz w:val="22"/>
          <w:szCs w:val="22"/>
        </w:rPr>
        <w:t>1.</w:t>
      </w:r>
      <w:r w:rsidRPr="00140541">
        <w:rPr>
          <w:rFonts w:ascii="Century Gothic" w:hAnsi="Century Gothic" w:cs="Arial"/>
          <w:b/>
          <w:color w:val="000000"/>
          <w:sz w:val="22"/>
          <w:szCs w:val="22"/>
        </w:rPr>
        <w:tab/>
        <w:t>Within six months of appointment</w:t>
      </w:r>
    </w:p>
    <w:p w14:paraId="41C3184B" w14:textId="77777777" w:rsidR="000150A2" w:rsidRPr="00140541" w:rsidRDefault="000150A2" w:rsidP="000150A2">
      <w:pPr>
        <w:ind w:left="284"/>
        <w:rPr>
          <w:rFonts w:ascii="Century Gothic" w:hAnsi="Century Gothic" w:cs="Arial"/>
          <w:b/>
          <w:color w:val="000000"/>
          <w:sz w:val="22"/>
          <w:szCs w:val="22"/>
        </w:rPr>
      </w:pPr>
    </w:p>
    <w:p w14:paraId="7487D573" w14:textId="77777777" w:rsidR="000150A2" w:rsidRPr="00140541" w:rsidRDefault="000150A2" w:rsidP="000150A2">
      <w:pPr>
        <w:ind w:left="709" w:hanging="709"/>
        <w:rPr>
          <w:rFonts w:ascii="Century Gothic" w:hAnsi="Century Gothic" w:cs="Arial"/>
          <w:b/>
          <w:color w:val="000000"/>
          <w:sz w:val="22"/>
          <w:szCs w:val="22"/>
        </w:rPr>
      </w:pPr>
      <w:r w:rsidRPr="00140541">
        <w:rPr>
          <w:rFonts w:ascii="Century Gothic" w:hAnsi="Century Gothic" w:cs="Arial"/>
          <w:b/>
          <w:color w:val="000000"/>
          <w:sz w:val="22"/>
          <w:szCs w:val="22"/>
        </w:rPr>
        <w:t>2.</w:t>
      </w:r>
      <w:r w:rsidRPr="00140541">
        <w:rPr>
          <w:rFonts w:ascii="Century Gothic" w:hAnsi="Century Gothic" w:cs="Arial"/>
          <w:b/>
          <w:color w:val="000000"/>
          <w:sz w:val="22"/>
          <w:szCs w:val="22"/>
        </w:rPr>
        <w:tab/>
        <w:t>Thereafter, on an annual basis</w:t>
      </w:r>
    </w:p>
    <w:p w14:paraId="1A14A5AD" w14:textId="77777777" w:rsidR="000150A2" w:rsidRPr="00140541" w:rsidRDefault="000150A2" w:rsidP="000150A2">
      <w:pPr>
        <w:ind w:left="284"/>
        <w:rPr>
          <w:rFonts w:ascii="Century Gothic" w:hAnsi="Century Gothic" w:cs="Arial"/>
          <w:b/>
          <w:color w:val="000000"/>
          <w:sz w:val="22"/>
          <w:szCs w:val="22"/>
        </w:rPr>
      </w:pPr>
    </w:p>
    <w:p w14:paraId="25248BEE" w14:textId="77777777" w:rsidR="000150A2" w:rsidRPr="00140541" w:rsidRDefault="000150A2" w:rsidP="000150A2">
      <w:pPr>
        <w:ind w:left="709" w:hanging="709"/>
        <w:rPr>
          <w:rFonts w:ascii="Century Gothic" w:hAnsi="Century Gothic" w:cs="Arial"/>
          <w:b/>
          <w:color w:val="000000"/>
          <w:sz w:val="22"/>
          <w:szCs w:val="22"/>
        </w:rPr>
      </w:pPr>
      <w:r w:rsidRPr="00140541">
        <w:rPr>
          <w:rFonts w:ascii="Century Gothic" w:hAnsi="Century Gothic" w:cs="Arial"/>
          <w:b/>
          <w:color w:val="000000"/>
          <w:sz w:val="22"/>
          <w:szCs w:val="22"/>
        </w:rPr>
        <w:t>3.</w:t>
      </w:r>
      <w:r w:rsidRPr="00140541">
        <w:rPr>
          <w:rFonts w:ascii="Century Gothic" w:hAnsi="Century Gothic" w:cs="Arial"/>
          <w:b/>
          <w:color w:val="000000"/>
          <w:sz w:val="22"/>
          <w:szCs w:val="22"/>
        </w:rPr>
        <w:tab/>
        <w:t>As a result of agreed staff development / personal development needs</w:t>
      </w:r>
    </w:p>
    <w:p w14:paraId="0618F824" w14:textId="77777777" w:rsidR="000150A2" w:rsidRPr="00140541" w:rsidRDefault="000150A2" w:rsidP="000150A2">
      <w:pPr>
        <w:ind w:left="284"/>
        <w:rPr>
          <w:rFonts w:ascii="Century Gothic" w:hAnsi="Century Gothic" w:cs="Arial"/>
          <w:b/>
          <w:color w:val="000000"/>
          <w:sz w:val="22"/>
          <w:szCs w:val="22"/>
        </w:rPr>
      </w:pPr>
    </w:p>
    <w:p w14:paraId="06F425EB" w14:textId="77777777" w:rsidR="000150A2" w:rsidRPr="001475F1" w:rsidRDefault="000150A2" w:rsidP="000150A2">
      <w:pPr>
        <w:pStyle w:val="ListParagraph"/>
        <w:numPr>
          <w:ilvl w:val="0"/>
          <w:numId w:val="7"/>
        </w:numPr>
        <w:rPr>
          <w:rFonts w:ascii="Century Gothic" w:hAnsi="Century Gothic" w:cs="Arial"/>
          <w:b/>
          <w:color w:val="000000"/>
        </w:rPr>
      </w:pPr>
      <w:r w:rsidRPr="001475F1">
        <w:rPr>
          <w:rFonts w:ascii="Century Gothic" w:hAnsi="Century Gothic" w:cs="Arial"/>
          <w:b/>
          <w:color w:val="000000"/>
        </w:rPr>
        <w:t xml:space="preserve">As a result of team / operational requirements or strategy changes. </w:t>
      </w:r>
    </w:p>
    <w:p w14:paraId="5F5F5B9F" w14:textId="77777777" w:rsidR="00A540C3" w:rsidRPr="00140541" w:rsidRDefault="00A540C3" w:rsidP="00C37B06">
      <w:pPr>
        <w:tabs>
          <w:tab w:val="left" w:pos="1908"/>
          <w:tab w:val="left" w:pos="5778"/>
        </w:tabs>
        <w:ind w:left="851" w:hanging="851"/>
        <w:rPr>
          <w:rFonts w:ascii="Century Gothic" w:hAnsi="Century Gothic" w:cs="Arial"/>
          <w:sz w:val="22"/>
          <w:szCs w:val="22"/>
        </w:rPr>
      </w:pPr>
    </w:p>
    <w:sectPr w:rsidR="00A540C3" w:rsidRPr="00140541" w:rsidSect="00DE46F3">
      <w:headerReference w:type="default" r:id="rId7"/>
      <w:footerReference w:type="default" r:id="rId8"/>
      <w:pgSz w:w="11906" w:h="16838"/>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C10178" w14:textId="77777777" w:rsidR="0098238A" w:rsidRDefault="0098238A">
      <w:r>
        <w:separator/>
      </w:r>
    </w:p>
  </w:endnote>
  <w:endnote w:type="continuationSeparator" w:id="0">
    <w:p w14:paraId="67EE6F44" w14:textId="77777777" w:rsidR="0098238A" w:rsidRDefault="00982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9FF0C4" w14:textId="77777777" w:rsidR="00E950B6" w:rsidRDefault="00E950B6">
    <w:pPr>
      <w:pStyle w:val="Footer"/>
      <w:rPr>
        <w:rFonts w:ascii="Arial" w:hAnsi="Arial"/>
      </w:rPr>
    </w:pPr>
    <w:r>
      <w:rPr>
        <w:rFonts w:ascii="Arial" w:hAnsi="Arial"/>
      </w:rPr>
      <w:tab/>
      <w:t xml:space="preserve">Page </w:t>
    </w:r>
    <w:r>
      <w:rPr>
        <w:rStyle w:val="PageNumber"/>
        <w:rFonts w:ascii="Arial" w:hAnsi="Arial"/>
      </w:rPr>
      <w:fldChar w:fldCharType="begin"/>
    </w:r>
    <w:r>
      <w:rPr>
        <w:rStyle w:val="PageNumber"/>
        <w:rFonts w:ascii="Arial" w:hAnsi="Arial"/>
      </w:rPr>
      <w:instrText xml:space="preserve"> PAGE </w:instrText>
    </w:r>
    <w:r>
      <w:rPr>
        <w:rStyle w:val="PageNumber"/>
        <w:rFonts w:ascii="Arial" w:hAnsi="Arial"/>
      </w:rPr>
      <w:fldChar w:fldCharType="separate"/>
    </w:r>
    <w:r w:rsidR="00DD01F1">
      <w:rPr>
        <w:rStyle w:val="PageNumber"/>
        <w:rFonts w:ascii="Arial" w:hAnsi="Arial"/>
        <w:noProof/>
      </w:rPr>
      <w:t>8</w:t>
    </w:r>
    <w:r>
      <w:rPr>
        <w:rStyle w:val="PageNumber"/>
        <w:rFonts w:ascii="Arial" w:hAnsi="Arial"/>
      </w:rPr>
      <w:fldChar w:fldCharType="end"/>
    </w:r>
    <w:r>
      <w:rPr>
        <w:rStyle w:val="PageNumber"/>
        <w:rFonts w:ascii="Arial" w:hAnsi="Arial"/>
      </w:rPr>
      <w:t xml:space="preserve"> of </w:t>
    </w:r>
    <w:r>
      <w:rPr>
        <w:rStyle w:val="PageNumber"/>
        <w:rFonts w:ascii="Arial" w:hAnsi="Arial"/>
      </w:rPr>
      <w:fldChar w:fldCharType="begin"/>
    </w:r>
    <w:r>
      <w:rPr>
        <w:rStyle w:val="PageNumber"/>
        <w:rFonts w:ascii="Arial" w:hAnsi="Arial"/>
      </w:rPr>
      <w:instrText xml:space="preserve"> NUMPAGES </w:instrText>
    </w:r>
    <w:r>
      <w:rPr>
        <w:rStyle w:val="PageNumber"/>
        <w:rFonts w:ascii="Arial" w:hAnsi="Arial"/>
      </w:rPr>
      <w:fldChar w:fldCharType="separate"/>
    </w:r>
    <w:r w:rsidR="00DD01F1">
      <w:rPr>
        <w:rStyle w:val="PageNumber"/>
        <w:rFonts w:ascii="Arial" w:hAnsi="Arial"/>
        <w:noProof/>
      </w:rPr>
      <w:t>8</w:t>
    </w:r>
    <w:r>
      <w:rPr>
        <w:rStyle w:val="PageNumber"/>
        <w:rFonts w:ascii="Arial" w:hAnsi="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4A47A1" w14:textId="77777777" w:rsidR="0098238A" w:rsidRDefault="0098238A">
      <w:r>
        <w:separator/>
      </w:r>
    </w:p>
  </w:footnote>
  <w:footnote w:type="continuationSeparator" w:id="0">
    <w:p w14:paraId="1BCC5977" w14:textId="77777777" w:rsidR="0098238A" w:rsidRDefault="009823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B6A036" w14:textId="77777777" w:rsidR="00E950B6" w:rsidRDefault="00E950B6" w:rsidP="004F6BE4">
    <w:pPr>
      <w:pStyle w:val="Header"/>
      <w:jc w:val="right"/>
      <w:rPr>
        <w:rFonts w:ascii="Arial" w:hAnsi="Arial"/>
        <w:sz w:val="28"/>
      </w:rPr>
    </w:pPr>
    <w:r>
      <w:rPr>
        <w:noProof/>
        <w:lang w:eastAsia="en-GB"/>
      </w:rPr>
      <w:drawing>
        <wp:inline distT="0" distB="0" distL="0" distR="0" wp14:anchorId="0DC6F156" wp14:editId="2425346E">
          <wp:extent cx="2658110" cy="1042035"/>
          <wp:effectExtent l="0" t="0" r="8890" b="5715"/>
          <wp:docPr id="1" name="Picture 2" descr="C&amp;V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mp;V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8110" cy="104203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b/>
        <w:i w:val="0"/>
      </w:rPr>
    </w:lvl>
  </w:abstractNum>
  <w:abstractNum w:abstractNumId="1" w15:restartNumberingAfterBreak="0">
    <w:nsid w:val="144D0CF2"/>
    <w:multiLevelType w:val="hybridMultilevel"/>
    <w:tmpl w:val="76368F4E"/>
    <w:lvl w:ilvl="0" w:tplc="0809000F">
      <w:start w:val="1"/>
      <w:numFmt w:val="decimal"/>
      <w:lvlText w:val="%1."/>
      <w:lvlJc w:val="left"/>
      <w:pPr>
        <w:tabs>
          <w:tab w:val="num" w:pos="720"/>
        </w:tabs>
        <w:ind w:left="720" w:hanging="360"/>
      </w:pPr>
      <w:rPr>
        <w:rFonts w:cs="Times New Roman" w:hint="default"/>
      </w:rPr>
    </w:lvl>
    <w:lvl w:ilvl="1" w:tplc="08090001">
      <w:start w:val="1"/>
      <w:numFmt w:val="bullet"/>
      <w:lvlText w:val=""/>
      <w:lvlJc w:val="left"/>
      <w:pPr>
        <w:tabs>
          <w:tab w:val="num" w:pos="1440"/>
        </w:tabs>
        <w:ind w:left="1440" w:hanging="360"/>
      </w:pPr>
      <w:rPr>
        <w:rFonts w:ascii="Symbol" w:hAnsi="Symbol" w:hint="default"/>
      </w:rPr>
    </w:lvl>
    <w:lvl w:ilvl="2" w:tplc="0809001B">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75F417B"/>
    <w:multiLevelType w:val="hybridMultilevel"/>
    <w:tmpl w:val="B4EA24A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1E7596A"/>
    <w:multiLevelType w:val="hybridMultilevel"/>
    <w:tmpl w:val="DBC0D3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B4E0477"/>
    <w:multiLevelType w:val="hybridMultilevel"/>
    <w:tmpl w:val="ECECD5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986337"/>
    <w:multiLevelType w:val="multilevel"/>
    <w:tmpl w:val="F93652BC"/>
    <w:lvl w:ilvl="0">
      <w:start w:val="3"/>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6" w15:restartNumberingAfterBreak="0">
    <w:nsid w:val="4DB3175B"/>
    <w:multiLevelType w:val="hybridMultilevel"/>
    <w:tmpl w:val="B1E66BDE"/>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5E03BE1"/>
    <w:multiLevelType w:val="multilevel"/>
    <w:tmpl w:val="D8942204"/>
    <w:lvl w:ilvl="0">
      <w:start w:val="1"/>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8" w15:restartNumberingAfterBreak="0">
    <w:nsid w:val="5A717522"/>
    <w:multiLevelType w:val="multilevel"/>
    <w:tmpl w:val="B8C26634"/>
    <w:lvl w:ilvl="0">
      <w:start w:val="4"/>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9" w15:restartNumberingAfterBreak="0">
    <w:nsid w:val="5C044BD1"/>
    <w:multiLevelType w:val="hybridMultilevel"/>
    <w:tmpl w:val="CBDE9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FF17294"/>
    <w:multiLevelType w:val="hybridMultilevel"/>
    <w:tmpl w:val="D4185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6650CAF"/>
    <w:multiLevelType w:val="hybridMultilevel"/>
    <w:tmpl w:val="76368F4E"/>
    <w:lvl w:ilvl="0" w:tplc="0809000F">
      <w:start w:val="1"/>
      <w:numFmt w:val="decimal"/>
      <w:lvlText w:val="%1."/>
      <w:lvlJc w:val="left"/>
      <w:pPr>
        <w:tabs>
          <w:tab w:val="num" w:pos="720"/>
        </w:tabs>
        <w:ind w:left="720" w:hanging="360"/>
      </w:pPr>
      <w:rPr>
        <w:rFonts w:cs="Times New Roman" w:hint="default"/>
      </w:rPr>
    </w:lvl>
    <w:lvl w:ilvl="1" w:tplc="08090001">
      <w:start w:val="1"/>
      <w:numFmt w:val="bullet"/>
      <w:lvlText w:val=""/>
      <w:lvlJc w:val="left"/>
      <w:pPr>
        <w:tabs>
          <w:tab w:val="num" w:pos="1440"/>
        </w:tabs>
        <w:ind w:left="1440" w:hanging="360"/>
      </w:pPr>
      <w:rPr>
        <w:rFonts w:ascii="Symbol" w:hAnsi="Symbol" w:hint="default"/>
      </w:rPr>
    </w:lvl>
    <w:lvl w:ilvl="2" w:tplc="0809001B">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6C2F0D33"/>
    <w:multiLevelType w:val="hybridMultilevel"/>
    <w:tmpl w:val="39D28052"/>
    <w:lvl w:ilvl="0" w:tplc="3C722BD8">
      <w:start w:val="1"/>
      <w:numFmt w:val="decimal"/>
      <w:lvlText w:val="%1."/>
      <w:lvlJc w:val="left"/>
      <w:pPr>
        <w:tabs>
          <w:tab w:val="num" w:pos="644"/>
        </w:tabs>
        <w:ind w:left="644" w:hanging="360"/>
      </w:pPr>
      <w:rPr>
        <w:rFonts w:hint="default"/>
        <w:color w:val="auto"/>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6C512AFA"/>
    <w:multiLevelType w:val="hybridMultilevel"/>
    <w:tmpl w:val="22C437A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4" w15:restartNumberingAfterBreak="0">
    <w:nsid w:val="6C6C40A3"/>
    <w:multiLevelType w:val="hybridMultilevel"/>
    <w:tmpl w:val="D43CBC9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15:restartNumberingAfterBreak="0">
    <w:nsid w:val="7F6812BF"/>
    <w:multiLevelType w:val="hybridMultilevel"/>
    <w:tmpl w:val="DBFE1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FA81A96"/>
    <w:multiLevelType w:val="hybridMultilevel"/>
    <w:tmpl w:val="2BEA0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8"/>
  </w:num>
  <w:num w:numId="4">
    <w:abstractNumId w:val="7"/>
  </w:num>
  <w:num w:numId="5">
    <w:abstractNumId w:val="5"/>
  </w:num>
  <w:num w:numId="6">
    <w:abstractNumId w:val="13"/>
  </w:num>
  <w:num w:numId="7">
    <w:abstractNumId w:val="6"/>
  </w:num>
  <w:num w:numId="8">
    <w:abstractNumId w:val="2"/>
  </w:num>
  <w:num w:numId="9">
    <w:abstractNumId w:val="4"/>
  </w:num>
  <w:num w:numId="10">
    <w:abstractNumId w:val="15"/>
  </w:num>
  <w:num w:numId="11">
    <w:abstractNumId w:val="3"/>
  </w:num>
  <w:num w:numId="12">
    <w:abstractNumId w:val="12"/>
  </w:num>
  <w:num w:numId="13">
    <w:abstractNumId w:val="1"/>
  </w:num>
  <w:num w:numId="14">
    <w:abstractNumId w:val="10"/>
  </w:num>
  <w:num w:numId="15">
    <w:abstractNumId w:val="16"/>
  </w:num>
  <w:num w:numId="16">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CTIVE" w:val="_x000a_?"/>
    <w:docVar w:name="VTBOLDON" w:val="urn:schemas-microsoft-com:office:smarttags"/>
    <w:docVar w:name="VTCASE" w:val="w:docVa"/>
    <w:docVar w:name="VTCommandPending" w:val="_x000a_??"/>
    <w:docVar w:name="VTCurMacroFlags$" w:val="??????Gallery It?? Update?????????????????????????????????????????????????????????????????????????????????????????????????????????????????????????????????????????????????????????????????????????"/>
    <w:docVar w:name="VTINIT" w:val="???????????????????????????????????????????????????????????? ??????????????????????????????????????_x000a_??????????????????????????????????????????????????????????????????Œ???????????"/>
    <w:docVar w:name="VTITALICON" w:val="w:docVa"/>
    <w:docVar w:name="VTUNDERLINEON" w:val="w:docVa"/>
    <w:docVar w:name="VTypeCAPFlag$" w:val="?????????????????????????????????????????????????????aq?p?p?q?p?p?q?p?q?p?q?p?q?p?p??E?"/>
    <w:docVar w:name="VTypeJoinDigitFlag$" w:val="???????"/>
    <w:docVar w:name="VTypeLCFlag$" w:val="I:\Principal\Paul Little\City of Glasgow College Structure\VP - Learning and Teaching - final2.doc"/>
    <w:docVar w:name="VTypeNoSpaceFlag$" w:val="???????????????????????????????ŒK??????????????×?????????????????????????????????????????Ê?????s?????p?????j?????j?????j?????m?????l?????k?????j?????v?????l?????Ê?????Ê?????Ì?????Ë?????Î?????Í?????Ï?????Ê?????Ì?????Ë?????Î?????Í?????Ï?????Ê????????_?????????????????????????????????????y?????Ž?????w???????????????y?????Ž?????w?????z?????y?????x?????w?????z?????y?????x?????w?????z?????y?????x?????w?????z?????y?????x?????w?????w?????w?????z??????????????_x000a_??? ?????????????????????_x000a_????????{?????`?????Q?????O?????M?????K???????????????†?????Q?????O?????M?????K?????O?????M?????K?????O?????M?????K?????O?????M?????K?????†?????Q?????†?????`?????Q?????R?????R?????S?????`?????|?????†?????{?????`?????????????????????????????????????????????????????????????????????J??????????Ò?????Ñ?????Á?????À?????Ð?????¿??????????J??????????J??????????J????????????????????Ð??????????Ò?????Ñ?????Ð??????????Ð???????????????¶?????¦???????????????????¶????¦???????????????????????????¶????¦????????????????????¶?????¦?????¶????¦?????¸?????·?????¨?????§?????¶?????¦?????¸????·?????¨????§?????¶????¦?????¶?????¦????????š?????™????˜?????—?????–?????•?????”?????“????%????$?????#?????&quot;?????!????? ?????????????????????????????????š?????™?????˜?????—?????–?????•?????”?????“?????%?????$?????!????? ??????????????????????????????????????????????š?????™?????˜?????—?????«?????©??????????›?????®?????­?????¬?????ª????? ?????Ÿ?????ž?????œ?????«?????©??????????›?????«??????????Ç?????Æ?????É?????È?????Å?????®?????­?????¬????? ?????Ÿ?????ž?????Ä?????«??????????Ç?????Æ?????É?????È?????Å?????®?????­????¬????? ????Ÿ????ž?????Ä????«?????????´?????³?????²?????±?????¤?????£?????°?????¯?????¢?????¡?????Ä?????Ä?????µ???¥????'???&amp;????µ???¥????'???&amp;???’????‘????’????‘???????????????????????????????…?????„?????ß????Þ????????????Š?????‰?????(?????;?????2?????)?????D?????C?????B?????A?????@?????:?????9?????8?????7?????6?????1?????0?????/?????.?????-?????;?????2?????)?????;?????2?????)?????;????2????)?????;?????2?????)???????????5?????,?????;?????2?????)?????4?????+?????=?????&lt;?????3?????*????;????2????)?????&gt;?????;?????H?????F?????I?????G?????E????G????E?????I?????G?????E?????I?????G?????E?????I?????G?????E?????I?????G?????E?????H?????F?????P?????N?????L?????P?????N?????L?????P?????N?????L?????P?????N?????L?????P?????N?????L?????ˆ?????‡?????^?????]?????U?????T?????ˆ?????‡?????^?????]?????U?????T?????U?????T?????U?????T?????ˆ?????‡?????^?????]????Z?????[?????Y?????X?????W?????V????????\????????g?????f?????e?????b?????h?????d?????c?????i?????a?????}?????}?????}?????~?????}?????€???à????????????????€???????????????????????????????????????????????ƒ???à?‚?????ƒ?????‚?????ƒ?????‚?????ƒ?????‚?????ƒ?"/>
    <w:docVar w:name="VTypeSpaceFlag$" w:val="&lt;"/>
    <w:docVar w:name="VTypeUCFlag$" w:val="urn:schemas-microsoft-com:office:smarttags"/>
  </w:docVars>
  <w:rsids>
    <w:rsidRoot w:val="00380F77"/>
    <w:rsid w:val="0000450E"/>
    <w:rsid w:val="000138BE"/>
    <w:rsid w:val="000150A2"/>
    <w:rsid w:val="000160C8"/>
    <w:rsid w:val="00020D16"/>
    <w:rsid w:val="00030B2C"/>
    <w:rsid w:val="00030D4C"/>
    <w:rsid w:val="000317D0"/>
    <w:rsid w:val="000364CB"/>
    <w:rsid w:val="00042616"/>
    <w:rsid w:val="00056576"/>
    <w:rsid w:val="00076E68"/>
    <w:rsid w:val="00092E0F"/>
    <w:rsid w:val="0009428D"/>
    <w:rsid w:val="000955B2"/>
    <w:rsid w:val="000B20C0"/>
    <w:rsid w:val="000C2307"/>
    <w:rsid w:val="000E2D6F"/>
    <w:rsid w:val="00117253"/>
    <w:rsid w:val="00136F5C"/>
    <w:rsid w:val="00140541"/>
    <w:rsid w:val="001415E6"/>
    <w:rsid w:val="001475F1"/>
    <w:rsid w:val="00152D23"/>
    <w:rsid w:val="0015340D"/>
    <w:rsid w:val="00174441"/>
    <w:rsid w:val="00197599"/>
    <w:rsid w:val="001A7247"/>
    <w:rsid w:val="001B0474"/>
    <w:rsid w:val="001B060B"/>
    <w:rsid w:val="001B3E02"/>
    <w:rsid w:val="001B72A9"/>
    <w:rsid w:val="001C1EED"/>
    <w:rsid w:val="001D699E"/>
    <w:rsid w:val="001E3401"/>
    <w:rsid w:val="001E7E8E"/>
    <w:rsid w:val="00200C42"/>
    <w:rsid w:val="00201CAA"/>
    <w:rsid w:val="002251B8"/>
    <w:rsid w:val="00242BAA"/>
    <w:rsid w:val="00250676"/>
    <w:rsid w:val="00277C20"/>
    <w:rsid w:val="00282D9F"/>
    <w:rsid w:val="00282ED2"/>
    <w:rsid w:val="00295CCF"/>
    <w:rsid w:val="002B19C9"/>
    <w:rsid w:val="002C1A83"/>
    <w:rsid w:val="002F1D44"/>
    <w:rsid w:val="00300FBB"/>
    <w:rsid w:val="00301789"/>
    <w:rsid w:val="003026EF"/>
    <w:rsid w:val="0031752E"/>
    <w:rsid w:val="00334690"/>
    <w:rsid w:val="00337F8C"/>
    <w:rsid w:val="003509E8"/>
    <w:rsid w:val="0035755B"/>
    <w:rsid w:val="00370943"/>
    <w:rsid w:val="003737CA"/>
    <w:rsid w:val="003778B0"/>
    <w:rsid w:val="00380F77"/>
    <w:rsid w:val="00393B66"/>
    <w:rsid w:val="00393FDF"/>
    <w:rsid w:val="003B048C"/>
    <w:rsid w:val="003B136D"/>
    <w:rsid w:val="003B56FA"/>
    <w:rsid w:val="003B6523"/>
    <w:rsid w:val="003B7407"/>
    <w:rsid w:val="003C3E25"/>
    <w:rsid w:val="003D2399"/>
    <w:rsid w:val="003D5BD3"/>
    <w:rsid w:val="003E1EF2"/>
    <w:rsid w:val="003F74B5"/>
    <w:rsid w:val="0040623A"/>
    <w:rsid w:val="00406404"/>
    <w:rsid w:val="004155DB"/>
    <w:rsid w:val="00420C73"/>
    <w:rsid w:val="004267F1"/>
    <w:rsid w:val="00427EE2"/>
    <w:rsid w:val="00440AA6"/>
    <w:rsid w:val="004443F7"/>
    <w:rsid w:val="00445644"/>
    <w:rsid w:val="004646E2"/>
    <w:rsid w:val="0049061F"/>
    <w:rsid w:val="004B0551"/>
    <w:rsid w:val="004B540F"/>
    <w:rsid w:val="004C1F50"/>
    <w:rsid w:val="004D370D"/>
    <w:rsid w:val="004E233E"/>
    <w:rsid w:val="004F6BE4"/>
    <w:rsid w:val="00500203"/>
    <w:rsid w:val="0050174A"/>
    <w:rsid w:val="00503317"/>
    <w:rsid w:val="005113C0"/>
    <w:rsid w:val="005369ED"/>
    <w:rsid w:val="0056138A"/>
    <w:rsid w:val="00564D3B"/>
    <w:rsid w:val="00567AF9"/>
    <w:rsid w:val="005A2E99"/>
    <w:rsid w:val="005B03CC"/>
    <w:rsid w:val="005C4B3C"/>
    <w:rsid w:val="005D282E"/>
    <w:rsid w:val="005F5129"/>
    <w:rsid w:val="005F649C"/>
    <w:rsid w:val="006007B2"/>
    <w:rsid w:val="006237F8"/>
    <w:rsid w:val="00627FF0"/>
    <w:rsid w:val="006364CA"/>
    <w:rsid w:val="00637118"/>
    <w:rsid w:val="00646E64"/>
    <w:rsid w:val="006501AD"/>
    <w:rsid w:val="00662D60"/>
    <w:rsid w:val="00682463"/>
    <w:rsid w:val="006916D3"/>
    <w:rsid w:val="00695513"/>
    <w:rsid w:val="00696E39"/>
    <w:rsid w:val="00697E8D"/>
    <w:rsid w:val="006A0C4F"/>
    <w:rsid w:val="006A3D3C"/>
    <w:rsid w:val="006A5B74"/>
    <w:rsid w:val="006A5EDC"/>
    <w:rsid w:val="006C3B57"/>
    <w:rsid w:val="006C5CA4"/>
    <w:rsid w:val="006D0332"/>
    <w:rsid w:val="006D2131"/>
    <w:rsid w:val="006D552D"/>
    <w:rsid w:val="006E6270"/>
    <w:rsid w:val="00733913"/>
    <w:rsid w:val="00733C53"/>
    <w:rsid w:val="00741C62"/>
    <w:rsid w:val="00750ACC"/>
    <w:rsid w:val="007516C5"/>
    <w:rsid w:val="00752F1A"/>
    <w:rsid w:val="00775CDC"/>
    <w:rsid w:val="0078138A"/>
    <w:rsid w:val="007938AA"/>
    <w:rsid w:val="007A0900"/>
    <w:rsid w:val="007A5CC4"/>
    <w:rsid w:val="007A669B"/>
    <w:rsid w:val="007C18F1"/>
    <w:rsid w:val="007C2D51"/>
    <w:rsid w:val="007D5F4A"/>
    <w:rsid w:val="007E0D2E"/>
    <w:rsid w:val="00831930"/>
    <w:rsid w:val="008507D0"/>
    <w:rsid w:val="00851676"/>
    <w:rsid w:val="00854EB2"/>
    <w:rsid w:val="00860794"/>
    <w:rsid w:val="008907D3"/>
    <w:rsid w:val="008A1760"/>
    <w:rsid w:val="008B2F5B"/>
    <w:rsid w:val="008C6CFC"/>
    <w:rsid w:val="008F2908"/>
    <w:rsid w:val="00904BCD"/>
    <w:rsid w:val="009129DB"/>
    <w:rsid w:val="00940BDF"/>
    <w:rsid w:val="00957D3F"/>
    <w:rsid w:val="009665CD"/>
    <w:rsid w:val="0097607E"/>
    <w:rsid w:val="0098238A"/>
    <w:rsid w:val="00990DE8"/>
    <w:rsid w:val="00995B63"/>
    <w:rsid w:val="009A6687"/>
    <w:rsid w:val="009B031F"/>
    <w:rsid w:val="009B696F"/>
    <w:rsid w:val="009C7B5C"/>
    <w:rsid w:val="009D5E83"/>
    <w:rsid w:val="009F1569"/>
    <w:rsid w:val="009F2A43"/>
    <w:rsid w:val="00A13C7D"/>
    <w:rsid w:val="00A174F9"/>
    <w:rsid w:val="00A17F8F"/>
    <w:rsid w:val="00A260CC"/>
    <w:rsid w:val="00A41D9B"/>
    <w:rsid w:val="00A50640"/>
    <w:rsid w:val="00A519B4"/>
    <w:rsid w:val="00A52C79"/>
    <w:rsid w:val="00A540C3"/>
    <w:rsid w:val="00A65D52"/>
    <w:rsid w:val="00A73241"/>
    <w:rsid w:val="00A74054"/>
    <w:rsid w:val="00A86A93"/>
    <w:rsid w:val="00A915F0"/>
    <w:rsid w:val="00AA04D2"/>
    <w:rsid w:val="00AA5242"/>
    <w:rsid w:val="00AB40B7"/>
    <w:rsid w:val="00AC1117"/>
    <w:rsid w:val="00AD240B"/>
    <w:rsid w:val="00AD2A17"/>
    <w:rsid w:val="00AD2D75"/>
    <w:rsid w:val="00AD6622"/>
    <w:rsid w:val="00AE1190"/>
    <w:rsid w:val="00AE27E6"/>
    <w:rsid w:val="00AF428E"/>
    <w:rsid w:val="00AF5500"/>
    <w:rsid w:val="00B03851"/>
    <w:rsid w:val="00B1133F"/>
    <w:rsid w:val="00B128F8"/>
    <w:rsid w:val="00B2230F"/>
    <w:rsid w:val="00B35CFF"/>
    <w:rsid w:val="00B37D3C"/>
    <w:rsid w:val="00B46D68"/>
    <w:rsid w:val="00B67B74"/>
    <w:rsid w:val="00B72C19"/>
    <w:rsid w:val="00B92F4A"/>
    <w:rsid w:val="00B957C0"/>
    <w:rsid w:val="00BA0FCD"/>
    <w:rsid w:val="00BB21C6"/>
    <w:rsid w:val="00BC1CCD"/>
    <w:rsid w:val="00C007E0"/>
    <w:rsid w:val="00C02447"/>
    <w:rsid w:val="00C03658"/>
    <w:rsid w:val="00C1445F"/>
    <w:rsid w:val="00C26BF4"/>
    <w:rsid w:val="00C348AD"/>
    <w:rsid w:val="00C372C6"/>
    <w:rsid w:val="00C37B06"/>
    <w:rsid w:val="00C421D9"/>
    <w:rsid w:val="00C50662"/>
    <w:rsid w:val="00C657CD"/>
    <w:rsid w:val="00C901F4"/>
    <w:rsid w:val="00C95AE8"/>
    <w:rsid w:val="00CC0B1A"/>
    <w:rsid w:val="00CC6001"/>
    <w:rsid w:val="00CD5C5A"/>
    <w:rsid w:val="00CE207C"/>
    <w:rsid w:val="00CF7960"/>
    <w:rsid w:val="00D01DBF"/>
    <w:rsid w:val="00D10BC9"/>
    <w:rsid w:val="00D155A2"/>
    <w:rsid w:val="00D32272"/>
    <w:rsid w:val="00D37190"/>
    <w:rsid w:val="00D62BE2"/>
    <w:rsid w:val="00D6515C"/>
    <w:rsid w:val="00D731B7"/>
    <w:rsid w:val="00D8108B"/>
    <w:rsid w:val="00D9038B"/>
    <w:rsid w:val="00D92744"/>
    <w:rsid w:val="00DA6840"/>
    <w:rsid w:val="00DB2CA9"/>
    <w:rsid w:val="00DB75D5"/>
    <w:rsid w:val="00DD01F1"/>
    <w:rsid w:val="00DE46F3"/>
    <w:rsid w:val="00DF04B8"/>
    <w:rsid w:val="00DF0615"/>
    <w:rsid w:val="00DF66DB"/>
    <w:rsid w:val="00E00B80"/>
    <w:rsid w:val="00E01C45"/>
    <w:rsid w:val="00E02EF2"/>
    <w:rsid w:val="00E02F33"/>
    <w:rsid w:val="00E2405D"/>
    <w:rsid w:val="00E340C9"/>
    <w:rsid w:val="00E40554"/>
    <w:rsid w:val="00E46874"/>
    <w:rsid w:val="00E5467A"/>
    <w:rsid w:val="00E548FE"/>
    <w:rsid w:val="00E55E4D"/>
    <w:rsid w:val="00E56BA7"/>
    <w:rsid w:val="00E600DA"/>
    <w:rsid w:val="00E67668"/>
    <w:rsid w:val="00E77CDE"/>
    <w:rsid w:val="00E83993"/>
    <w:rsid w:val="00E94439"/>
    <w:rsid w:val="00E950B6"/>
    <w:rsid w:val="00EA0266"/>
    <w:rsid w:val="00EA23CA"/>
    <w:rsid w:val="00EA4E54"/>
    <w:rsid w:val="00EA5DC1"/>
    <w:rsid w:val="00EB2113"/>
    <w:rsid w:val="00EB68E2"/>
    <w:rsid w:val="00EE79C4"/>
    <w:rsid w:val="00EF58A9"/>
    <w:rsid w:val="00F025BF"/>
    <w:rsid w:val="00F032C9"/>
    <w:rsid w:val="00F0520F"/>
    <w:rsid w:val="00F12E6E"/>
    <w:rsid w:val="00F1696F"/>
    <w:rsid w:val="00F22C97"/>
    <w:rsid w:val="00F36754"/>
    <w:rsid w:val="00F61F06"/>
    <w:rsid w:val="00F63552"/>
    <w:rsid w:val="00F80BC7"/>
    <w:rsid w:val="00F86210"/>
    <w:rsid w:val="00F8689A"/>
    <w:rsid w:val="00F9697B"/>
    <w:rsid w:val="00FD5176"/>
    <w:rsid w:val="00FF57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FAADF5"/>
  <w15:docId w15:val="{43482A8F-6220-4D17-88D9-8678370AA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E46F3"/>
    <w:pPr>
      <w:widowControl w:val="0"/>
    </w:pPr>
    <w:rPr>
      <w:rFonts w:ascii="Garamond" w:hAnsi="Garamond"/>
      <w:sz w:val="24"/>
      <w:szCs w:val="20"/>
      <w:lang w:eastAsia="en-US"/>
    </w:rPr>
  </w:style>
  <w:style w:type="paragraph" w:styleId="Heading1">
    <w:name w:val="heading 1"/>
    <w:basedOn w:val="Normal"/>
    <w:next w:val="Normal"/>
    <w:link w:val="Heading1Char"/>
    <w:uiPriority w:val="99"/>
    <w:qFormat/>
    <w:rsid w:val="00DE46F3"/>
    <w:pPr>
      <w:keepNext/>
      <w:outlineLvl w:val="0"/>
    </w:pPr>
    <w:rPr>
      <w:b/>
      <w:u w:val="single"/>
    </w:rPr>
  </w:style>
  <w:style w:type="paragraph" w:styleId="Heading2">
    <w:name w:val="heading 2"/>
    <w:basedOn w:val="Normal"/>
    <w:next w:val="Normal"/>
    <w:link w:val="Heading2Char"/>
    <w:uiPriority w:val="99"/>
    <w:qFormat/>
    <w:rsid w:val="00DE46F3"/>
    <w:pPr>
      <w:keepNext/>
      <w:outlineLvl w:val="1"/>
    </w:pPr>
    <w:rPr>
      <w:b/>
      <w:sz w:val="20"/>
    </w:rPr>
  </w:style>
  <w:style w:type="paragraph" w:styleId="Heading3">
    <w:name w:val="heading 3"/>
    <w:basedOn w:val="Normal"/>
    <w:next w:val="Normal"/>
    <w:link w:val="Heading3Char"/>
    <w:uiPriority w:val="99"/>
    <w:qFormat/>
    <w:rsid w:val="00DE46F3"/>
    <w:pPr>
      <w:keepNext/>
      <w:outlineLvl w:val="2"/>
    </w:pPr>
    <w:rPr>
      <w:b/>
    </w:rPr>
  </w:style>
  <w:style w:type="paragraph" w:styleId="Heading4">
    <w:name w:val="heading 4"/>
    <w:basedOn w:val="Normal"/>
    <w:next w:val="Normal"/>
    <w:link w:val="Heading4Char"/>
    <w:uiPriority w:val="99"/>
    <w:qFormat/>
    <w:rsid w:val="00DE46F3"/>
    <w:pPr>
      <w:keepNext/>
      <w:outlineLvl w:val="3"/>
    </w:pPr>
    <w:rPr>
      <w:rFonts w:ascii="Arial" w:hAnsi="Arial" w:cs="Arial"/>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7E9B"/>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9"/>
    <w:locked/>
    <w:rsid w:val="00F36754"/>
    <w:rPr>
      <w:rFonts w:ascii="Garamond" w:hAnsi="Garamond" w:cs="Times New Roman"/>
      <w:b/>
      <w:snapToGrid w:val="0"/>
      <w:lang w:eastAsia="en-US"/>
    </w:rPr>
  </w:style>
  <w:style w:type="character" w:customStyle="1" w:styleId="Heading3Char">
    <w:name w:val="Heading 3 Char"/>
    <w:basedOn w:val="DefaultParagraphFont"/>
    <w:link w:val="Heading3"/>
    <w:uiPriority w:val="9"/>
    <w:semiHidden/>
    <w:rsid w:val="00797E9B"/>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797E9B"/>
    <w:rPr>
      <w:rFonts w:asciiTheme="minorHAnsi" w:eastAsiaTheme="minorEastAsia" w:hAnsiTheme="minorHAnsi" w:cstheme="minorBidi"/>
      <w:b/>
      <w:bCs/>
      <w:sz w:val="28"/>
      <w:szCs w:val="28"/>
      <w:lang w:eastAsia="en-US"/>
    </w:rPr>
  </w:style>
  <w:style w:type="paragraph" w:styleId="Footer">
    <w:name w:val="footer"/>
    <w:basedOn w:val="Normal"/>
    <w:link w:val="FooterChar"/>
    <w:uiPriority w:val="99"/>
    <w:rsid w:val="00DE46F3"/>
    <w:pPr>
      <w:tabs>
        <w:tab w:val="center" w:pos="4153"/>
        <w:tab w:val="right" w:pos="8306"/>
      </w:tabs>
    </w:pPr>
  </w:style>
  <w:style w:type="character" w:customStyle="1" w:styleId="FooterChar">
    <w:name w:val="Footer Char"/>
    <w:basedOn w:val="DefaultParagraphFont"/>
    <w:link w:val="Footer"/>
    <w:uiPriority w:val="99"/>
    <w:locked/>
    <w:rsid w:val="00F36754"/>
    <w:rPr>
      <w:rFonts w:ascii="Garamond" w:hAnsi="Garamond" w:cs="Times New Roman"/>
      <w:snapToGrid w:val="0"/>
      <w:sz w:val="24"/>
      <w:lang w:eastAsia="en-US"/>
    </w:rPr>
  </w:style>
  <w:style w:type="paragraph" w:styleId="BodyText">
    <w:name w:val="Body Text"/>
    <w:basedOn w:val="Normal"/>
    <w:link w:val="BodyTextChar"/>
    <w:uiPriority w:val="99"/>
    <w:rsid w:val="00DE46F3"/>
    <w:rPr>
      <w:b/>
      <w:sz w:val="20"/>
    </w:rPr>
  </w:style>
  <w:style w:type="character" w:customStyle="1" w:styleId="BodyTextChar">
    <w:name w:val="Body Text Char"/>
    <w:basedOn w:val="DefaultParagraphFont"/>
    <w:link w:val="BodyText"/>
    <w:uiPriority w:val="99"/>
    <w:locked/>
    <w:rsid w:val="00F36754"/>
    <w:rPr>
      <w:rFonts w:ascii="Garamond" w:hAnsi="Garamond" w:cs="Times New Roman"/>
      <w:b/>
      <w:snapToGrid w:val="0"/>
      <w:lang w:eastAsia="en-US"/>
    </w:rPr>
  </w:style>
  <w:style w:type="paragraph" w:styleId="BodyText2">
    <w:name w:val="Body Text 2"/>
    <w:basedOn w:val="Normal"/>
    <w:link w:val="BodyText2Char"/>
    <w:uiPriority w:val="99"/>
    <w:rsid w:val="00DE46F3"/>
    <w:rPr>
      <w:b/>
    </w:rPr>
  </w:style>
  <w:style w:type="character" w:customStyle="1" w:styleId="BodyText2Char">
    <w:name w:val="Body Text 2 Char"/>
    <w:basedOn w:val="DefaultParagraphFont"/>
    <w:link w:val="BodyText2"/>
    <w:uiPriority w:val="99"/>
    <w:semiHidden/>
    <w:rsid w:val="00797E9B"/>
    <w:rPr>
      <w:rFonts w:ascii="Garamond" w:hAnsi="Garamond"/>
      <w:sz w:val="24"/>
      <w:szCs w:val="20"/>
      <w:lang w:eastAsia="en-US"/>
    </w:rPr>
  </w:style>
  <w:style w:type="paragraph" w:styleId="Title">
    <w:name w:val="Title"/>
    <w:basedOn w:val="Normal"/>
    <w:link w:val="TitleChar"/>
    <w:uiPriority w:val="99"/>
    <w:qFormat/>
    <w:rsid w:val="00DE46F3"/>
    <w:pPr>
      <w:widowControl/>
      <w:jc w:val="center"/>
    </w:pPr>
    <w:rPr>
      <w:b/>
      <w:sz w:val="28"/>
    </w:rPr>
  </w:style>
  <w:style w:type="character" w:customStyle="1" w:styleId="TitleChar">
    <w:name w:val="Title Char"/>
    <w:basedOn w:val="DefaultParagraphFont"/>
    <w:link w:val="Title"/>
    <w:uiPriority w:val="10"/>
    <w:rsid w:val="00797E9B"/>
    <w:rPr>
      <w:rFonts w:asciiTheme="majorHAnsi" w:eastAsiaTheme="majorEastAsia" w:hAnsiTheme="majorHAnsi" w:cstheme="majorBidi"/>
      <w:b/>
      <w:bCs/>
      <w:kern w:val="28"/>
      <w:sz w:val="32"/>
      <w:szCs w:val="32"/>
      <w:lang w:eastAsia="en-US"/>
    </w:rPr>
  </w:style>
  <w:style w:type="paragraph" w:styleId="BodyText3">
    <w:name w:val="Body Text 3"/>
    <w:basedOn w:val="Normal"/>
    <w:link w:val="BodyText3Char"/>
    <w:uiPriority w:val="99"/>
    <w:rsid w:val="00DE46F3"/>
    <w:pPr>
      <w:spacing w:after="120"/>
    </w:pPr>
    <w:rPr>
      <w:sz w:val="16"/>
      <w:szCs w:val="16"/>
    </w:rPr>
  </w:style>
  <w:style w:type="character" w:customStyle="1" w:styleId="BodyText3Char">
    <w:name w:val="Body Text 3 Char"/>
    <w:basedOn w:val="DefaultParagraphFont"/>
    <w:link w:val="BodyText3"/>
    <w:uiPriority w:val="99"/>
    <w:semiHidden/>
    <w:rsid w:val="00797E9B"/>
    <w:rPr>
      <w:rFonts w:ascii="Garamond" w:hAnsi="Garamond"/>
      <w:sz w:val="16"/>
      <w:szCs w:val="16"/>
      <w:lang w:eastAsia="en-US"/>
    </w:rPr>
  </w:style>
  <w:style w:type="paragraph" w:styleId="BodyTextIndent">
    <w:name w:val="Body Text Indent"/>
    <w:basedOn w:val="Normal"/>
    <w:link w:val="BodyTextIndentChar"/>
    <w:uiPriority w:val="99"/>
    <w:rsid w:val="00DE46F3"/>
    <w:pPr>
      <w:ind w:left="720" w:hanging="720"/>
    </w:pPr>
    <w:rPr>
      <w:rFonts w:ascii="Arial" w:hAnsi="Arial" w:cs="Arial"/>
      <w:szCs w:val="24"/>
    </w:rPr>
  </w:style>
  <w:style w:type="character" w:customStyle="1" w:styleId="BodyTextIndentChar">
    <w:name w:val="Body Text Indent Char"/>
    <w:basedOn w:val="DefaultParagraphFont"/>
    <w:link w:val="BodyTextIndent"/>
    <w:uiPriority w:val="99"/>
    <w:semiHidden/>
    <w:rsid w:val="00797E9B"/>
    <w:rPr>
      <w:rFonts w:ascii="Garamond" w:hAnsi="Garamond"/>
      <w:sz w:val="24"/>
      <w:szCs w:val="20"/>
      <w:lang w:eastAsia="en-US"/>
    </w:rPr>
  </w:style>
  <w:style w:type="paragraph" w:styleId="Header">
    <w:name w:val="header"/>
    <w:basedOn w:val="Normal"/>
    <w:link w:val="HeaderChar"/>
    <w:uiPriority w:val="99"/>
    <w:rsid w:val="00DE46F3"/>
    <w:pPr>
      <w:tabs>
        <w:tab w:val="center" w:pos="4153"/>
        <w:tab w:val="right" w:pos="8306"/>
      </w:tabs>
    </w:pPr>
  </w:style>
  <w:style w:type="character" w:customStyle="1" w:styleId="HeaderChar">
    <w:name w:val="Header Char"/>
    <w:basedOn w:val="DefaultParagraphFont"/>
    <w:link w:val="Header"/>
    <w:uiPriority w:val="99"/>
    <w:locked/>
    <w:rsid w:val="00F36754"/>
    <w:rPr>
      <w:rFonts w:ascii="Garamond" w:hAnsi="Garamond" w:cs="Times New Roman"/>
      <w:snapToGrid w:val="0"/>
      <w:sz w:val="24"/>
      <w:lang w:eastAsia="en-US"/>
    </w:rPr>
  </w:style>
  <w:style w:type="character" w:styleId="PageNumber">
    <w:name w:val="page number"/>
    <w:basedOn w:val="DefaultParagraphFont"/>
    <w:uiPriority w:val="99"/>
    <w:rsid w:val="00DE46F3"/>
    <w:rPr>
      <w:rFonts w:cs="Times New Roman"/>
    </w:rPr>
  </w:style>
  <w:style w:type="paragraph" w:styleId="BodyTextIndent2">
    <w:name w:val="Body Text Indent 2"/>
    <w:basedOn w:val="Normal"/>
    <w:link w:val="BodyTextIndent2Char"/>
    <w:uiPriority w:val="99"/>
    <w:rsid w:val="00DE46F3"/>
    <w:pPr>
      <w:ind w:left="720" w:hanging="720"/>
      <w:jc w:val="both"/>
    </w:pPr>
    <w:rPr>
      <w:rFonts w:ascii="Arial" w:hAnsi="Arial"/>
    </w:rPr>
  </w:style>
  <w:style w:type="character" w:customStyle="1" w:styleId="BodyTextIndent2Char">
    <w:name w:val="Body Text Indent 2 Char"/>
    <w:basedOn w:val="DefaultParagraphFont"/>
    <w:link w:val="BodyTextIndent2"/>
    <w:uiPriority w:val="99"/>
    <w:semiHidden/>
    <w:rsid w:val="00797E9B"/>
    <w:rPr>
      <w:rFonts w:ascii="Garamond" w:hAnsi="Garamond"/>
      <w:sz w:val="24"/>
      <w:szCs w:val="20"/>
      <w:lang w:eastAsia="en-US"/>
    </w:rPr>
  </w:style>
  <w:style w:type="paragraph" w:styleId="DocumentMap">
    <w:name w:val="Document Map"/>
    <w:basedOn w:val="Normal"/>
    <w:link w:val="DocumentMapChar"/>
    <w:uiPriority w:val="99"/>
    <w:semiHidden/>
    <w:rsid w:val="00B37D3C"/>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rsid w:val="00797E9B"/>
    <w:rPr>
      <w:sz w:val="0"/>
      <w:szCs w:val="0"/>
      <w:lang w:eastAsia="en-US"/>
    </w:rPr>
  </w:style>
  <w:style w:type="paragraph" w:styleId="BalloonText">
    <w:name w:val="Balloon Text"/>
    <w:basedOn w:val="Normal"/>
    <w:link w:val="BalloonTextChar"/>
    <w:uiPriority w:val="99"/>
    <w:semiHidden/>
    <w:rsid w:val="00445644"/>
    <w:rPr>
      <w:rFonts w:ascii="Tahoma" w:hAnsi="Tahoma" w:cs="Tahoma"/>
      <w:sz w:val="16"/>
      <w:szCs w:val="16"/>
    </w:rPr>
  </w:style>
  <w:style w:type="character" w:customStyle="1" w:styleId="BalloonTextChar">
    <w:name w:val="Balloon Text Char"/>
    <w:basedOn w:val="DefaultParagraphFont"/>
    <w:link w:val="BalloonText"/>
    <w:uiPriority w:val="99"/>
    <w:semiHidden/>
    <w:rsid w:val="00797E9B"/>
    <w:rPr>
      <w:sz w:val="0"/>
      <w:szCs w:val="0"/>
      <w:lang w:eastAsia="en-US"/>
    </w:rPr>
  </w:style>
  <w:style w:type="paragraph" w:styleId="ListParagraph">
    <w:name w:val="List Paragraph"/>
    <w:basedOn w:val="Normal"/>
    <w:uiPriority w:val="99"/>
    <w:qFormat/>
    <w:rsid w:val="00C901F4"/>
    <w:pPr>
      <w:widowControl/>
      <w:spacing w:after="200" w:line="276" w:lineRule="auto"/>
      <w:ind w:left="720"/>
      <w:contextualSpacing/>
    </w:pPr>
    <w:rPr>
      <w:rFonts w:ascii="Calibri" w:hAnsi="Calibri"/>
      <w:sz w:val="22"/>
      <w:szCs w:val="22"/>
    </w:rPr>
  </w:style>
  <w:style w:type="character" w:styleId="CommentReference">
    <w:name w:val="annotation reference"/>
    <w:basedOn w:val="DefaultParagraphFont"/>
    <w:uiPriority w:val="99"/>
    <w:rsid w:val="007C18F1"/>
    <w:rPr>
      <w:rFonts w:cs="Times New Roman"/>
      <w:sz w:val="16"/>
      <w:szCs w:val="16"/>
    </w:rPr>
  </w:style>
  <w:style w:type="paragraph" w:styleId="CommentText">
    <w:name w:val="annotation text"/>
    <w:basedOn w:val="Normal"/>
    <w:link w:val="CommentTextChar"/>
    <w:uiPriority w:val="99"/>
    <w:rsid w:val="007C18F1"/>
    <w:rPr>
      <w:sz w:val="20"/>
    </w:rPr>
  </w:style>
  <w:style w:type="character" w:customStyle="1" w:styleId="CommentTextChar">
    <w:name w:val="Comment Text Char"/>
    <w:basedOn w:val="DefaultParagraphFont"/>
    <w:link w:val="CommentText"/>
    <w:uiPriority w:val="99"/>
    <w:locked/>
    <w:rsid w:val="007C18F1"/>
    <w:rPr>
      <w:rFonts w:ascii="Garamond" w:hAnsi="Garamond" w:cs="Times New Roman"/>
      <w:snapToGrid w:val="0"/>
      <w:lang w:eastAsia="en-US"/>
    </w:rPr>
  </w:style>
  <w:style w:type="paragraph" w:styleId="CommentSubject">
    <w:name w:val="annotation subject"/>
    <w:basedOn w:val="CommentText"/>
    <w:next w:val="CommentText"/>
    <w:link w:val="CommentSubjectChar"/>
    <w:uiPriority w:val="99"/>
    <w:rsid w:val="007C18F1"/>
    <w:rPr>
      <w:b/>
      <w:bCs/>
    </w:rPr>
  </w:style>
  <w:style w:type="character" w:customStyle="1" w:styleId="CommentSubjectChar">
    <w:name w:val="Comment Subject Char"/>
    <w:basedOn w:val="CommentTextChar"/>
    <w:link w:val="CommentSubject"/>
    <w:uiPriority w:val="99"/>
    <w:locked/>
    <w:rsid w:val="007C18F1"/>
    <w:rPr>
      <w:rFonts w:ascii="Garamond" w:hAnsi="Garamond" w:cs="Times New Roman"/>
      <w:b/>
      <w:bCs/>
      <w:snapToGrid w:val="0"/>
      <w:lang w:eastAsia="en-US"/>
    </w:rPr>
  </w:style>
  <w:style w:type="paragraph" w:customStyle="1" w:styleId="Default">
    <w:name w:val="Default"/>
    <w:rsid w:val="00334690"/>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4213598">
      <w:marLeft w:val="0"/>
      <w:marRight w:val="0"/>
      <w:marTop w:val="0"/>
      <w:marBottom w:val="0"/>
      <w:divBdr>
        <w:top w:val="none" w:sz="0" w:space="0" w:color="auto"/>
        <w:left w:val="none" w:sz="0" w:space="0" w:color="auto"/>
        <w:bottom w:val="none" w:sz="0" w:space="0" w:color="auto"/>
        <w:right w:val="none" w:sz="0" w:space="0" w:color="auto"/>
      </w:divBdr>
    </w:div>
    <w:div w:id="1724213599">
      <w:marLeft w:val="0"/>
      <w:marRight w:val="0"/>
      <w:marTop w:val="0"/>
      <w:marBottom w:val="0"/>
      <w:divBdr>
        <w:top w:val="none" w:sz="0" w:space="0" w:color="auto"/>
        <w:left w:val="none" w:sz="0" w:space="0" w:color="auto"/>
        <w:bottom w:val="none" w:sz="0" w:space="0" w:color="auto"/>
        <w:right w:val="none" w:sz="0" w:space="0" w:color="auto"/>
      </w:divBdr>
    </w:div>
    <w:div w:id="1724213600">
      <w:marLeft w:val="0"/>
      <w:marRight w:val="0"/>
      <w:marTop w:val="0"/>
      <w:marBottom w:val="0"/>
      <w:divBdr>
        <w:top w:val="none" w:sz="0" w:space="0" w:color="auto"/>
        <w:left w:val="none" w:sz="0" w:space="0" w:color="auto"/>
        <w:bottom w:val="none" w:sz="0" w:space="0" w:color="auto"/>
        <w:right w:val="none" w:sz="0" w:space="0" w:color="auto"/>
      </w:divBdr>
    </w:div>
    <w:div w:id="204775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1714</Words>
  <Characters>9771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THE COLLEGE OF NORTH EAST LONDON</vt:lpstr>
    </vt:vector>
  </TitlesOfParts>
  <Company>Pre-installed Company</Company>
  <LinksUpToDate>false</LinksUpToDate>
  <CharactersWithSpaces>11463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COLLEGE OF NORTH EAST LONDON</dc:title>
  <dc:creator>Pre-installed User</dc:creator>
  <cp:lastModifiedBy>Yusuf Ibrahim</cp:lastModifiedBy>
  <cp:revision>2</cp:revision>
  <cp:lastPrinted>2012-02-23T12:50:00Z</cp:lastPrinted>
  <dcterms:created xsi:type="dcterms:W3CDTF">2021-09-30T09:43:00Z</dcterms:created>
  <dcterms:modified xsi:type="dcterms:W3CDTF">2021-09-30T09:43:00Z</dcterms:modified>
</cp:coreProperties>
</file>