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79A1" w14:textId="75B88FE9" w:rsidR="00DD00ED" w:rsidRDefault="0016501E" w:rsidP="00D86A98">
      <w:bookmarkStart w:id="0" w:name="_GoBack"/>
      <w:bookmarkEnd w:id="0"/>
      <w:r>
        <w:rPr>
          <w:noProof/>
          <w:lang w:val="en-GB"/>
        </w:rPr>
        <w:drawing>
          <wp:anchor distT="0" distB="0" distL="114300" distR="114300" simplePos="0" relativeHeight="251657216" behindDoc="0" locked="0" layoutInCell="1" allowOverlap="1" wp14:anchorId="5BBED2B0" wp14:editId="7956995E">
            <wp:simplePos x="0" y="0"/>
            <wp:positionH relativeFrom="column">
              <wp:posOffset>4733925</wp:posOffset>
            </wp:positionH>
            <wp:positionV relativeFrom="paragraph">
              <wp:posOffset>-215265</wp:posOffset>
            </wp:positionV>
            <wp:extent cx="1021080" cy="904875"/>
            <wp:effectExtent l="0" t="0" r="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1D">
        <w:rPr>
          <w:noProof/>
        </w:rPr>
        <w:tab/>
      </w:r>
      <w:r w:rsidR="0077581D">
        <w:rPr>
          <w:noProof/>
        </w:rPr>
        <w:tab/>
      </w:r>
      <w:r w:rsidR="0077581D">
        <w:rPr>
          <w:noProof/>
        </w:rPr>
        <w:tab/>
      </w:r>
      <w:r w:rsidR="00D86A98">
        <w:tab/>
      </w:r>
      <w:r w:rsidR="00D86A98">
        <w:tab/>
      </w:r>
    </w:p>
    <w:p w14:paraId="0699D0D6" w14:textId="77777777" w:rsidR="00DD00ED" w:rsidRDefault="00DD00ED" w:rsidP="00D86A98"/>
    <w:p w14:paraId="55ED4FD2" w14:textId="77777777" w:rsidR="00DD00ED" w:rsidRDefault="00DD00ED" w:rsidP="00D86A98"/>
    <w:p w14:paraId="0C1C2055" w14:textId="77777777" w:rsidR="00D86A98" w:rsidRPr="003B1715" w:rsidRDefault="00E536EE" w:rsidP="00DD00ED">
      <w:pPr>
        <w:jc w:val="center"/>
        <w:rPr>
          <w:rFonts w:ascii="Trebuchet MS" w:hAnsi="Trebuchet MS"/>
          <w:sz w:val="40"/>
          <w:szCs w:val="40"/>
          <w:u w:val="single"/>
          <w:lang w:val="cy-GB"/>
        </w:rPr>
      </w:pPr>
      <w:r>
        <w:rPr>
          <w:rFonts w:ascii="Trebuchet MS" w:hAnsi="Trebuchet MS" w:cs="Arial"/>
          <w:b/>
          <w:sz w:val="40"/>
          <w:szCs w:val="40"/>
          <w:u w:val="single"/>
          <w:lang w:val="cy-GB"/>
        </w:rPr>
        <w:t>Disgrifiad Swydd</w:t>
      </w:r>
    </w:p>
    <w:p w14:paraId="2E1105B7" w14:textId="77777777" w:rsidR="00D86A98" w:rsidRPr="003B1715" w:rsidRDefault="00D86A98">
      <w:pPr>
        <w:rPr>
          <w:rFonts w:ascii="Trebuchet MS" w:hAnsi="Trebuchet MS"/>
          <w:lang w:val="cy-GB"/>
        </w:rPr>
      </w:pPr>
    </w:p>
    <w:p w14:paraId="5E151718" w14:textId="6F7C6617" w:rsidR="00066571" w:rsidRPr="0016501E" w:rsidRDefault="00E536EE" w:rsidP="0016501E">
      <w:pPr>
        <w:pStyle w:val="Heading1"/>
        <w:ind w:left="2880" w:hanging="2880"/>
        <w:jc w:val="both"/>
        <w:rPr>
          <w:rFonts w:ascii="Trebuchet MS" w:hAnsi="Trebuchet MS" w:cs="Arial"/>
          <w:sz w:val="22"/>
          <w:szCs w:val="22"/>
          <w:lang w:val="en-GB"/>
        </w:rPr>
      </w:pPr>
      <w:r>
        <w:rPr>
          <w:rFonts w:ascii="Trebuchet MS" w:hAnsi="Trebuchet MS" w:cs="Arial"/>
          <w:b/>
          <w:sz w:val="22"/>
          <w:szCs w:val="22"/>
          <w:lang w:val="cy-GB"/>
        </w:rPr>
        <w:t>Teitl y swydd</w:t>
      </w:r>
      <w:r w:rsidR="00066571"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="00066571" w:rsidRPr="003B1715">
        <w:rPr>
          <w:rFonts w:ascii="Trebuchet MS" w:hAnsi="Trebuchet MS" w:cs="Arial"/>
          <w:sz w:val="22"/>
          <w:szCs w:val="22"/>
          <w:lang w:val="cy-GB"/>
        </w:rPr>
        <w:tab/>
      </w:r>
      <w:r>
        <w:rPr>
          <w:rFonts w:ascii="Trebuchet MS" w:hAnsi="Trebuchet MS" w:cs="Arial"/>
          <w:sz w:val="22"/>
          <w:szCs w:val="22"/>
          <w:lang w:val="cy-GB"/>
        </w:rPr>
        <w:t>Ases</w:t>
      </w:r>
      <w:r w:rsidR="00255D26">
        <w:rPr>
          <w:rFonts w:ascii="Trebuchet MS" w:hAnsi="Trebuchet MS" w:cs="Arial"/>
          <w:sz w:val="22"/>
          <w:szCs w:val="22"/>
          <w:lang w:val="cy-GB"/>
        </w:rPr>
        <w:t>ydd</w:t>
      </w:r>
      <w:r>
        <w:rPr>
          <w:rFonts w:ascii="Trebuchet MS" w:hAnsi="Trebuchet MS" w:cs="Arial"/>
          <w:sz w:val="22"/>
          <w:szCs w:val="22"/>
          <w:lang w:val="cy-GB"/>
        </w:rPr>
        <w:t xml:space="preserve"> </w:t>
      </w:r>
      <w:r w:rsidR="009D5087">
        <w:rPr>
          <w:rFonts w:ascii="Trebuchet MS" w:hAnsi="Trebuchet MS" w:cs="Arial"/>
          <w:sz w:val="22"/>
          <w:szCs w:val="22"/>
          <w:lang w:val="cy-GB"/>
        </w:rPr>
        <w:t xml:space="preserve">Dysgu Seiliedig ar Waith </w:t>
      </w:r>
      <w:r w:rsidR="002D31C7" w:rsidRPr="003B1715">
        <w:rPr>
          <w:rFonts w:ascii="Trebuchet MS" w:hAnsi="Trebuchet MS" w:cs="Arial"/>
          <w:sz w:val="22"/>
          <w:szCs w:val="22"/>
          <w:lang w:val="cy-GB"/>
        </w:rPr>
        <w:t xml:space="preserve"> / </w:t>
      </w:r>
      <w:r>
        <w:rPr>
          <w:rFonts w:ascii="Trebuchet MS" w:hAnsi="Trebuchet MS" w:cs="Arial"/>
          <w:sz w:val="22"/>
          <w:szCs w:val="22"/>
          <w:lang w:val="cy-GB"/>
        </w:rPr>
        <w:t>Sicrwydd Ansawdd Mewnol</w:t>
      </w:r>
      <w:r w:rsidR="004B15DF" w:rsidRPr="003B1715">
        <w:rPr>
          <w:rFonts w:ascii="Trebuchet MS" w:hAnsi="Trebuchet MS" w:cs="Arial"/>
          <w:sz w:val="22"/>
          <w:szCs w:val="22"/>
          <w:lang w:val="cy-GB"/>
        </w:rPr>
        <w:t xml:space="preserve"> –</w:t>
      </w:r>
      <w:r>
        <w:rPr>
          <w:rFonts w:ascii="Trebuchet MS" w:hAnsi="Trebuchet MS" w:cs="Arial"/>
          <w:sz w:val="22"/>
          <w:szCs w:val="22"/>
          <w:lang w:val="cy-GB"/>
        </w:rPr>
        <w:t xml:space="preserve"> </w:t>
      </w:r>
      <w:r w:rsidR="0016501E">
        <w:rPr>
          <w:rFonts w:ascii="Trebuchet MS" w:hAnsi="Trebuchet MS" w:cs="Arial"/>
          <w:sz w:val="22"/>
          <w:szCs w:val="22"/>
          <w:lang w:val="cy-GB"/>
        </w:rPr>
        <w:t>T</w:t>
      </w:r>
      <w:r w:rsidR="0016501E" w:rsidRPr="0016501E">
        <w:rPr>
          <w:rFonts w:ascii="Trebuchet MS" w:hAnsi="Trebuchet MS" w:cs="Arial"/>
          <w:sz w:val="22"/>
          <w:szCs w:val="22"/>
          <w:lang w:val="cy-GB"/>
        </w:rPr>
        <w:t>rydanol</w:t>
      </w:r>
    </w:p>
    <w:p w14:paraId="6A23D6D9" w14:textId="77777777" w:rsidR="00DD00ED" w:rsidRPr="003B1715" w:rsidRDefault="00DD00ED" w:rsidP="00DD00ED">
      <w:pPr>
        <w:rPr>
          <w:rFonts w:ascii="Trebuchet MS" w:hAnsi="Trebuchet MS"/>
          <w:sz w:val="22"/>
          <w:szCs w:val="22"/>
          <w:lang w:val="cy-GB"/>
        </w:rPr>
      </w:pPr>
    </w:p>
    <w:p w14:paraId="7BF62895" w14:textId="77777777" w:rsidR="00DD00ED" w:rsidRPr="003B1715" w:rsidRDefault="00E536EE" w:rsidP="00DD00ED">
      <w:pPr>
        <w:rPr>
          <w:rFonts w:ascii="Trebuchet MS" w:hAnsi="Trebuchet MS" w:cs="Arial"/>
          <w:sz w:val="22"/>
          <w:szCs w:val="22"/>
          <w:lang w:val="cy-GB"/>
        </w:rPr>
      </w:pPr>
      <w:r>
        <w:rPr>
          <w:rFonts w:ascii="Trebuchet MS" w:hAnsi="Trebuchet MS" w:cs="Arial"/>
          <w:b/>
          <w:sz w:val="22"/>
          <w:szCs w:val="22"/>
          <w:lang w:val="cy-GB"/>
        </w:rPr>
        <w:t>Adran</w:t>
      </w:r>
      <w:r w:rsidR="00DD00ED"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="00DD00ED"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="00DD00ED"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="00DD00ED"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>
        <w:rPr>
          <w:rFonts w:ascii="Trebuchet MS" w:hAnsi="Trebuchet MS" w:cs="Arial"/>
          <w:b/>
          <w:sz w:val="22"/>
          <w:szCs w:val="22"/>
          <w:lang w:val="cy-GB"/>
        </w:rPr>
        <w:tab/>
      </w:r>
      <w:r w:rsidRPr="00E536EE">
        <w:rPr>
          <w:rFonts w:ascii="Trebuchet MS" w:hAnsi="Trebuchet MS" w:cs="Arial"/>
          <w:bCs/>
          <w:sz w:val="22"/>
          <w:szCs w:val="22"/>
          <w:lang w:val="cy-GB"/>
        </w:rPr>
        <w:t>Prentisiaethau</w:t>
      </w:r>
    </w:p>
    <w:p w14:paraId="2D7FCF98" w14:textId="77777777" w:rsidR="00DD00ED" w:rsidRPr="003B1715" w:rsidRDefault="00DD00ED" w:rsidP="00DD00ED">
      <w:pPr>
        <w:rPr>
          <w:rFonts w:ascii="Trebuchet MS" w:hAnsi="Trebuchet MS"/>
          <w:sz w:val="22"/>
          <w:szCs w:val="22"/>
          <w:lang w:val="cy-GB"/>
        </w:rPr>
      </w:pPr>
    </w:p>
    <w:p w14:paraId="1B4BD09D" w14:textId="77777777" w:rsidR="00DD00ED" w:rsidRPr="003B1715" w:rsidRDefault="00DD00ED" w:rsidP="00DD00ED">
      <w:pPr>
        <w:rPr>
          <w:rFonts w:ascii="Trebuchet MS" w:hAnsi="Trebuchet MS" w:cs="Arial"/>
          <w:sz w:val="22"/>
          <w:szCs w:val="22"/>
          <w:lang w:val="cy-GB"/>
        </w:rPr>
      </w:pPr>
      <w:r w:rsidRPr="003B1715">
        <w:rPr>
          <w:rFonts w:ascii="Trebuchet MS" w:hAnsi="Trebuchet MS" w:cs="Arial"/>
          <w:b/>
          <w:sz w:val="22"/>
          <w:szCs w:val="22"/>
          <w:lang w:val="cy-GB"/>
        </w:rPr>
        <w:t>L</w:t>
      </w:r>
      <w:r w:rsidR="00E536EE">
        <w:rPr>
          <w:rFonts w:ascii="Trebuchet MS" w:hAnsi="Trebuchet MS" w:cs="Arial"/>
          <w:b/>
          <w:sz w:val="22"/>
          <w:szCs w:val="22"/>
          <w:lang w:val="cy-GB"/>
        </w:rPr>
        <w:t>leoliad</w:t>
      </w:r>
      <w:r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="0087496A" w:rsidRPr="003B1715">
        <w:rPr>
          <w:rFonts w:ascii="Trebuchet MS" w:hAnsi="Trebuchet MS" w:cs="Arial"/>
          <w:sz w:val="22"/>
          <w:szCs w:val="22"/>
          <w:lang w:val="cy-GB"/>
        </w:rPr>
        <w:t>Crosskeys</w:t>
      </w:r>
    </w:p>
    <w:p w14:paraId="468EDB12" w14:textId="77777777" w:rsidR="0078764F" w:rsidRPr="003B1715" w:rsidRDefault="0078764F" w:rsidP="007803CD">
      <w:pPr>
        <w:jc w:val="both"/>
        <w:rPr>
          <w:rFonts w:ascii="Trebuchet MS" w:hAnsi="Trebuchet MS" w:cs="Arial"/>
          <w:sz w:val="22"/>
          <w:szCs w:val="22"/>
          <w:lang w:val="cy-GB"/>
        </w:rPr>
      </w:pPr>
    </w:p>
    <w:p w14:paraId="717718AE" w14:textId="77777777" w:rsidR="00066571" w:rsidRPr="003B1715" w:rsidRDefault="00E536EE" w:rsidP="0054638C">
      <w:pPr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  <w:r>
        <w:rPr>
          <w:rFonts w:ascii="Trebuchet MS" w:hAnsi="Trebuchet MS" w:cs="Arial"/>
          <w:b/>
          <w:sz w:val="22"/>
          <w:szCs w:val="22"/>
          <w:lang w:val="cy-GB"/>
        </w:rPr>
        <w:t>Atebol i</w:t>
      </w:r>
      <w:r w:rsidR="00066571"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="0054638C" w:rsidRPr="003B1715">
        <w:rPr>
          <w:rFonts w:ascii="Trebuchet MS" w:hAnsi="Trebuchet MS" w:cs="Arial"/>
          <w:sz w:val="22"/>
          <w:szCs w:val="22"/>
          <w:lang w:val="cy-GB"/>
        </w:rPr>
        <w:tab/>
      </w:r>
      <w:r>
        <w:rPr>
          <w:rFonts w:ascii="Trebuchet MS" w:hAnsi="Trebuchet MS" w:cs="Arial"/>
          <w:sz w:val="22"/>
          <w:szCs w:val="22"/>
          <w:lang w:val="cy-GB"/>
        </w:rPr>
        <w:t>Rheolwr Prentisiaethau</w:t>
      </w:r>
    </w:p>
    <w:p w14:paraId="00FAAE92" w14:textId="77777777" w:rsidR="00DD00ED" w:rsidRPr="003B1715" w:rsidRDefault="00DD00ED" w:rsidP="0054638C">
      <w:pPr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</w:p>
    <w:p w14:paraId="2C07C51F" w14:textId="77777777" w:rsidR="008A3BEA" w:rsidRPr="003B1715" w:rsidRDefault="00E536EE" w:rsidP="006E2792">
      <w:pPr>
        <w:jc w:val="both"/>
        <w:rPr>
          <w:rFonts w:ascii="Trebuchet MS" w:hAnsi="Trebuchet MS" w:cs="Arial"/>
          <w:sz w:val="22"/>
          <w:szCs w:val="22"/>
          <w:lang w:val="cy-GB"/>
        </w:rPr>
      </w:pPr>
      <w:r>
        <w:rPr>
          <w:rFonts w:ascii="Trebuchet MS" w:hAnsi="Trebuchet MS" w:cs="Arial"/>
          <w:b/>
          <w:sz w:val="22"/>
          <w:szCs w:val="22"/>
          <w:lang w:val="cy-GB"/>
        </w:rPr>
        <w:t>Diben y swydd</w:t>
      </w:r>
      <w:r w:rsidR="00066571"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="00066571" w:rsidRPr="003B1715">
        <w:rPr>
          <w:rFonts w:ascii="Trebuchet MS" w:hAnsi="Trebuchet MS" w:cs="Arial"/>
          <w:sz w:val="22"/>
          <w:szCs w:val="22"/>
          <w:lang w:val="cy-GB"/>
        </w:rPr>
        <w:tab/>
      </w:r>
      <w:r>
        <w:rPr>
          <w:rFonts w:ascii="Trebuchet MS" w:hAnsi="Trebuchet MS" w:cs="Arial"/>
          <w:sz w:val="22"/>
          <w:szCs w:val="22"/>
          <w:lang w:val="cy-GB"/>
        </w:rPr>
        <w:t>Sicrhau bod prentisiaid yn cyflawni elfen dysgu yn y gweithle o’u cymhwyster (fel arfer ar NVQ Lefel 2 neu Lefel 3</w:t>
      </w:r>
      <w:r w:rsidR="0087496A" w:rsidRPr="003B1715">
        <w:rPr>
          <w:rFonts w:ascii="Trebuchet MS" w:hAnsi="Trebuchet MS" w:cs="Arial"/>
          <w:sz w:val="22"/>
          <w:szCs w:val="22"/>
          <w:lang w:val="cy-GB"/>
        </w:rPr>
        <w:t>)</w:t>
      </w:r>
      <w:r w:rsidR="008A3BEA" w:rsidRPr="003B1715">
        <w:rPr>
          <w:rFonts w:ascii="Trebuchet MS" w:hAnsi="Trebuchet MS" w:cs="Arial"/>
          <w:sz w:val="22"/>
          <w:szCs w:val="22"/>
          <w:lang w:val="cy-GB"/>
        </w:rPr>
        <w:t xml:space="preserve">, </w:t>
      </w:r>
      <w:r w:rsidR="0087496A" w:rsidRPr="003B1715">
        <w:rPr>
          <w:rFonts w:ascii="Trebuchet MS" w:hAnsi="Trebuchet MS" w:cs="Arial"/>
          <w:sz w:val="22"/>
          <w:szCs w:val="22"/>
          <w:lang w:val="cy-GB"/>
        </w:rPr>
        <w:t>c</w:t>
      </w:r>
      <w:r>
        <w:rPr>
          <w:rFonts w:ascii="Trebuchet MS" w:hAnsi="Trebuchet MS" w:cs="Arial"/>
          <w:sz w:val="22"/>
          <w:szCs w:val="22"/>
          <w:lang w:val="cy-GB"/>
        </w:rPr>
        <w:t>ynnal adolygiadau rheolaidd gyda’r dysgwr a’r cyflogwr i hwyluso cynnydd</w:t>
      </w:r>
      <w:r w:rsidR="009042C8" w:rsidRPr="003B1715">
        <w:rPr>
          <w:rFonts w:ascii="Trebuchet MS" w:hAnsi="Trebuchet MS" w:cs="Arial"/>
          <w:sz w:val="22"/>
          <w:szCs w:val="22"/>
          <w:lang w:val="cy-GB"/>
        </w:rPr>
        <w:t>.</w:t>
      </w:r>
      <w:r>
        <w:rPr>
          <w:rFonts w:ascii="Trebuchet MS" w:hAnsi="Trebuchet MS" w:cs="Arial"/>
          <w:sz w:val="22"/>
          <w:szCs w:val="22"/>
          <w:lang w:val="cy-GB"/>
        </w:rPr>
        <w:t xml:space="preserve"> Byddwch chi’n gyfrifol am nifer benodol o ymgeiswyr (bydd y llwyth achos yn dibynnu ar lefel y brentisiaeth a lleoliad daearyddol</w:t>
      </w:r>
      <w:r w:rsidR="008A3BEA" w:rsidRPr="003B1715">
        <w:rPr>
          <w:rFonts w:ascii="Trebuchet MS" w:hAnsi="Trebuchet MS" w:cs="Arial"/>
          <w:sz w:val="22"/>
          <w:szCs w:val="22"/>
          <w:lang w:val="cy-GB"/>
        </w:rPr>
        <w:t xml:space="preserve">). </w:t>
      </w:r>
      <w:r>
        <w:rPr>
          <w:rFonts w:ascii="Trebuchet MS" w:hAnsi="Trebuchet MS" w:cs="Arial"/>
          <w:sz w:val="22"/>
          <w:szCs w:val="22"/>
          <w:lang w:val="cy-GB"/>
        </w:rPr>
        <w:t>Ymgysylltu â rhanddeiliaid yn eich diwydiant i adnabod cyfleoedd newydd ar gyfer Prentisiaethau yn tu allan i drefniadau contractau presennol</w:t>
      </w:r>
      <w:r w:rsidR="0087496A" w:rsidRPr="003B1715">
        <w:rPr>
          <w:rFonts w:ascii="Trebuchet MS" w:hAnsi="Trebuchet MS" w:cs="Arial"/>
          <w:sz w:val="22"/>
          <w:szCs w:val="22"/>
          <w:lang w:val="cy-GB"/>
        </w:rPr>
        <w:t>.</w:t>
      </w:r>
    </w:p>
    <w:p w14:paraId="412204F0" w14:textId="77777777" w:rsidR="00066571" w:rsidRPr="003B1715" w:rsidRDefault="00066571" w:rsidP="004B15DF">
      <w:pPr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</w:p>
    <w:p w14:paraId="512445E3" w14:textId="77777777" w:rsidR="004B15DF" w:rsidRPr="003B1715" w:rsidRDefault="004B15DF" w:rsidP="004B15DF">
      <w:pPr>
        <w:ind w:left="2880" w:hanging="2880"/>
        <w:jc w:val="both"/>
        <w:rPr>
          <w:rFonts w:ascii="Trebuchet MS" w:hAnsi="Trebuchet MS" w:cs="Arial"/>
          <w:sz w:val="24"/>
          <w:szCs w:val="24"/>
          <w:lang w:val="cy-GB"/>
        </w:rPr>
      </w:pPr>
    </w:p>
    <w:p w14:paraId="7799FDC3" w14:textId="77777777" w:rsidR="00E13CE7" w:rsidRPr="003B1715" w:rsidRDefault="008C6AE3" w:rsidP="00E13CE7">
      <w:pPr>
        <w:pStyle w:val="Body1"/>
        <w:rPr>
          <w:rFonts w:ascii="Trebuchet MS" w:hAnsi="Trebuchet MS" w:cs="Arial"/>
          <w:b/>
          <w:color w:val="auto"/>
          <w:sz w:val="22"/>
          <w:szCs w:val="22"/>
          <w:u w:val="single"/>
          <w:lang w:val="cy-GB"/>
        </w:rPr>
      </w:pPr>
      <w:r w:rsidRPr="003B1715">
        <w:rPr>
          <w:rFonts w:ascii="Trebuchet MS" w:hAnsi="Trebuchet MS" w:cs="Arial"/>
          <w:b/>
          <w:color w:val="auto"/>
          <w:szCs w:val="24"/>
          <w:u w:val="single"/>
          <w:lang w:val="cy-GB"/>
        </w:rPr>
        <w:t>Pri</w:t>
      </w:r>
      <w:r w:rsidR="00E536EE">
        <w:rPr>
          <w:rFonts w:ascii="Trebuchet MS" w:hAnsi="Trebuchet MS" w:cs="Arial"/>
          <w:b/>
          <w:color w:val="auto"/>
          <w:szCs w:val="24"/>
          <w:u w:val="single"/>
          <w:lang w:val="cy-GB"/>
        </w:rPr>
        <w:t>f gyfrifoldebau</w:t>
      </w:r>
    </w:p>
    <w:p w14:paraId="69A91C0C" w14:textId="77777777" w:rsidR="00E13CE7" w:rsidRPr="003B1715" w:rsidRDefault="00E13CE7" w:rsidP="00E13CE7">
      <w:pPr>
        <w:outlineLvl w:val="0"/>
        <w:rPr>
          <w:rFonts w:ascii="Trebuchet MS" w:eastAsia="Arial Unicode MS" w:hAnsi="Trebuchet MS" w:cs="Arial"/>
          <w:b/>
          <w:sz w:val="22"/>
          <w:szCs w:val="22"/>
          <w:u w:color="000000"/>
          <w:lang w:val="cy-GB"/>
        </w:rPr>
      </w:pPr>
    </w:p>
    <w:p w14:paraId="17A5DC17" w14:textId="77777777" w:rsidR="00A563EC" w:rsidRPr="003B1715" w:rsidRDefault="00A563EC" w:rsidP="00584764">
      <w:pPr>
        <w:ind w:left="720"/>
        <w:rPr>
          <w:rFonts w:ascii="Trebuchet MS" w:eastAsia="Arial Unicode MS" w:hAnsi="Trebuchet MS" w:cs="Arial"/>
          <w:strike/>
          <w:sz w:val="22"/>
          <w:szCs w:val="22"/>
          <w:lang w:val="cy-GB"/>
        </w:rPr>
      </w:pPr>
    </w:p>
    <w:p w14:paraId="50F92F21" w14:textId="77777777" w:rsidR="00A563EC" w:rsidRPr="003B1715" w:rsidRDefault="00A563EC" w:rsidP="00A563EC">
      <w:pPr>
        <w:ind w:left="72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0291D77D" w14:textId="77777777" w:rsidR="00A563EC" w:rsidRPr="000F6495" w:rsidRDefault="00E536EE" w:rsidP="000F6495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Cyfrifol am gynnal asesiadau cychwynnol, cynllunio asesiadau, cynnal asesiadau a rhoi adborth adeiladol a</w:t>
      </w:r>
      <w:r w:rsidR="00D111CD">
        <w:rPr>
          <w:rFonts w:ascii="Trebuchet MS" w:eastAsia="Arial Unicode MS" w:hAnsi="Trebuchet MS" w:cs="Arial"/>
          <w:sz w:val="22"/>
          <w:szCs w:val="22"/>
          <w:lang w:val="cy-GB"/>
        </w:rPr>
        <w:t xml:space="preserve"> 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>c</w:t>
      </w:r>
      <w:r w:rsidR="00D111CD">
        <w:rPr>
          <w:rFonts w:ascii="Trebuchet MS" w:eastAsia="Arial Unicode MS" w:hAnsi="Trebuchet MS" w:cs="Arial"/>
          <w:sz w:val="22"/>
          <w:szCs w:val="22"/>
          <w:lang w:val="cy-GB"/>
        </w:rPr>
        <w:t>hymhellol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 i ymgeiswyr</w:t>
      </w:r>
      <w:r w:rsidR="000F6495">
        <w:rPr>
          <w:rFonts w:ascii="Trebuchet MS" w:eastAsia="Arial Unicode MS" w:hAnsi="Trebuchet MS" w:cs="Arial"/>
          <w:sz w:val="22"/>
          <w:szCs w:val="22"/>
          <w:lang w:val="cy-GB"/>
        </w:rPr>
        <w:t>, cynnal adolygiadau cynnydd ar gyfer ymgeiswyr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 xml:space="preserve">. </w:t>
      </w:r>
    </w:p>
    <w:p w14:paraId="3004895D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39167C0C" w14:textId="77777777" w:rsidR="00A563EC" w:rsidRPr="003B1715" w:rsidRDefault="000F6495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Olrhain a chofnodi cynnydd hyfforddeion tuag at feini prawf perthnasol cyflawniad unigol a rhoi tystiolaeth o gwblhau uned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2EA198E0" w14:textId="77777777" w:rsidR="00A563EC" w:rsidRPr="003B1715" w:rsidRDefault="00A563EC" w:rsidP="00A563EC">
      <w:pPr>
        <w:spacing w:line="200" w:lineRule="exact"/>
        <w:ind w:left="180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08728BEA" w14:textId="77777777" w:rsidR="00A563EC" w:rsidRPr="003B1715" w:rsidRDefault="000F6495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Dewis y cymhwyster a’r lefel berthnasol gan gyfeirio at brofiad, ystod y gwaith a gallu’r ymgeisydd o ran anghenion y cyflogwr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2D6E4EE0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7BD4AA0F" w14:textId="77777777" w:rsidR="00A563EC" w:rsidRPr="003B1715" w:rsidRDefault="00A563EC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C</w:t>
      </w:r>
      <w:r w:rsidR="000F6495">
        <w:rPr>
          <w:rFonts w:ascii="Trebuchet MS" w:eastAsia="Arial Unicode MS" w:hAnsi="Trebuchet MS" w:cs="Arial"/>
          <w:sz w:val="22"/>
          <w:szCs w:val="22"/>
          <w:lang w:val="cy-GB"/>
        </w:rPr>
        <w:t>wblhau’r holl ddogfennaeth yn unol â chanllawiau’r Consortiwm, y Coleg a’r Sefydliad Dyfarnu</w:t>
      </w: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288CF49E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2910BEB" w14:textId="77777777" w:rsidR="00A563EC" w:rsidRPr="00CE3A56" w:rsidRDefault="00CE3A56" w:rsidP="00CE3A56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Sicrhau bod yr holl waith asesu dysgu yn y gweithle yn cael ei gynnal yn wrthrychol, yn deg and yn dryloyw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 Sicrhau bod asesiadau/adolygiadau’n cael eu cynnal yn rheolaidd a bod yr holl waith papur perthnasol yn cael ei gyflwyno ymhen yr amserlen a bennwyd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 xml:space="preserve">. </w:t>
      </w:r>
    </w:p>
    <w:p w14:paraId="51830AE4" w14:textId="77777777" w:rsidR="00A563EC" w:rsidRPr="003B1715" w:rsidRDefault="00A563EC" w:rsidP="00A563EC">
      <w:pPr>
        <w:ind w:left="72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2B45A279" w14:textId="77777777" w:rsidR="00A563EC" w:rsidRPr="003B1715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Cynnal safon uchel wrth gwblhau pob cofnod asesu ac wrth lunio gwaith ymgeiswyr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 Sicrhau bod pob dogfen wedi’i chadw’n ddiogel at ddibenion Sicr</w:t>
      </w:r>
      <w:r w:rsidR="00D111CD">
        <w:rPr>
          <w:rFonts w:ascii="Trebuchet MS" w:eastAsia="Arial Unicode MS" w:hAnsi="Trebuchet MS" w:cs="Arial"/>
          <w:sz w:val="22"/>
          <w:szCs w:val="22"/>
          <w:lang w:val="cy-GB"/>
        </w:rPr>
        <w:t>wydd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 Ansawdd Allanol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2976C709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CBE7E42" w14:textId="77777777" w:rsidR="00A563EC" w:rsidRPr="003B1715" w:rsidRDefault="00A563EC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C</w:t>
      </w:r>
      <w:r w:rsidR="009D5087">
        <w:rPr>
          <w:rFonts w:ascii="Trebuchet MS" w:eastAsia="Arial Unicode MS" w:hAnsi="Trebuchet MS" w:cs="Arial"/>
          <w:sz w:val="22"/>
          <w:szCs w:val="22"/>
          <w:lang w:val="cy-GB"/>
        </w:rPr>
        <w:t>yflawni pob cais am ddogfennaeth ardystio er boddhad y Sefydliad Dyfarnu</w:t>
      </w: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42FE8996" w14:textId="77777777" w:rsidR="00A563EC" w:rsidRPr="003B1715" w:rsidRDefault="00A563EC" w:rsidP="00A563EC">
      <w:pPr>
        <w:spacing w:line="200" w:lineRule="exact"/>
        <w:ind w:left="144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39F110A4" w14:textId="77777777" w:rsidR="00A563EC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Gweinyddiaeth a Chadw Cofnodion.</w:t>
      </w:r>
    </w:p>
    <w:p w14:paraId="7018328D" w14:textId="77777777" w:rsidR="009D5087" w:rsidRPr="003B1715" w:rsidRDefault="009D5087" w:rsidP="009D5087">
      <w:pPr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6B58364B" w14:textId="77777777" w:rsidR="00A563EC" w:rsidRPr="003B1715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Sicrhau bod y systemau sydd ar waith yn cael eu glynu wrthynt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3227CAD1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3B9C793C" w14:textId="77777777" w:rsidR="00A563EC" w:rsidRPr="003B1715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Rhoi systemau ar waith sy’n gweddu’r cyfyngiadau a osodwyd gan Coleg Gwent ac sy’n gweithredu o fewn y cyfyngiadau hynny ac yn cydymffurfio â’i gontractau amrywiol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7CE3CD4F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A4839B9" w14:textId="77777777" w:rsidR="00A563EC" w:rsidRPr="003B1715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Sicrhau cyfrinachedd data ar bob adeg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4FDB48F2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2A8A447B" w14:textId="77777777" w:rsidR="00A563EC" w:rsidRPr="003B1715" w:rsidRDefault="00CE3A56" w:rsidP="00A563EC">
      <w:pPr>
        <w:pStyle w:val="ListParagraph"/>
        <w:ind w:left="0"/>
        <w:rPr>
          <w:rFonts w:ascii="Trebuchet MS" w:eastAsia="Arial Unicode MS" w:hAnsi="Trebuchet MS" w:cs="Arial"/>
          <w:b/>
          <w:sz w:val="22"/>
          <w:szCs w:val="22"/>
          <w:lang w:val="cy-GB"/>
        </w:rPr>
      </w:pPr>
      <w:r>
        <w:rPr>
          <w:rFonts w:ascii="Trebuchet MS" w:hAnsi="Trebuchet MS" w:cs="Arial"/>
          <w:b/>
          <w:sz w:val="22"/>
          <w:szCs w:val="22"/>
          <w:u w:val="single"/>
          <w:lang w:val="cy-GB" w:eastAsia="en-US"/>
        </w:rPr>
        <w:t xml:space="preserve">Gwaith </w:t>
      </w:r>
      <w:r w:rsidR="00D111CD">
        <w:rPr>
          <w:rFonts w:ascii="Trebuchet MS" w:hAnsi="Trebuchet MS" w:cs="Arial"/>
          <w:b/>
          <w:sz w:val="22"/>
          <w:szCs w:val="22"/>
          <w:u w:val="single"/>
          <w:lang w:val="cy-GB" w:eastAsia="en-US"/>
        </w:rPr>
        <w:t>T</w:t>
      </w:r>
      <w:r>
        <w:rPr>
          <w:rFonts w:ascii="Trebuchet MS" w:hAnsi="Trebuchet MS" w:cs="Arial"/>
          <w:b/>
          <w:sz w:val="22"/>
          <w:szCs w:val="22"/>
          <w:u w:val="single"/>
          <w:lang w:val="cy-GB" w:eastAsia="en-US"/>
        </w:rPr>
        <w:t>îm a Chyfrannu</w:t>
      </w:r>
    </w:p>
    <w:p w14:paraId="1571F0FD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F36C644" w14:textId="77777777" w:rsidR="00A563EC" w:rsidRPr="003B1715" w:rsidRDefault="00A563EC" w:rsidP="00A563EC">
      <w:pPr>
        <w:pStyle w:val="ListParagraph"/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C</w:t>
      </w:r>
      <w:r w:rsidR="009D5087">
        <w:rPr>
          <w:rFonts w:ascii="Trebuchet MS" w:eastAsia="Arial Unicode MS" w:hAnsi="Trebuchet MS" w:cs="Arial"/>
          <w:sz w:val="22"/>
          <w:szCs w:val="22"/>
          <w:lang w:val="cy-GB"/>
        </w:rPr>
        <w:t>ydweithredu â’r Rheolwr Prentisiaethau a’i gefnogi ym mhob agwedd sy’n gysylltiedig yn uniongyrchol ag asesiadau/adolygiadau seiliedig ar waith</w:t>
      </w: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03610CED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3D399AFE" w14:textId="77777777" w:rsidR="00A563EC" w:rsidRPr="003B1715" w:rsidRDefault="009D5087" w:rsidP="00A563EC">
      <w:pPr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Sicrhau bod y Tîm Prentisiaethau yn cael diweddariadau rheolaidd yn nhermau adolygiadau, cynnydd dysgwyr, targedau sy’n seiliedig ar allbwn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65FBD345" w14:textId="77777777" w:rsidR="00A563EC" w:rsidRPr="003B1715" w:rsidRDefault="00A563EC" w:rsidP="00A563EC">
      <w:pPr>
        <w:ind w:left="72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08E4E579" w14:textId="77777777" w:rsidR="00A563EC" w:rsidRPr="003B1715" w:rsidRDefault="009D5087" w:rsidP="00A563EC">
      <w:pPr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Cysylltu â’r Aswiriwr Ansawdd Mewnol, Aseswyr Prentisiaethau eraill a Swyddogion Prentisiaethau i sicrhau’r safonau uchaf o wasanaeth i’n cleientiaid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5043F98B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5AC9383D" w14:textId="77777777" w:rsidR="00A563EC" w:rsidRPr="003B1715" w:rsidRDefault="009D5087" w:rsidP="00A563EC">
      <w:pPr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Sirchau bod arfer gorau wrth asesu yn cael ei lynu wrtho ar bob adeg, cymryd rhan mewn digwyddiadau safoni a datblygiad proffesiynol i </w:t>
      </w:r>
      <w:r w:rsidR="00AE06B9">
        <w:rPr>
          <w:rFonts w:ascii="Trebuchet MS" w:eastAsia="Arial Unicode MS" w:hAnsi="Trebuchet MS" w:cs="Arial"/>
          <w:sz w:val="22"/>
          <w:szCs w:val="22"/>
          <w:lang w:val="cy-GB"/>
        </w:rPr>
        <w:t>feddu ar yr wybodaeth ddiweddaraf o ran newidiadau mewn diwydiant, deddfwriaeth ac ymarfer asesu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747F67D4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56BF30E4" w14:textId="77777777" w:rsidR="00A563EC" w:rsidRDefault="00AE06B9" w:rsidP="00A563EC">
      <w:pPr>
        <w:pStyle w:val="ListParagraph"/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Rhoi gwybodaeth/cymorth i bartneriaid masnachol/busnes o ran cynnydd hyfforddeion unigol, cynlluniau asesu ac amserlenni asesu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7FC384D9" w14:textId="77777777" w:rsidR="00D111CD" w:rsidRDefault="00D111CD" w:rsidP="00D111CD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0ACC79DD" w14:textId="77777777" w:rsidR="00D111CD" w:rsidRPr="003B1715" w:rsidRDefault="00D111CD" w:rsidP="00D111CD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616BBEAB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7D7E867A" w14:textId="77777777" w:rsidR="00A563EC" w:rsidRPr="003B1715" w:rsidRDefault="00A563EC" w:rsidP="00A563EC">
      <w:pPr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</w:pPr>
      <w:r w:rsidRPr="003B1715"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  <w:t>Poli</w:t>
      </w:r>
      <w:r w:rsidR="00CE3A56"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  <w:t>sïau a Gweithdrefnau</w:t>
      </w:r>
    </w:p>
    <w:p w14:paraId="79F9E6C9" w14:textId="77777777" w:rsidR="00A563EC" w:rsidRPr="003B1715" w:rsidRDefault="00A563EC" w:rsidP="00A563EC">
      <w:pPr>
        <w:rPr>
          <w:rFonts w:ascii="Trebuchet MS" w:hAnsi="Trebuchet MS" w:cs="Arial"/>
          <w:sz w:val="22"/>
          <w:szCs w:val="22"/>
          <w:u w:val="single"/>
          <w:lang w:val="cy-GB" w:eastAsia="en-US"/>
        </w:rPr>
      </w:pPr>
    </w:p>
    <w:p w14:paraId="03179F97" w14:textId="77777777" w:rsidR="00F3315B" w:rsidRPr="00673436" w:rsidRDefault="00F3315B" w:rsidP="00F3315B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Cydymffurfio â holl </w:t>
      </w:r>
      <w:r>
        <w:rPr>
          <w:rFonts w:ascii="Arial" w:eastAsia="Arial" w:hAnsi="Arial" w:cs="Arial"/>
          <w:sz w:val="22"/>
          <w:szCs w:val="22"/>
          <w:lang w:val="cy-GB" w:bidi="cy-GB"/>
        </w:rPr>
        <w:t>b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olisïau a </w:t>
      </w:r>
      <w:r>
        <w:rPr>
          <w:rFonts w:ascii="Arial" w:eastAsia="Arial" w:hAnsi="Arial" w:cs="Arial"/>
          <w:sz w:val="22"/>
          <w:szCs w:val="22"/>
          <w:lang w:val="cy-GB" w:bidi="cy-GB"/>
        </w:rPr>
        <w:t>g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>weithdrefnau'r Coleg.</w:t>
      </w:r>
    </w:p>
    <w:p w14:paraId="3C520CFE" w14:textId="77777777" w:rsidR="00F3315B" w:rsidRPr="00673436" w:rsidRDefault="00F3315B" w:rsidP="00F3315B">
      <w:pPr>
        <w:ind w:left="1800"/>
        <w:rPr>
          <w:rFonts w:ascii="Arial" w:hAnsi="Arial" w:cs="Arial"/>
          <w:sz w:val="22"/>
          <w:szCs w:val="22"/>
          <w:lang w:val="cy-GB" w:eastAsia="en-US"/>
        </w:rPr>
      </w:pPr>
    </w:p>
    <w:p w14:paraId="32C93B67" w14:textId="77777777" w:rsidR="005A0970" w:rsidRDefault="005A0970" w:rsidP="00F3315B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>
        <w:rPr>
          <w:rFonts w:ascii="Arial" w:hAnsi="Arial" w:cs="Arial"/>
          <w:sz w:val="22"/>
          <w:szCs w:val="22"/>
          <w:lang w:val="cy-GB" w:eastAsia="en-US"/>
        </w:rPr>
        <w:t xml:space="preserve">Ymwybodol o newidiadau i bolisïau a gweithdrefnau a gwneud y newidiadau angenrheidiol o ran y systemau gweinyddol. </w:t>
      </w:r>
    </w:p>
    <w:p w14:paraId="6CF8A1B3" w14:textId="77777777" w:rsidR="005A0970" w:rsidRDefault="005A0970" w:rsidP="005A0970">
      <w:pPr>
        <w:pStyle w:val="ListParagraph"/>
        <w:rPr>
          <w:rFonts w:ascii="Arial" w:hAnsi="Arial" w:cs="Arial"/>
          <w:sz w:val="22"/>
          <w:szCs w:val="22"/>
          <w:lang w:val="cy-GB" w:eastAsia="en-US"/>
        </w:rPr>
      </w:pPr>
    </w:p>
    <w:p w14:paraId="19605494" w14:textId="77777777" w:rsidR="005A0970" w:rsidRDefault="005A0970" w:rsidP="00F3315B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>
        <w:rPr>
          <w:rFonts w:ascii="Arial" w:hAnsi="Arial" w:cs="Arial"/>
          <w:sz w:val="22"/>
          <w:szCs w:val="22"/>
          <w:lang w:val="cy-GB" w:eastAsia="en-US"/>
        </w:rPr>
        <w:t xml:space="preserve">Sicrhau bod pob agwedd ar Gyfarwyddiadau Ariannol y Coleg ac Archebion Sefydlog Ariannol yn cael eu dilyn. </w:t>
      </w:r>
    </w:p>
    <w:p w14:paraId="1F9971AF" w14:textId="77777777" w:rsidR="005A0970" w:rsidRDefault="005A0970" w:rsidP="005A0970">
      <w:pPr>
        <w:pStyle w:val="ListParagraph"/>
        <w:rPr>
          <w:rFonts w:ascii="Arial" w:hAnsi="Arial" w:cs="Arial"/>
          <w:sz w:val="22"/>
          <w:szCs w:val="22"/>
          <w:lang w:val="cy-GB" w:eastAsia="en-US"/>
        </w:rPr>
      </w:pPr>
    </w:p>
    <w:p w14:paraId="5CAAF7BA" w14:textId="77777777" w:rsidR="005A0970" w:rsidRPr="005A0970" w:rsidRDefault="005A0970" w:rsidP="005A0970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Hyrwyddo gwerthoedd craidd y coleg a'u hymgorffori ym mhob agwedd ar y </w:t>
      </w:r>
      <w:r>
        <w:rPr>
          <w:rFonts w:ascii="Arial" w:eastAsia="Arial" w:hAnsi="Arial" w:cs="Arial"/>
          <w:sz w:val="22"/>
          <w:szCs w:val="22"/>
          <w:lang w:val="cy-GB" w:bidi="cy-GB"/>
        </w:rPr>
        <w:t>rôl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>.</w:t>
      </w:r>
    </w:p>
    <w:p w14:paraId="25EE7A68" w14:textId="77777777" w:rsidR="005A0970" w:rsidRDefault="005A0970" w:rsidP="005A0970">
      <w:pPr>
        <w:pStyle w:val="ListParagraph"/>
        <w:rPr>
          <w:rFonts w:ascii="Arial" w:hAnsi="Arial" w:cs="Arial"/>
          <w:sz w:val="22"/>
          <w:szCs w:val="22"/>
          <w:lang w:val="cy-GB" w:eastAsia="en-US"/>
        </w:rPr>
      </w:pPr>
    </w:p>
    <w:p w14:paraId="48DAA778" w14:textId="77777777" w:rsidR="005A0970" w:rsidRPr="005A0970" w:rsidRDefault="005A0970" w:rsidP="005A0970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 w:rsidRPr="00673436">
        <w:rPr>
          <w:rFonts w:ascii="Arial" w:eastAsia="Arial" w:hAnsi="Arial" w:cs="Arial"/>
          <w:sz w:val="22"/>
          <w:szCs w:val="22"/>
          <w:lang w:val="cy-GB" w:bidi="cy-GB"/>
        </w:rPr>
        <w:t>Cyfr</w:t>
      </w:r>
      <w:r>
        <w:rPr>
          <w:rFonts w:ascii="Arial" w:eastAsia="Arial" w:hAnsi="Arial" w:cs="Arial"/>
          <w:sz w:val="22"/>
          <w:szCs w:val="22"/>
          <w:lang w:val="cy-GB" w:bidi="cy-GB"/>
        </w:rPr>
        <w:t>annu at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 gefnogi a goruchwylio dysgwyr, gan gynnwys cymryd camau i sicrhau ymddygiad derbyniol ar bob adeg.</w:t>
      </w:r>
    </w:p>
    <w:p w14:paraId="07578F92" w14:textId="77777777" w:rsidR="005A0970" w:rsidRDefault="005A0970" w:rsidP="005A0970">
      <w:pPr>
        <w:pStyle w:val="ListParagraph"/>
        <w:rPr>
          <w:rFonts w:ascii="Arial" w:hAnsi="Arial" w:cs="Arial"/>
          <w:sz w:val="22"/>
          <w:szCs w:val="22"/>
          <w:lang w:val="cy-GB" w:eastAsia="en-US"/>
        </w:rPr>
      </w:pPr>
    </w:p>
    <w:p w14:paraId="452B99DF" w14:textId="77777777" w:rsidR="005A0970" w:rsidRPr="00CA30F0" w:rsidRDefault="005A0970" w:rsidP="005A0970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 w:rsidRPr="00673436">
        <w:rPr>
          <w:rFonts w:ascii="Arial" w:eastAsia="Arial" w:hAnsi="Arial" w:cs="Arial"/>
          <w:sz w:val="22"/>
          <w:szCs w:val="22"/>
          <w:lang w:val="cy-GB" w:bidi="cy-GB"/>
        </w:rPr>
        <w:t>Sicrhau bod pob gweithgaredd yn cydymffurfio â'r Rheolia</w:t>
      </w:r>
      <w:r>
        <w:rPr>
          <w:rFonts w:ascii="Arial" w:eastAsia="Arial" w:hAnsi="Arial" w:cs="Arial"/>
          <w:sz w:val="22"/>
          <w:szCs w:val="22"/>
          <w:lang w:val="cy-GB" w:bidi="cy-GB"/>
        </w:rPr>
        <w:t>d Cyffredinol ar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 D</w:t>
      </w:r>
      <w:r>
        <w:rPr>
          <w:rFonts w:ascii="Arial" w:eastAsia="Arial" w:hAnsi="Arial" w:cs="Arial"/>
          <w:sz w:val="22"/>
          <w:szCs w:val="22"/>
          <w:lang w:val="cy-GB" w:bidi="cy-GB"/>
        </w:rPr>
        <w:t>d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>iogelu Data</w:t>
      </w:r>
      <w:r>
        <w:rPr>
          <w:rFonts w:ascii="Arial" w:eastAsia="Arial" w:hAnsi="Arial" w:cs="Arial"/>
          <w:sz w:val="22"/>
          <w:szCs w:val="22"/>
          <w:lang w:val="cy-GB" w:bidi="cy-GB"/>
        </w:rPr>
        <w:t>.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 </w:t>
      </w:r>
    </w:p>
    <w:p w14:paraId="34BAE4F1" w14:textId="77777777" w:rsidR="00A563EC" w:rsidRPr="003B1715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00EDBEBB" w14:textId="77777777" w:rsidR="00A563EC" w:rsidRPr="003B1715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3BBAC2DB" w14:textId="77777777" w:rsidR="00A563EC" w:rsidRPr="003B1715" w:rsidRDefault="00A563EC" w:rsidP="00A563EC">
      <w:pPr>
        <w:pStyle w:val="ListParagraph"/>
        <w:rPr>
          <w:rFonts w:ascii="Trebuchet MS" w:hAnsi="Trebuchet MS" w:cs="Arial"/>
          <w:sz w:val="22"/>
          <w:szCs w:val="22"/>
          <w:lang w:val="cy-GB" w:eastAsia="en-US"/>
        </w:rPr>
      </w:pPr>
    </w:p>
    <w:p w14:paraId="06D22ADF" w14:textId="77777777" w:rsidR="00A563EC" w:rsidRPr="003B1715" w:rsidRDefault="00CE3A56" w:rsidP="00A563EC">
      <w:pPr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</w:pPr>
      <w:r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  <w:t>Iechyd a Diogelwch</w:t>
      </w:r>
    </w:p>
    <w:p w14:paraId="47C36DC0" w14:textId="77777777" w:rsidR="00A563EC" w:rsidRPr="003B1715" w:rsidRDefault="00A563EC" w:rsidP="00A563EC">
      <w:pPr>
        <w:rPr>
          <w:rFonts w:ascii="Trebuchet MS" w:hAnsi="Trebuchet MS" w:cs="Arial"/>
          <w:sz w:val="22"/>
          <w:szCs w:val="22"/>
          <w:u w:val="single"/>
          <w:lang w:val="cy-GB" w:eastAsia="en-US"/>
        </w:rPr>
      </w:pPr>
    </w:p>
    <w:p w14:paraId="2F563631" w14:textId="77777777" w:rsidR="00A563EC" w:rsidRPr="003B1715" w:rsidRDefault="00614809" w:rsidP="00A563EC">
      <w:pPr>
        <w:numPr>
          <w:ilvl w:val="0"/>
          <w:numId w:val="6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>
        <w:rPr>
          <w:rFonts w:ascii="Trebuchet MS" w:hAnsi="Trebuchet MS" w:cs="Arial"/>
          <w:sz w:val="22"/>
          <w:szCs w:val="22"/>
          <w:lang w:val="cy-GB" w:eastAsia="en-US"/>
        </w:rPr>
        <w:t>Sicrhau bod arferion gwaith diogel yn cael eu defnyddio a bod deddfwriaeth Iechyd a Diogelwch briodol yn cael ei mabwysiadu</w:t>
      </w:r>
      <w:r w:rsidR="00A563EC" w:rsidRPr="003B1715">
        <w:rPr>
          <w:rFonts w:ascii="Trebuchet MS" w:hAnsi="Trebuchet MS" w:cs="Arial"/>
          <w:sz w:val="22"/>
          <w:szCs w:val="22"/>
          <w:lang w:val="cy-GB" w:eastAsia="en-US"/>
        </w:rPr>
        <w:t>.</w:t>
      </w:r>
    </w:p>
    <w:p w14:paraId="1969CEAB" w14:textId="77777777" w:rsidR="00A563EC" w:rsidRPr="003B1715" w:rsidRDefault="00A563EC" w:rsidP="00A563EC">
      <w:p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</w:p>
    <w:p w14:paraId="0B2A39EF" w14:textId="77777777" w:rsidR="00A563EC" w:rsidRPr="003B1715" w:rsidRDefault="00614809" w:rsidP="00A563EC">
      <w:pPr>
        <w:numPr>
          <w:ilvl w:val="0"/>
          <w:numId w:val="6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>
        <w:rPr>
          <w:rFonts w:ascii="Trebuchet MS" w:hAnsi="Trebuchet MS" w:cs="Arial"/>
          <w:sz w:val="22"/>
          <w:szCs w:val="22"/>
          <w:lang w:val="cy-GB" w:eastAsia="en-US"/>
        </w:rPr>
        <w:t>Cyfrifol am roi polisïau a gweithdrefnau Iechyd, Diogelwch a Lles ar waith a glynu wrthynt</w:t>
      </w:r>
      <w:r w:rsidR="00A563EC" w:rsidRPr="003B1715">
        <w:rPr>
          <w:rFonts w:ascii="Trebuchet MS" w:hAnsi="Trebuchet MS" w:cs="Arial"/>
          <w:sz w:val="22"/>
          <w:szCs w:val="22"/>
          <w:lang w:val="cy-GB" w:eastAsia="en-US"/>
        </w:rPr>
        <w:t>.</w:t>
      </w:r>
    </w:p>
    <w:p w14:paraId="6DFD480F" w14:textId="77777777" w:rsidR="00A563EC" w:rsidRPr="003B1715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28C2572B" w14:textId="77777777" w:rsidR="00A563EC" w:rsidRPr="003B1715" w:rsidRDefault="00614809" w:rsidP="00A563EC">
      <w:pPr>
        <w:numPr>
          <w:ilvl w:val="0"/>
          <w:numId w:val="6"/>
        </w:numPr>
        <w:ind w:left="720"/>
        <w:rPr>
          <w:rFonts w:ascii="Trebuchet MS" w:hAnsi="Trebuchet MS" w:cs="Arial"/>
          <w:sz w:val="16"/>
          <w:szCs w:val="16"/>
          <w:lang w:val="cy-GB"/>
        </w:rPr>
      </w:pPr>
      <w:r>
        <w:rPr>
          <w:rFonts w:ascii="Trebuchet MS" w:hAnsi="Trebuchet MS" w:cs="Arial"/>
          <w:sz w:val="22"/>
          <w:szCs w:val="22"/>
          <w:lang w:val="cy-GB" w:eastAsia="en-US"/>
        </w:rPr>
        <w:t>Cysylltu â’r Adran Iechyd a Diogelwch i sicrhau bod gwybodaeth gysylltiedig yn cael ei chofnodi’n gywir</w:t>
      </w:r>
      <w:r w:rsidR="00A563EC" w:rsidRPr="003B1715">
        <w:rPr>
          <w:rFonts w:ascii="Trebuchet MS" w:hAnsi="Trebuchet MS" w:cs="Arial"/>
          <w:sz w:val="22"/>
          <w:szCs w:val="22"/>
          <w:lang w:val="cy-GB" w:eastAsia="en-US"/>
        </w:rPr>
        <w:t>.</w:t>
      </w:r>
    </w:p>
    <w:p w14:paraId="4296DFDE" w14:textId="77777777" w:rsidR="009F0177" w:rsidRPr="003B1715" w:rsidRDefault="009F0177" w:rsidP="00D12D76">
      <w:pPr>
        <w:pStyle w:val="Body1"/>
        <w:ind w:left="1080"/>
        <w:rPr>
          <w:rFonts w:ascii="Trebuchet MS" w:hAnsi="Trebuchet MS" w:cs="Arial"/>
          <w:color w:val="auto"/>
          <w:sz w:val="22"/>
          <w:szCs w:val="22"/>
          <w:lang w:val="cy-GB"/>
        </w:rPr>
      </w:pPr>
    </w:p>
    <w:p w14:paraId="311719EC" w14:textId="77777777" w:rsidR="009F0177" w:rsidRPr="003B1715" w:rsidRDefault="009F0177" w:rsidP="009F0177">
      <w:pPr>
        <w:pStyle w:val="ListParagraph"/>
        <w:rPr>
          <w:rFonts w:ascii="Trebuchet MS" w:hAnsi="Trebuchet MS" w:cs="Arial"/>
          <w:sz w:val="22"/>
          <w:szCs w:val="22"/>
          <w:lang w:val="cy-GB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F0177" w:rsidRPr="003B1715" w14:paraId="39DF9090" w14:textId="77777777" w:rsidTr="009A7BAB">
        <w:trPr>
          <w:trHeight w:val="2385"/>
        </w:trPr>
        <w:tc>
          <w:tcPr>
            <w:tcW w:w="11057" w:type="dxa"/>
            <w:shd w:val="clear" w:color="auto" w:fill="auto"/>
          </w:tcPr>
          <w:p w14:paraId="5E4A3724" w14:textId="77777777" w:rsidR="00A94286" w:rsidRPr="00C44653" w:rsidRDefault="00A94286" w:rsidP="00A94286">
            <w:pPr>
              <w:pStyle w:val="BodyTextIndent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u w:val="single"/>
                <w:lang w:val="cy-GB" w:bidi="cy-GB"/>
              </w:rPr>
              <w:lastRenderedPageBreak/>
              <w:t>Noder:</w:t>
            </w:r>
          </w:p>
          <w:p w14:paraId="60325A0F" w14:textId="77777777" w:rsidR="00A94286" w:rsidRPr="00C44653" w:rsidRDefault="00A94286" w:rsidP="00A94286">
            <w:pPr>
              <w:pStyle w:val="BodyTextIndent"/>
              <w:numPr>
                <w:ilvl w:val="0"/>
                <w:numId w:val="1"/>
              </w:numPr>
              <w:ind w:left="785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Fel amod o'ch cyflogaeth efallai y bydd gofyn i chi gyflawni dyletswyddau rhesymol gofynnol eraill sy'n gymesur â'ch gradd/lefel yn y coleg.</w:t>
            </w:r>
          </w:p>
          <w:p w14:paraId="06B5E691" w14:textId="77777777" w:rsidR="00A94286" w:rsidRPr="00C44653" w:rsidRDefault="00A94286" w:rsidP="00A94286">
            <w:pPr>
              <w:pStyle w:val="BodyTextIndent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0B5AF87C" w14:textId="77777777" w:rsidR="00A94286" w:rsidRPr="00C44653" w:rsidRDefault="00A94286" w:rsidP="00A94286">
            <w:pPr>
              <w:pStyle w:val="BodyTextIndent"/>
              <w:numPr>
                <w:ilvl w:val="0"/>
                <w:numId w:val="1"/>
              </w:numPr>
              <w:ind w:left="785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Dyma ddisgrifiad o'r swydd fel y mae ar hyn o bryd. Mae'n arfer gan y Coleg i archwilio swydd-ddisgrifiadau gweithwyr yn rheolaidd a'u diweddaru i sicrhau eu bod yn berthnasol i'r swydd a gyflawnir ar y pryd, neu i ymgorffori pa newidiadau bynnag a gynigir.  Cynhelir y weithdrefn hon ar y cyd gan bob rheolwr mewn ymgynghoriad â'r rheini sy'n gweithio'n uniongyrchol iddo ef/iddi hi.  Bydd disgwyl i chi, felly, gymryd rhan lawn mewn trafodaethau o’r fath.</w:t>
            </w:r>
          </w:p>
          <w:p w14:paraId="3BFB5C2D" w14:textId="77777777" w:rsidR="00A94286" w:rsidRPr="00C44653" w:rsidRDefault="00A94286" w:rsidP="00A94286">
            <w:pPr>
              <w:pStyle w:val="BodyTextIndent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350C0DDA" w14:textId="77777777" w:rsidR="00A94286" w:rsidRPr="00C44653" w:rsidRDefault="00A94286" w:rsidP="00A94286">
            <w:pPr>
              <w:pStyle w:val="BodyTextIndent"/>
              <w:numPr>
                <w:ilvl w:val="0"/>
                <w:numId w:val="1"/>
              </w:numPr>
              <w:ind w:left="785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Ni fwriedir i’r disgrifiad hwn sefydlu diffiniad cyflawn o’r swydd, ond yn hytrach amlinellu’r dyletswyddau.</w:t>
            </w:r>
          </w:p>
          <w:p w14:paraId="2A7C466E" w14:textId="77777777" w:rsidR="00A94286" w:rsidRPr="00C44653" w:rsidRDefault="00A94286" w:rsidP="00A94286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7CA6A274" w14:textId="77777777" w:rsidR="00A94286" w:rsidRPr="00C44653" w:rsidRDefault="00A94286" w:rsidP="00F62880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 xml:space="preserve">Mae'n ofynnol i bob aelod o staff fod yn ymwybodol o'r Rheoliadau Ariannol. Gall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Parneriaid</w:t>
            </w: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 xml:space="preserve"> Busnes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Cyllid</w:t>
            </w: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 xml:space="preserve"> sicrhau eu bod ar gael.</w:t>
            </w:r>
          </w:p>
          <w:p w14:paraId="1FB33AB2" w14:textId="77777777" w:rsidR="009F0177" w:rsidRPr="003B1715" w:rsidRDefault="009F0177" w:rsidP="00A94286">
            <w:pPr>
              <w:pStyle w:val="BodyTextIndent"/>
              <w:ind w:firstLine="0"/>
              <w:jc w:val="both"/>
              <w:rPr>
                <w:rFonts w:ascii="Trebuchet MS" w:hAnsi="Trebuchet MS" w:cs="Arial"/>
                <w:sz w:val="22"/>
                <w:szCs w:val="22"/>
                <w:lang w:val="cy-GB"/>
              </w:rPr>
            </w:pPr>
          </w:p>
        </w:tc>
      </w:tr>
    </w:tbl>
    <w:p w14:paraId="50B9AC3E" w14:textId="77777777" w:rsidR="009F0177" w:rsidRPr="003B1715" w:rsidRDefault="009F0177" w:rsidP="009F0177">
      <w:pPr>
        <w:pStyle w:val="Body1"/>
        <w:rPr>
          <w:rFonts w:ascii="Trebuchet MS" w:hAnsi="Trebuchet MS" w:cs="Arial"/>
          <w:color w:val="auto"/>
          <w:sz w:val="22"/>
          <w:szCs w:val="22"/>
          <w:lang w:val="cy-GB"/>
        </w:rPr>
      </w:pPr>
    </w:p>
    <w:p w14:paraId="7E11AEBF" w14:textId="77777777" w:rsidR="009F0177" w:rsidRPr="003B1715" w:rsidRDefault="009F0177" w:rsidP="009F0177">
      <w:pPr>
        <w:pStyle w:val="BodyTextIndent"/>
        <w:jc w:val="both"/>
        <w:rPr>
          <w:rFonts w:ascii="Trebuchet MS" w:hAnsi="Trebuchet MS" w:cs="Arial"/>
          <w:b/>
          <w:sz w:val="16"/>
          <w:szCs w:val="16"/>
          <w:lang w:val="cy-GB"/>
        </w:rPr>
      </w:pPr>
    </w:p>
    <w:p w14:paraId="0769C8A1" w14:textId="77777777" w:rsidR="00CA7258" w:rsidRPr="003B1715" w:rsidRDefault="00CA7258" w:rsidP="00CA7258">
      <w:pPr>
        <w:pStyle w:val="ListParagraph"/>
        <w:rPr>
          <w:rFonts w:ascii="Trebuchet MS" w:hAnsi="Trebuchet MS" w:cs="Arial"/>
          <w:b/>
          <w:sz w:val="16"/>
          <w:szCs w:val="16"/>
          <w:lang w:val="cy-GB"/>
        </w:rPr>
      </w:pPr>
    </w:p>
    <w:p w14:paraId="00428A0E" w14:textId="77777777" w:rsidR="00CA7258" w:rsidRPr="003B1715" w:rsidRDefault="00CA7258" w:rsidP="00CA7258">
      <w:pPr>
        <w:pStyle w:val="BodyTextIndent"/>
        <w:jc w:val="both"/>
        <w:rPr>
          <w:rFonts w:ascii="Trebuchet MS" w:hAnsi="Trebuchet MS" w:cs="Arial"/>
          <w:b/>
          <w:sz w:val="16"/>
          <w:szCs w:val="16"/>
          <w:lang w:val="cy-GB"/>
        </w:rPr>
      </w:pPr>
    </w:p>
    <w:p w14:paraId="13B6EC18" w14:textId="77777777" w:rsidR="00CA7258" w:rsidRPr="003B1715" w:rsidRDefault="00CA7258" w:rsidP="00CA7258">
      <w:pPr>
        <w:pStyle w:val="BodyTextIndent"/>
        <w:ind w:firstLine="0"/>
        <w:jc w:val="both"/>
        <w:rPr>
          <w:rFonts w:ascii="Trebuchet MS" w:hAnsi="Trebuchet MS" w:cs="Arial"/>
          <w:b/>
          <w:sz w:val="16"/>
          <w:szCs w:val="16"/>
          <w:lang w:val="cy-GB"/>
        </w:rPr>
        <w:sectPr w:rsidR="00CA7258" w:rsidRPr="003B1715" w:rsidSect="00CA7258">
          <w:footerReference w:type="default" r:id="rId12"/>
          <w:pgSz w:w="11906" w:h="16838" w:code="9"/>
          <w:pgMar w:top="851" w:right="1559" w:bottom="851" w:left="1701" w:header="709" w:footer="709" w:gutter="0"/>
          <w:cols w:space="720"/>
          <w:docGrid w:linePitch="272"/>
        </w:sectPr>
      </w:pPr>
    </w:p>
    <w:p w14:paraId="6B8C0040" w14:textId="055FEF59" w:rsidR="00DC0FC3" w:rsidRPr="003B1715" w:rsidRDefault="0016501E" w:rsidP="00DC0FC3">
      <w:pPr>
        <w:pStyle w:val="Caption"/>
        <w:rPr>
          <w:rFonts w:ascii="Trebuchet MS" w:hAnsi="Trebuchet MS" w:cs="Arial"/>
          <w:sz w:val="24"/>
          <w:szCs w:val="24"/>
          <w:lang w:val="cy-GB"/>
        </w:rPr>
      </w:pPr>
      <w:r w:rsidRPr="003B1715">
        <w:rPr>
          <w:rFonts w:ascii="Trebuchet MS" w:hAnsi="Trebuchet MS" w:cs="Arial"/>
          <w:noProof/>
          <w:sz w:val="24"/>
          <w:szCs w:val="24"/>
          <w:lang w:val="cy-GB"/>
        </w:rPr>
        <w:lastRenderedPageBreak/>
        <w:drawing>
          <wp:anchor distT="0" distB="0" distL="114300" distR="114300" simplePos="0" relativeHeight="251658240" behindDoc="0" locked="0" layoutInCell="1" allowOverlap="1" wp14:anchorId="42A5826E" wp14:editId="4475E172">
            <wp:simplePos x="0" y="0"/>
            <wp:positionH relativeFrom="column">
              <wp:posOffset>-661035</wp:posOffset>
            </wp:positionH>
            <wp:positionV relativeFrom="paragraph">
              <wp:posOffset>-333375</wp:posOffset>
            </wp:positionV>
            <wp:extent cx="1021080" cy="904875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293E9" w14:textId="77777777" w:rsidR="00DC0FC3" w:rsidRPr="003B1715" w:rsidRDefault="00DC0FC3" w:rsidP="00DC0FC3">
      <w:pPr>
        <w:pStyle w:val="Caption"/>
        <w:rPr>
          <w:rFonts w:ascii="Trebuchet MS" w:hAnsi="Trebuchet MS" w:cs="Arial"/>
          <w:sz w:val="24"/>
          <w:szCs w:val="24"/>
          <w:lang w:val="cy-GB"/>
        </w:rPr>
      </w:pPr>
    </w:p>
    <w:p w14:paraId="19213D05" w14:textId="77777777" w:rsidR="00DC0FC3" w:rsidRPr="003B1715" w:rsidRDefault="00DC0FC3" w:rsidP="00DC0FC3">
      <w:pPr>
        <w:pStyle w:val="Caption"/>
        <w:rPr>
          <w:rFonts w:ascii="Trebuchet MS" w:hAnsi="Trebuchet MS" w:cs="Arial"/>
          <w:sz w:val="32"/>
          <w:szCs w:val="32"/>
          <w:lang w:val="cy-GB"/>
        </w:rPr>
      </w:pPr>
    </w:p>
    <w:p w14:paraId="2B2EA788" w14:textId="77777777" w:rsidR="00DC0FC3" w:rsidRPr="003B1715" w:rsidRDefault="00CE3A56" w:rsidP="00DC0FC3">
      <w:pPr>
        <w:pStyle w:val="Caption"/>
        <w:rPr>
          <w:rFonts w:ascii="Trebuchet MS" w:hAnsi="Trebuchet MS" w:cs="Arial"/>
          <w:sz w:val="32"/>
          <w:szCs w:val="32"/>
          <w:u w:val="single"/>
          <w:lang w:val="cy-GB"/>
        </w:rPr>
      </w:pPr>
      <w:r>
        <w:rPr>
          <w:rFonts w:ascii="Trebuchet MS" w:hAnsi="Trebuchet MS" w:cs="Arial"/>
          <w:sz w:val="32"/>
          <w:szCs w:val="32"/>
          <w:u w:val="single"/>
          <w:lang w:val="cy-GB"/>
        </w:rPr>
        <w:t>Manyleb y P</w:t>
      </w:r>
      <w:r w:rsidR="00DC0FC3" w:rsidRPr="003B1715">
        <w:rPr>
          <w:rFonts w:ascii="Trebuchet MS" w:hAnsi="Trebuchet MS" w:cs="Arial"/>
          <w:sz w:val="32"/>
          <w:szCs w:val="32"/>
          <w:u w:val="single"/>
          <w:lang w:val="cy-GB"/>
        </w:rPr>
        <w:t>erson</w:t>
      </w:r>
    </w:p>
    <w:p w14:paraId="37DDE785" w14:textId="77777777" w:rsidR="0011112C" w:rsidRPr="003B1715" w:rsidRDefault="0011112C" w:rsidP="0011112C">
      <w:pPr>
        <w:rPr>
          <w:rFonts w:ascii="Trebuchet MS" w:hAnsi="Trebuchet MS"/>
          <w:lang w:val="cy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302"/>
        <w:gridCol w:w="1958"/>
      </w:tblGrid>
      <w:tr w:rsidR="0011112C" w:rsidRPr="003B1715" w14:paraId="410570C8" w14:textId="77777777" w:rsidTr="00984D86">
        <w:trPr>
          <w:jc w:val="center"/>
        </w:trPr>
        <w:tc>
          <w:tcPr>
            <w:tcW w:w="6237" w:type="dxa"/>
            <w:shd w:val="clear" w:color="auto" w:fill="D9D9D9"/>
          </w:tcPr>
          <w:p w14:paraId="5707AE5C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5CB8DF7B" w14:textId="77777777" w:rsidR="0011112C" w:rsidRPr="003B1715" w:rsidRDefault="00CE3A56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Meini Prawf</w:t>
            </w:r>
            <w:r w:rsidR="0011112C" w:rsidRPr="003B1715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 xml:space="preserve"> </w:t>
            </w:r>
          </w:p>
          <w:p w14:paraId="3B624647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D9D9D9"/>
          </w:tcPr>
          <w:p w14:paraId="442EEE68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577CD2BD" w14:textId="77777777" w:rsidR="0011112C" w:rsidRPr="003B1715" w:rsidRDefault="00CE3A56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Hanfodol</w:t>
            </w:r>
          </w:p>
        </w:tc>
        <w:tc>
          <w:tcPr>
            <w:tcW w:w="1302" w:type="dxa"/>
            <w:shd w:val="clear" w:color="auto" w:fill="D9D9D9"/>
          </w:tcPr>
          <w:p w14:paraId="6AAD7705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1BBBFD45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D</w:t>
            </w:r>
            <w:r w:rsidR="00CE3A56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ymunol</w:t>
            </w:r>
          </w:p>
        </w:tc>
        <w:tc>
          <w:tcPr>
            <w:tcW w:w="1958" w:type="dxa"/>
            <w:shd w:val="clear" w:color="auto" w:fill="D9D9D9"/>
          </w:tcPr>
          <w:p w14:paraId="15EFFC9D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32BABD85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As</w:t>
            </w:r>
            <w:r w:rsidR="00CE3A56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eswyd trwy</w:t>
            </w:r>
          </w:p>
        </w:tc>
      </w:tr>
      <w:tr w:rsidR="0011112C" w:rsidRPr="003B1715" w14:paraId="6F2A205D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08C47DDA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751CDBD3" w14:textId="77777777" w:rsidR="0011112C" w:rsidRPr="003B1715" w:rsidRDefault="00CE3A56" w:rsidP="00324227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Cymwysterau</w:t>
            </w:r>
            <w:r w:rsidR="0011112C" w:rsidRPr="003B1715"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 xml:space="preserve"> </w:t>
            </w:r>
          </w:p>
        </w:tc>
      </w:tr>
      <w:tr w:rsidR="0011112C" w:rsidRPr="003B1715" w14:paraId="28F5592A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3E289396" w14:textId="77777777" w:rsidR="0011112C" w:rsidRPr="003B1715" w:rsidRDefault="00294B7C" w:rsidP="00324227">
            <w:pPr>
              <w:pStyle w:val="Body1"/>
              <w:numPr>
                <w:ilvl w:val="0"/>
                <w:numId w:val="2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Dyfarniad Asesydd </w:t>
            </w:r>
            <w:r w:rsidR="00605441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Le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f</w:t>
            </w:r>
            <w:r w:rsidR="00605441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el 3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neu gymhwyster cyfatebol</w:t>
            </w:r>
          </w:p>
        </w:tc>
        <w:tc>
          <w:tcPr>
            <w:tcW w:w="1276" w:type="dxa"/>
            <w:shd w:val="clear" w:color="auto" w:fill="auto"/>
          </w:tcPr>
          <w:p w14:paraId="35B2A873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1F51E25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392272A" w14:textId="77777777" w:rsidR="0011112C" w:rsidRPr="003B1715" w:rsidRDefault="00DF7EBF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4C071C" w:rsidRPr="003B1715" w14:paraId="719FF7B2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76A711A" w14:textId="77777777" w:rsidR="004C071C" w:rsidRPr="003B1715" w:rsidRDefault="00294B7C" w:rsidP="00324227">
            <w:pPr>
              <w:pStyle w:val="Body1"/>
              <w:numPr>
                <w:ilvl w:val="0"/>
                <w:numId w:val="2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Dyfarniad Asesydd Ansawdd Mewnol </w:t>
            </w:r>
            <w:r w:rsidR="00605441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Le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f</w:t>
            </w:r>
            <w:r w:rsidR="00605441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el 4 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neu gymhwyster cyfatebol neu’n fodlon ennill y cymhwyster ymhen cyfnod penodol</w:t>
            </w:r>
          </w:p>
        </w:tc>
        <w:tc>
          <w:tcPr>
            <w:tcW w:w="1276" w:type="dxa"/>
            <w:shd w:val="clear" w:color="auto" w:fill="auto"/>
          </w:tcPr>
          <w:p w14:paraId="7981F245" w14:textId="77777777" w:rsidR="004C071C" w:rsidRPr="003B1715" w:rsidRDefault="00A51F0D" w:rsidP="004C071C">
            <w:pPr>
              <w:pStyle w:val="Body1"/>
              <w:jc w:val="center"/>
              <w:rPr>
                <w:rFonts w:ascii="Trebuchet MS" w:hAnsi="Trebuchet MS" w:cs="Arial"/>
                <w:strike/>
                <w:color w:val="auto"/>
                <w:sz w:val="22"/>
                <w:szCs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9383CA0" w14:textId="77777777" w:rsidR="004C071C" w:rsidRPr="003B1715" w:rsidRDefault="0087496A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4D7A8DD5" w14:textId="77777777" w:rsidR="004C071C" w:rsidRPr="003B1715" w:rsidRDefault="00DF7EBF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2711B0" w:rsidRPr="003B1715" w14:paraId="77CCC1EE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0EE6745" w14:textId="7041738D" w:rsidR="002711B0" w:rsidRPr="0016501E" w:rsidRDefault="00294B7C" w:rsidP="0016501E">
            <w:pPr>
              <w:pStyle w:val="Body1"/>
              <w:numPr>
                <w:ilvl w:val="0"/>
                <w:numId w:val="2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Cymhwyster NVQ Lefel </w:t>
            </w:r>
            <w:r w:rsidR="00461DD7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3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mewn </w:t>
            </w:r>
            <w:r w:rsidR="0016501E">
              <w:rPr>
                <w:rFonts w:ascii="Trebuchet MS" w:hAnsi="Trebuchet MS"/>
                <w:sz w:val="22"/>
                <w:szCs w:val="22"/>
                <w:lang w:val="cy-GB"/>
              </w:rPr>
              <w:t>T</w:t>
            </w:r>
            <w:r w:rsidR="0016501E" w:rsidRPr="0016501E">
              <w:rPr>
                <w:rFonts w:ascii="Trebuchet MS" w:hAnsi="Trebuchet MS"/>
                <w:sz w:val="22"/>
                <w:szCs w:val="22"/>
                <w:lang w:val="cy-GB"/>
              </w:rPr>
              <w:t>rydanol</w:t>
            </w:r>
          </w:p>
        </w:tc>
        <w:tc>
          <w:tcPr>
            <w:tcW w:w="1276" w:type="dxa"/>
            <w:shd w:val="clear" w:color="auto" w:fill="auto"/>
          </w:tcPr>
          <w:p w14:paraId="74FC826D" w14:textId="77777777" w:rsidR="002711B0" w:rsidRPr="003B1715" w:rsidRDefault="00C42608" w:rsidP="004C071C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62490ED" w14:textId="77777777" w:rsidR="002711B0" w:rsidRPr="003B1715" w:rsidRDefault="002711B0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3D89B5C" w14:textId="77777777" w:rsidR="002711B0" w:rsidRPr="003B1715" w:rsidRDefault="00DF7EBF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6E2792" w:rsidRPr="003B1715" w14:paraId="4C681BFF" w14:textId="77777777" w:rsidTr="00984D86">
        <w:trPr>
          <w:trHeight w:val="432"/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0538B96E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6C2E6F13" w14:textId="77777777" w:rsidR="006E2792" w:rsidRPr="003B1715" w:rsidRDefault="00CE3A56" w:rsidP="006E2792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Gwybodaeth a Phrofiad</w:t>
            </w:r>
          </w:p>
        </w:tc>
      </w:tr>
      <w:tr w:rsidR="006E2792" w:rsidRPr="003B1715" w14:paraId="21A86D1E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5106D549" w14:textId="77777777" w:rsidR="006E2792" w:rsidRPr="003B1715" w:rsidRDefault="00294B7C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Profiad o asesu mewn ysgol, coleg neu ddarparwr hyfforddiant</w:t>
            </w:r>
          </w:p>
        </w:tc>
        <w:tc>
          <w:tcPr>
            <w:tcW w:w="1276" w:type="dxa"/>
            <w:shd w:val="clear" w:color="auto" w:fill="auto"/>
          </w:tcPr>
          <w:p w14:paraId="0E312E95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FD4D489" w14:textId="77777777" w:rsidR="006E2792" w:rsidRPr="003B1715" w:rsidRDefault="0087496A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72EA4D67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2CC419F6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556EE5BF" w14:textId="77777777" w:rsidR="006E2792" w:rsidRPr="003B1715" w:rsidRDefault="00294B7C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Gwybodaeth am y fframwaith Prentisiaethau a phrofiad o Asesu Seiliedig ar Waith</w:t>
            </w:r>
          </w:p>
        </w:tc>
        <w:tc>
          <w:tcPr>
            <w:tcW w:w="1276" w:type="dxa"/>
            <w:shd w:val="clear" w:color="auto" w:fill="auto"/>
          </w:tcPr>
          <w:p w14:paraId="1A70C607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7369B4C2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39487BDA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0F9B13A9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A24BBF2" w14:textId="77777777" w:rsidR="006E2792" w:rsidRPr="003B1715" w:rsidRDefault="00294B7C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Cydnabod a deall polisïau a gweithdrefnau</w:t>
            </w:r>
          </w:p>
        </w:tc>
        <w:tc>
          <w:tcPr>
            <w:tcW w:w="1276" w:type="dxa"/>
            <w:shd w:val="clear" w:color="auto" w:fill="auto"/>
          </w:tcPr>
          <w:p w14:paraId="6E4B1AFD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257414A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8708494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6E2792" w:rsidRPr="003B1715" w14:paraId="47309C78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B4DF177" w14:textId="77777777" w:rsidR="006E2792" w:rsidRPr="003B1715" w:rsidRDefault="00CE3A56" w:rsidP="00CE3A56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ch) </w:t>
            </w:r>
            <w:r w:rsidR="00690BD6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Deall yr angen am gofnodion cywir</w:t>
            </w:r>
          </w:p>
        </w:tc>
        <w:tc>
          <w:tcPr>
            <w:tcW w:w="1276" w:type="dxa"/>
            <w:shd w:val="clear" w:color="auto" w:fill="auto"/>
          </w:tcPr>
          <w:p w14:paraId="08354F7B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036CEB8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1A522B0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3114C03C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EEF8A5A" w14:textId="77777777" w:rsidR="006E2792" w:rsidRPr="003B1715" w:rsidRDefault="00690BD6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Dealltwriaeth o system Asesu Ansawdd Mewnol a phrofiad ohoni</w:t>
            </w:r>
          </w:p>
        </w:tc>
        <w:tc>
          <w:tcPr>
            <w:tcW w:w="1276" w:type="dxa"/>
            <w:shd w:val="clear" w:color="auto" w:fill="auto"/>
          </w:tcPr>
          <w:p w14:paraId="369B619B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01FC5905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48EFC2E6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45FDC2BB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041F7DA4" w14:textId="099A0C80" w:rsidR="006E2792" w:rsidRPr="003B1715" w:rsidRDefault="00690BD6" w:rsidP="00CE3A56">
            <w:pPr>
              <w:pStyle w:val="Body1"/>
              <w:numPr>
                <w:ilvl w:val="0"/>
                <w:numId w:val="11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Profiad perthnasol mewn amgylchedd </w:t>
            </w:r>
            <w:r w:rsidR="0016501E">
              <w:rPr>
                <w:rFonts w:ascii="Trebuchet MS" w:hAnsi="Trebuchet MS"/>
                <w:sz w:val="22"/>
                <w:szCs w:val="22"/>
                <w:lang w:val="cy-GB"/>
              </w:rPr>
              <w:t>T</w:t>
            </w:r>
            <w:r w:rsidR="0016501E" w:rsidRPr="0016501E">
              <w:rPr>
                <w:rFonts w:ascii="Trebuchet MS" w:hAnsi="Trebuchet MS"/>
                <w:sz w:val="22"/>
                <w:szCs w:val="22"/>
                <w:lang w:val="cy-GB"/>
              </w:rPr>
              <w:t>rydanol</w:t>
            </w:r>
          </w:p>
        </w:tc>
        <w:tc>
          <w:tcPr>
            <w:tcW w:w="1276" w:type="dxa"/>
            <w:shd w:val="clear" w:color="auto" w:fill="auto"/>
          </w:tcPr>
          <w:p w14:paraId="4723A6C3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DC16ACB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402AD36D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1E938676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33245A60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14ABD192" w14:textId="77777777" w:rsidR="006E2792" w:rsidRPr="003B1715" w:rsidRDefault="00CE3A56" w:rsidP="006E2792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Sgiliau a Rhinweddau</w:t>
            </w:r>
          </w:p>
        </w:tc>
      </w:tr>
      <w:tr w:rsidR="006E2792" w:rsidRPr="003B1715" w14:paraId="351D0C1C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1C9A2E18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Trefnus a phrydlon</w:t>
            </w:r>
          </w:p>
        </w:tc>
        <w:tc>
          <w:tcPr>
            <w:tcW w:w="1276" w:type="dxa"/>
            <w:shd w:val="clear" w:color="auto" w:fill="auto"/>
          </w:tcPr>
          <w:p w14:paraId="61E6FE4C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5B6908F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7D4ADD0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6E2792" w:rsidRPr="003B1715" w14:paraId="17B7C2A9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36665847" w14:textId="77777777" w:rsidR="006E2792" w:rsidRPr="003B1715" w:rsidRDefault="006E2792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</w:t>
            </w:r>
            <w:r w:rsidR="00690BD6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anolbwyntio ar y cwsmeriaid</w:t>
            </w:r>
          </w:p>
        </w:tc>
        <w:tc>
          <w:tcPr>
            <w:tcW w:w="1276" w:type="dxa"/>
            <w:shd w:val="clear" w:color="auto" w:fill="auto"/>
          </w:tcPr>
          <w:p w14:paraId="0F5567EC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A809130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14ED115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6E2792" w:rsidRPr="003B1715" w14:paraId="353A9432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FB3916D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Gallu gweithio dan bwysau a bodloni dyddiadau cau</w:t>
            </w:r>
          </w:p>
        </w:tc>
        <w:tc>
          <w:tcPr>
            <w:tcW w:w="1276" w:type="dxa"/>
            <w:shd w:val="clear" w:color="auto" w:fill="auto"/>
          </w:tcPr>
          <w:p w14:paraId="26DF001B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413C8E0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60E14A4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34F29B5E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35419FB" w14:textId="77777777" w:rsidR="006E2792" w:rsidRPr="003B1715" w:rsidRDefault="00CE3A56" w:rsidP="00CE3A56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ch) </w:t>
            </w:r>
            <w:r w:rsidR="00690BD6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Gallu rhoi cyngor ac arweiniad</w:t>
            </w:r>
          </w:p>
        </w:tc>
        <w:tc>
          <w:tcPr>
            <w:tcW w:w="1276" w:type="dxa"/>
            <w:shd w:val="clear" w:color="auto" w:fill="auto"/>
          </w:tcPr>
          <w:p w14:paraId="6C758786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3DD1B9C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04791A4C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42FCCB8B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5A3F431B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Gallu sefydlu perthnasoedd gwaith cadarnhaol gyda chydweithwyr a chwsmeriaid</w:t>
            </w:r>
          </w:p>
        </w:tc>
        <w:tc>
          <w:tcPr>
            <w:tcW w:w="1276" w:type="dxa"/>
            <w:shd w:val="clear" w:color="auto" w:fill="auto"/>
          </w:tcPr>
          <w:p w14:paraId="47FE5A78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3E18A82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E8B59B1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320CBEE1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719713A" w14:textId="77777777" w:rsidR="006E2792" w:rsidRPr="003B1715" w:rsidRDefault="00CE3A56" w:rsidP="00CE3A56">
            <w:pPr>
              <w:pStyle w:val="Body1"/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dd) </w:t>
            </w:r>
            <w:r w:rsidR="00690BD6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Gallu rhoi cyngor i gwsmeriaid</w:t>
            </w:r>
          </w:p>
        </w:tc>
        <w:tc>
          <w:tcPr>
            <w:tcW w:w="1276" w:type="dxa"/>
            <w:shd w:val="clear" w:color="auto" w:fill="auto"/>
          </w:tcPr>
          <w:p w14:paraId="2619C731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5FB65DD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87F9890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266AAA3D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E038D2A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Gallu cyflawni anghenion hyfforddiant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a dadansoddi an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henio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n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cwsmeriaid</w:t>
            </w:r>
            <w:r w:rsidR="006E2792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594B4C6A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8BF5547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F37454F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75E611CD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511A506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Gallu cyfathrebu trwy’r cyfryngau cyfoes</w:t>
            </w:r>
          </w:p>
        </w:tc>
        <w:tc>
          <w:tcPr>
            <w:tcW w:w="1276" w:type="dxa"/>
            <w:shd w:val="clear" w:color="auto" w:fill="auto"/>
          </w:tcPr>
          <w:p w14:paraId="70F4C03A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87F643B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4A3532AE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1A86E8AA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BDD6EE"/>
          </w:tcPr>
          <w:p w14:paraId="1645E873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</w:p>
          <w:p w14:paraId="12F34ABD" w14:textId="77777777" w:rsidR="006E2792" w:rsidRPr="003B1715" w:rsidRDefault="00CE3A56" w:rsidP="006E2792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Gofynion Ychwanegol</w:t>
            </w:r>
          </w:p>
        </w:tc>
      </w:tr>
      <w:tr w:rsidR="006E2792" w:rsidRPr="003B1715" w14:paraId="245065C1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498777B" w14:textId="77777777" w:rsidR="006E2792" w:rsidRPr="003B1715" w:rsidRDefault="00690BD6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Gallu teithio yn 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ô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l yr angen i fodloni gofynion y r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ô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14:paraId="282C8C97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01A4DB4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C23CBDC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3881293C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3B5C64BF" w14:textId="77777777" w:rsidR="006E2792" w:rsidRPr="003B1715" w:rsidRDefault="00D111CD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Meddu ar f</w:t>
            </w:r>
            <w:r w:rsidR="00690BD6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ynediad at gerbyd</w:t>
            </w:r>
          </w:p>
        </w:tc>
        <w:tc>
          <w:tcPr>
            <w:tcW w:w="1276" w:type="dxa"/>
            <w:shd w:val="clear" w:color="auto" w:fill="auto"/>
          </w:tcPr>
          <w:p w14:paraId="6291BFBD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0C759306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15960D19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2EBE3DCB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E17C2A1" w14:textId="77777777" w:rsidR="006E2792" w:rsidRPr="003B1715" w:rsidRDefault="00690BD6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Gallu gweithio’n hyblyg, gan gynnwys dros y penwythnos ac yn ystod </w:t>
            </w:r>
            <w:r w:rsidR="00D111CD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y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nosweithiau</w:t>
            </w:r>
          </w:p>
        </w:tc>
        <w:tc>
          <w:tcPr>
            <w:tcW w:w="1276" w:type="dxa"/>
            <w:shd w:val="clear" w:color="auto" w:fill="auto"/>
          </w:tcPr>
          <w:p w14:paraId="0092808B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F5A171C" w14:textId="77777777" w:rsidR="006E2792" w:rsidRPr="003B1715" w:rsidRDefault="004920BE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0E355302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1D1B7163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53557092" w14:textId="77777777" w:rsidR="006E2792" w:rsidRPr="003B1715" w:rsidRDefault="00CE3A56" w:rsidP="00CE3A56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ch) </w:t>
            </w:r>
            <w:r w:rsidR="00690BD6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Hyblygrwydd o ran argaeledd ac arfer gweithio</w:t>
            </w:r>
          </w:p>
        </w:tc>
        <w:tc>
          <w:tcPr>
            <w:tcW w:w="1276" w:type="dxa"/>
            <w:shd w:val="clear" w:color="auto" w:fill="auto"/>
          </w:tcPr>
          <w:p w14:paraId="0FCC6EBD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0C114CA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A4751D6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187D7397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0D99325" w14:textId="77777777" w:rsidR="006E2792" w:rsidRPr="003B1715" w:rsidRDefault="00690BD6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Gweithredu fel llysgennad ar ran y Cole</w:t>
            </w:r>
            <w:r w:rsidR="00D111CD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14:paraId="75EEC469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3F1E568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1FAAAF6" w14:textId="77777777" w:rsidR="006E2792" w:rsidRPr="003B1715" w:rsidRDefault="00294B7C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</w:t>
            </w:r>
            <w:r w:rsidR="00DF7EBF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yfweliad</w:t>
            </w:r>
          </w:p>
        </w:tc>
      </w:tr>
    </w:tbl>
    <w:p w14:paraId="1FC821A1" w14:textId="77777777" w:rsidR="00DD00ED" w:rsidRPr="003B1715" w:rsidRDefault="00DD00ED" w:rsidP="00DC0FC3">
      <w:pPr>
        <w:jc w:val="center"/>
        <w:rPr>
          <w:rFonts w:ascii="Trebuchet MS" w:hAnsi="Trebuchet MS" w:cs="Arial"/>
          <w:b/>
          <w:sz w:val="16"/>
          <w:szCs w:val="16"/>
          <w:lang w:val="cy-GB"/>
        </w:rPr>
      </w:pPr>
    </w:p>
    <w:sectPr w:rsidR="00DD00ED" w:rsidRPr="003B1715" w:rsidSect="00DC0FC3">
      <w:pgSz w:w="11906" w:h="16838" w:code="9"/>
      <w:pgMar w:top="851" w:right="1559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F387C" w14:textId="77777777" w:rsidR="00E4685C" w:rsidRDefault="00E4685C">
      <w:r>
        <w:separator/>
      </w:r>
    </w:p>
  </w:endnote>
  <w:endnote w:type="continuationSeparator" w:id="0">
    <w:p w14:paraId="0776D8C7" w14:textId="77777777" w:rsidR="00E4685C" w:rsidRDefault="00E4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7FA5A" w14:textId="268A6D5A" w:rsidR="005E1625" w:rsidRDefault="0016501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AB2E3EB" wp14:editId="6C161758">
              <wp:simplePos x="0" y="0"/>
              <wp:positionH relativeFrom="page">
                <wp:posOffset>0</wp:posOffset>
              </wp:positionH>
              <wp:positionV relativeFrom="page">
                <wp:posOffset>10258425</wp:posOffset>
              </wp:positionV>
              <wp:extent cx="5943600" cy="274320"/>
              <wp:effectExtent l="9525" t="0" r="0" b="1905"/>
              <wp:wrapNone/>
              <wp:docPr id="973330546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486342668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3546035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53530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66CA" w14:textId="77777777" w:rsidR="00DD00ED" w:rsidRPr="00DD00ED" w:rsidRDefault="00DD00ED">
                            <w:pPr>
                              <w:pStyle w:val="Footer"/>
                              <w:rPr>
                                <w:caps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B2E3EB" id="Group 155" o:spid="_x0000_s1026" style="position:absolute;margin-left:0;margin-top:807.75pt;width:468pt;height:21.6pt;z-index:251657728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" filled="f" stroked="f" strokeweight=".5pt">
                <v:textbox style="mso-fit-shape-to-text:t" inset="0,,0">
                  <w:txbxContent>
                    <w:p w14:paraId="5BDE66CA" w14:textId="77777777" w:rsidR="00DD00ED" w:rsidRPr="00DD00ED" w:rsidRDefault="00DD00ED">
                      <w:pPr>
                        <w:pStyle w:val="Footer"/>
                        <w:rPr>
                          <w:caps/>
                          <w:color w:val="80808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9E844" w14:textId="77777777" w:rsidR="00E4685C" w:rsidRDefault="00E4685C">
      <w:r>
        <w:separator/>
      </w:r>
    </w:p>
  </w:footnote>
  <w:footnote w:type="continuationSeparator" w:id="0">
    <w:p w14:paraId="1E97AC59" w14:textId="77777777" w:rsidR="00E4685C" w:rsidRDefault="00E4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76B"/>
    <w:multiLevelType w:val="hybridMultilevel"/>
    <w:tmpl w:val="DC66D3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657A"/>
    <w:multiLevelType w:val="hybridMultilevel"/>
    <w:tmpl w:val="68E802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40094"/>
    <w:multiLevelType w:val="hybridMultilevel"/>
    <w:tmpl w:val="8E409C2C"/>
    <w:lvl w:ilvl="0" w:tplc="08090017">
      <w:start w:val="3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117"/>
    <w:multiLevelType w:val="hybridMultilevel"/>
    <w:tmpl w:val="EC9475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72D27"/>
    <w:multiLevelType w:val="hybridMultilevel"/>
    <w:tmpl w:val="E0B040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E32C5"/>
    <w:multiLevelType w:val="hybridMultilevel"/>
    <w:tmpl w:val="E1FAEF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627D"/>
    <w:multiLevelType w:val="hybridMultilevel"/>
    <w:tmpl w:val="1F4AC30E"/>
    <w:lvl w:ilvl="0" w:tplc="75AE29B0">
      <w:start w:val="1"/>
      <w:numFmt w:val="lowerRoman"/>
      <w:lvlText w:val="%1."/>
      <w:lvlJc w:val="right"/>
      <w:pPr>
        <w:ind w:left="180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0609D2"/>
    <w:multiLevelType w:val="hybridMultilevel"/>
    <w:tmpl w:val="C3D44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710D43"/>
    <w:multiLevelType w:val="hybridMultilevel"/>
    <w:tmpl w:val="88EE92A0"/>
    <w:lvl w:ilvl="0" w:tplc="41FC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B5926"/>
    <w:multiLevelType w:val="hybridMultilevel"/>
    <w:tmpl w:val="D180A984"/>
    <w:lvl w:ilvl="0" w:tplc="BF5EF520">
      <w:start w:val="1"/>
      <w:numFmt w:val="lowerLetter"/>
      <w:lvlText w:val="%1)"/>
      <w:lvlJc w:val="left"/>
      <w:pPr>
        <w:ind w:left="720" w:hanging="360"/>
      </w:pPr>
      <w:rPr>
        <w:b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266B2"/>
    <w:multiLevelType w:val="hybridMultilevel"/>
    <w:tmpl w:val="72828A1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66"/>
    <w:rsid w:val="0000530A"/>
    <w:rsid w:val="00016A94"/>
    <w:rsid w:val="00022D95"/>
    <w:rsid w:val="00032426"/>
    <w:rsid w:val="00066571"/>
    <w:rsid w:val="00070B92"/>
    <w:rsid w:val="00073953"/>
    <w:rsid w:val="000A1C77"/>
    <w:rsid w:val="000B070B"/>
    <w:rsid w:val="000B2662"/>
    <w:rsid w:val="000F321D"/>
    <w:rsid w:val="000F5507"/>
    <w:rsid w:val="000F6495"/>
    <w:rsid w:val="00102D72"/>
    <w:rsid w:val="0011112C"/>
    <w:rsid w:val="001163C6"/>
    <w:rsid w:val="00120FB1"/>
    <w:rsid w:val="001228AC"/>
    <w:rsid w:val="00123602"/>
    <w:rsid w:val="00144D2B"/>
    <w:rsid w:val="00153409"/>
    <w:rsid w:val="0016501E"/>
    <w:rsid w:val="001874F8"/>
    <w:rsid w:val="001A1E4B"/>
    <w:rsid w:val="001C265F"/>
    <w:rsid w:val="001C4775"/>
    <w:rsid w:val="001D7C03"/>
    <w:rsid w:val="001E6D3C"/>
    <w:rsid w:val="00207761"/>
    <w:rsid w:val="00213351"/>
    <w:rsid w:val="00216C90"/>
    <w:rsid w:val="00255D26"/>
    <w:rsid w:val="002711B0"/>
    <w:rsid w:val="00291CBB"/>
    <w:rsid w:val="00294B7C"/>
    <w:rsid w:val="002C294E"/>
    <w:rsid w:val="002C58D7"/>
    <w:rsid w:val="002D31C7"/>
    <w:rsid w:val="00311770"/>
    <w:rsid w:val="00324227"/>
    <w:rsid w:val="00362E04"/>
    <w:rsid w:val="00387521"/>
    <w:rsid w:val="00397F66"/>
    <w:rsid w:val="003A3310"/>
    <w:rsid w:val="003A5B65"/>
    <w:rsid w:val="003A6209"/>
    <w:rsid w:val="003B1715"/>
    <w:rsid w:val="003B4BFA"/>
    <w:rsid w:val="003C04D0"/>
    <w:rsid w:val="003C564B"/>
    <w:rsid w:val="003D5EBF"/>
    <w:rsid w:val="003E4504"/>
    <w:rsid w:val="003F0E25"/>
    <w:rsid w:val="00403118"/>
    <w:rsid w:val="0042147C"/>
    <w:rsid w:val="00441202"/>
    <w:rsid w:val="00450EFB"/>
    <w:rsid w:val="00461707"/>
    <w:rsid w:val="00461DD7"/>
    <w:rsid w:val="004920BE"/>
    <w:rsid w:val="004B15DF"/>
    <w:rsid w:val="004B7D55"/>
    <w:rsid w:val="004C071C"/>
    <w:rsid w:val="004C32C9"/>
    <w:rsid w:val="004E3099"/>
    <w:rsid w:val="004E4FAD"/>
    <w:rsid w:val="00512A8E"/>
    <w:rsid w:val="0052372E"/>
    <w:rsid w:val="00541A2B"/>
    <w:rsid w:val="005446BC"/>
    <w:rsid w:val="0054638C"/>
    <w:rsid w:val="00552187"/>
    <w:rsid w:val="00573010"/>
    <w:rsid w:val="00584764"/>
    <w:rsid w:val="005A0970"/>
    <w:rsid w:val="005A5F18"/>
    <w:rsid w:val="005B1437"/>
    <w:rsid w:val="005C6E7C"/>
    <w:rsid w:val="005D7199"/>
    <w:rsid w:val="005D7E33"/>
    <w:rsid w:val="005E1625"/>
    <w:rsid w:val="00605441"/>
    <w:rsid w:val="00614809"/>
    <w:rsid w:val="0061611D"/>
    <w:rsid w:val="00627F34"/>
    <w:rsid w:val="00637A2E"/>
    <w:rsid w:val="006609BF"/>
    <w:rsid w:val="0066207A"/>
    <w:rsid w:val="006647AB"/>
    <w:rsid w:val="00690BD6"/>
    <w:rsid w:val="006B5087"/>
    <w:rsid w:val="006D4D6E"/>
    <w:rsid w:val="006E2792"/>
    <w:rsid w:val="00703082"/>
    <w:rsid w:val="0070713F"/>
    <w:rsid w:val="007249C3"/>
    <w:rsid w:val="00743597"/>
    <w:rsid w:val="00744820"/>
    <w:rsid w:val="0077581D"/>
    <w:rsid w:val="007803CD"/>
    <w:rsid w:val="00784A40"/>
    <w:rsid w:val="0078764F"/>
    <w:rsid w:val="007B0EF0"/>
    <w:rsid w:val="007B751D"/>
    <w:rsid w:val="00863AB3"/>
    <w:rsid w:val="008648DE"/>
    <w:rsid w:val="0087496A"/>
    <w:rsid w:val="0088719B"/>
    <w:rsid w:val="00887FBD"/>
    <w:rsid w:val="00894B2F"/>
    <w:rsid w:val="008A3BEA"/>
    <w:rsid w:val="008C5820"/>
    <w:rsid w:val="008C6AE3"/>
    <w:rsid w:val="008D17CE"/>
    <w:rsid w:val="008E376C"/>
    <w:rsid w:val="008E78E6"/>
    <w:rsid w:val="008F1752"/>
    <w:rsid w:val="009042C8"/>
    <w:rsid w:val="00970F16"/>
    <w:rsid w:val="00975CB1"/>
    <w:rsid w:val="0097664A"/>
    <w:rsid w:val="00984D86"/>
    <w:rsid w:val="009A058D"/>
    <w:rsid w:val="009A2ED0"/>
    <w:rsid w:val="009A5E20"/>
    <w:rsid w:val="009A7BAB"/>
    <w:rsid w:val="009B1DB9"/>
    <w:rsid w:val="009D11D0"/>
    <w:rsid w:val="009D5087"/>
    <w:rsid w:val="009E6A69"/>
    <w:rsid w:val="009F0177"/>
    <w:rsid w:val="00A06C2D"/>
    <w:rsid w:val="00A15CF9"/>
    <w:rsid w:val="00A16C93"/>
    <w:rsid w:val="00A3059B"/>
    <w:rsid w:val="00A369D3"/>
    <w:rsid w:val="00A45265"/>
    <w:rsid w:val="00A51F0D"/>
    <w:rsid w:val="00A5270A"/>
    <w:rsid w:val="00A563EC"/>
    <w:rsid w:val="00A71D26"/>
    <w:rsid w:val="00A94286"/>
    <w:rsid w:val="00AE06B9"/>
    <w:rsid w:val="00B12BFF"/>
    <w:rsid w:val="00B33AB0"/>
    <w:rsid w:val="00B451AE"/>
    <w:rsid w:val="00B539E8"/>
    <w:rsid w:val="00B54FAC"/>
    <w:rsid w:val="00B676AC"/>
    <w:rsid w:val="00B71A01"/>
    <w:rsid w:val="00BB5845"/>
    <w:rsid w:val="00BF5E12"/>
    <w:rsid w:val="00C04B4D"/>
    <w:rsid w:val="00C11B5A"/>
    <w:rsid w:val="00C42608"/>
    <w:rsid w:val="00C576F8"/>
    <w:rsid w:val="00C6186F"/>
    <w:rsid w:val="00CA5B4B"/>
    <w:rsid w:val="00CA7258"/>
    <w:rsid w:val="00CB390E"/>
    <w:rsid w:val="00CB4C3A"/>
    <w:rsid w:val="00CD08D8"/>
    <w:rsid w:val="00CE3A56"/>
    <w:rsid w:val="00CF22B1"/>
    <w:rsid w:val="00D061B0"/>
    <w:rsid w:val="00D111CD"/>
    <w:rsid w:val="00D12D76"/>
    <w:rsid w:val="00D427FC"/>
    <w:rsid w:val="00D86A98"/>
    <w:rsid w:val="00DA54E2"/>
    <w:rsid w:val="00DC0FC3"/>
    <w:rsid w:val="00DC6732"/>
    <w:rsid w:val="00DD00ED"/>
    <w:rsid w:val="00DD2CA7"/>
    <w:rsid w:val="00DF4B78"/>
    <w:rsid w:val="00DF4C34"/>
    <w:rsid w:val="00DF7EBF"/>
    <w:rsid w:val="00E13CE7"/>
    <w:rsid w:val="00E1627D"/>
    <w:rsid w:val="00E17ADD"/>
    <w:rsid w:val="00E22CEA"/>
    <w:rsid w:val="00E467B6"/>
    <w:rsid w:val="00E4685C"/>
    <w:rsid w:val="00E47C4A"/>
    <w:rsid w:val="00E536EE"/>
    <w:rsid w:val="00E776B4"/>
    <w:rsid w:val="00E8556C"/>
    <w:rsid w:val="00E9642E"/>
    <w:rsid w:val="00EC6592"/>
    <w:rsid w:val="00EC7F78"/>
    <w:rsid w:val="00EF1D2D"/>
    <w:rsid w:val="00EF6046"/>
    <w:rsid w:val="00F12A61"/>
    <w:rsid w:val="00F3315B"/>
    <w:rsid w:val="00F5549D"/>
    <w:rsid w:val="00F62880"/>
    <w:rsid w:val="00F725E3"/>
    <w:rsid w:val="00F7410B"/>
    <w:rsid w:val="00F75A9E"/>
    <w:rsid w:val="00FB566C"/>
    <w:rsid w:val="00FB6D45"/>
    <w:rsid w:val="00FF382F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AE615"/>
  <w15:docId w15:val="{21AE8967-62D6-4F42-880A-7AC32850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880"/>
      <w:outlineLvl w:val="2"/>
    </w:pPr>
    <w:rPr>
      <w:rFonts w:ascii="Tahoma" w:hAnsi="Tahoma"/>
      <w:color w:val="FF0000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0F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CA72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ahoma" w:hAnsi="Tahoma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F5E12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EC7F78"/>
    <w:pPr>
      <w:ind w:left="720"/>
    </w:pPr>
  </w:style>
  <w:style w:type="paragraph" w:styleId="BalloonText">
    <w:name w:val="Balloon Text"/>
    <w:basedOn w:val="Normal"/>
    <w:link w:val="BalloonTextChar"/>
    <w:rsid w:val="0097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0F16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A16C93"/>
    <w:rPr>
      <w:lang w:val="en-US"/>
    </w:rPr>
  </w:style>
  <w:style w:type="paragraph" w:customStyle="1" w:styleId="Body1">
    <w:name w:val="Body 1"/>
    <w:rsid w:val="00DD00ED"/>
    <w:pPr>
      <w:outlineLvl w:val="0"/>
    </w:pPr>
    <w:rPr>
      <w:rFonts w:eastAsia="Arial Unicode MS"/>
      <w:color w:val="000000"/>
      <w:sz w:val="24"/>
      <w:u w:color="000000"/>
    </w:rPr>
  </w:style>
  <w:style w:type="character" w:customStyle="1" w:styleId="Heading8Char">
    <w:name w:val="Heading 8 Char"/>
    <w:link w:val="Heading8"/>
    <w:rsid w:val="00CA7258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CA7258"/>
    <w:pPr>
      <w:jc w:val="center"/>
    </w:pPr>
    <w:rPr>
      <w:rFonts w:ascii="Tahoma" w:hAnsi="Tahoma"/>
      <w:b/>
      <w:sz w:val="28"/>
    </w:rPr>
  </w:style>
  <w:style w:type="paragraph" w:customStyle="1" w:styleId="TableParagraph">
    <w:name w:val="Table Paragraph"/>
    <w:basedOn w:val="Normal"/>
    <w:uiPriority w:val="1"/>
    <w:qFormat/>
    <w:rsid w:val="00C04B4D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DC0FC3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semiHidden/>
    <w:unhideWhenUsed/>
    <w:rsid w:val="00E13CE7"/>
    <w:pPr>
      <w:spacing w:after="120"/>
    </w:pPr>
  </w:style>
  <w:style w:type="character" w:customStyle="1" w:styleId="BodyTextChar">
    <w:name w:val="Body Text Char"/>
    <w:link w:val="BodyText"/>
    <w:semiHidden/>
    <w:rsid w:val="00E13CE7"/>
    <w:rPr>
      <w:lang w:val="en-US"/>
    </w:rPr>
  </w:style>
  <w:style w:type="table" w:styleId="TableGrid">
    <w:name w:val="Table Grid"/>
    <w:basedOn w:val="TableNormal"/>
    <w:rsid w:val="009F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2A61"/>
    <w:rPr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16501E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6501E"/>
    <w:rPr>
      <w:rFonts w:ascii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22FD8658121499FEAB57625072281" ma:contentTypeVersion="15" ma:contentTypeDescription="Create a new document." ma:contentTypeScope="" ma:versionID="3796991d7aabec136fd59f70cc016d96">
  <xsd:schema xmlns:xsd="http://www.w3.org/2001/XMLSchema" xmlns:xs="http://www.w3.org/2001/XMLSchema" xmlns:p="http://schemas.microsoft.com/office/2006/metadata/properties" xmlns:ns1="http://schemas.microsoft.com/sharepoint/v3" xmlns:ns3="48d8f913-daf2-4f89-8aae-24dd1efb3c7f" xmlns:ns4="7d8a5638-b09b-4dbb-ac9e-4ac4ed531c9b" targetNamespace="http://schemas.microsoft.com/office/2006/metadata/properties" ma:root="true" ma:fieldsID="0adaab4eddd9efe8b2a2314ab56d0ef0" ns1:_="" ns3:_="" ns4:_="">
    <xsd:import namespace="http://schemas.microsoft.com/sharepoint/v3"/>
    <xsd:import namespace="48d8f913-daf2-4f89-8aae-24dd1efb3c7f"/>
    <xsd:import namespace="7d8a5638-b09b-4dbb-ac9e-4ac4ed531c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8f913-daf2-4f89-8aae-24dd1efb3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5638-b09b-4dbb-ac9e-4ac4ed531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C62D-DFF4-4E9B-A119-DCF526D6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d8f913-daf2-4f89-8aae-24dd1efb3c7f"/>
    <ds:schemaRef ds:uri="7d8a5638-b09b-4dbb-ac9e-4ac4ed531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A2922-3160-4E80-ADEC-590EC4130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0852C-DD28-4D87-A4AC-4E8CFCFC3C8B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7d8a5638-b09b-4dbb-ac9e-4ac4ed531c9b"/>
    <ds:schemaRef ds:uri="http://purl.org/dc/terms/"/>
    <ds:schemaRef ds:uri="48d8f913-daf2-4f89-8aae-24dd1efb3c7f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52CEB4-3646-4066-8C7D-1D282562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Grwp NPTC Group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nptc</dc:creator>
  <cp:keywords/>
  <dc:description/>
  <cp:lastModifiedBy>Christopher Gardner</cp:lastModifiedBy>
  <cp:revision>2</cp:revision>
  <cp:lastPrinted>2017-08-22T12:13:00Z</cp:lastPrinted>
  <dcterms:created xsi:type="dcterms:W3CDTF">2024-12-12T09:00:00Z</dcterms:created>
  <dcterms:modified xsi:type="dcterms:W3CDTF">2024-12-12T09:00:00Z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0x010100EC522FD8658121499FEAB57625072281</vt:lpwstr>
  </property>
</Properties>
</file>