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D9F9" w14:textId="056918BA" w:rsidR="00A77BF0" w:rsidRDefault="001F11B2" w:rsidP="00180585">
      <w:pPr>
        <w:rPr>
          <w:rFonts w:ascii="Trebuchet MS" w:hAnsi="Trebuchet MS"/>
          <w:sz w:val="40"/>
          <w:szCs w:val="40"/>
          <w:lang w:val="en-US"/>
        </w:rPr>
      </w:pPr>
      <w:r>
        <w:rPr>
          <w:rFonts w:ascii="Trebuchet MS" w:eastAsia="Times New Roman" w:hAnsi="Trebuchet MS" w:cs="Segoe U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BE63984" wp14:editId="3A6F147B">
            <wp:simplePos x="0" y="0"/>
            <wp:positionH relativeFrom="margin">
              <wp:posOffset>4200525</wp:posOffset>
            </wp:positionH>
            <wp:positionV relativeFrom="paragraph">
              <wp:posOffset>-800100</wp:posOffset>
            </wp:positionV>
            <wp:extent cx="2124075" cy="1191260"/>
            <wp:effectExtent l="0" t="0" r="952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1FA6A" w14:textId="7BA88E15" w:rsidR="00C42D60" w:rsidRDefault="00C42D60" w:rsidP="001F11B2">
      <w:pPr>
        <w:pStyle w:val="Body1"/>
        <w:jc w:val="center"/>
        <w:rPr>
          <w:rFonts w:ascii="Trebuchet MS" w:hAnsi="Trebuchet MS" w:cs="Arial"/>
          <w:b/>
          <w:sz w:val="40"/>
          <w:szCs w:val="40"/>
          <w:lang w:val="cy-GB"/>
        </w:rPr>
      </w:pPr>
      <w:r>
        <w:rPr>
          <w:rFonts w:ascii="Trebuchet MS" w:hAnsi="Trebuchet MS" w:cs="Arial"/>
          <w:b/>
          <w:sz w:val="40"/>
          <w:szCs w:val="40"/>
          <w:lang w:val="cy-GB"/>
        </w:rPr>
        <w:t>Disgrifiad swydd</w:t>
      </w:r>
    </w:p>
    <w:p w14:paraId="3C574265" w14:textId="77777777" w:rsidR="00584D09" w:rsidRPr="00DC5142" w:rsidRDefault="00584D09" w:rsidP="00C42D60">
      <w:pPr>
        <w:pStyle w:val="Body1"/>
        <w:jc w:val="right"/>
        <w:rPr>
          <w:rFonts w:ascii="Trebuchet MS" w:hAnsi="Trebuchet MS" w:cs="Arial"/>
          <w:b/>
          <w:sz w:val="40"/>
          <w:szCs w:val="40"/>
          <w:lang w:val="cy-GB"/>
        </w:rPr>
      </w:pPr>
    </w:p>
    <w:p w14:paraId="29B06836" w14:textId="10D1A3E8" w:rsidR="00C42D60" w:rsidRPr="00DC5142" w:rsidRDefault="00C42D60" w:rsidP="00FF2C1A">
      <w:pPr>
        <w:pStyle w:val="Body1"/>
        <w:rPr>
          <w:rFonts w:ascii="Arial" w:hAnsi="Arial" w:cs="Arial"/>
          <w:b/>
          <w:color w:val="1F4E79"/>
          <w:sz w:val="28"/>
          <w:szCs w:val="28"/>
          <w:lang w:val="cy-GB"/>
        </w:rPr>
      </w:pPr>
      <w:r w:rsidRPr="00C42D60">
        <w:rPr>
          <w:rFonts w:ascii="Arial" w:hAnsi="Arial" w:cs="Arial"/>
          <w:bCs/>
          <w:color w:val="1F4E79"/>
          <w:sz w:val="28"/>
          <w:szCs w:val="28"/>
          <w:lang w:val="cy-GB"/>
        </w:rPr>
        <w:t>Darlithydd mewn Saesneg</w:t>
      </w:r>
      <w:r w:rsidRPr="00C42D60">
        <w:rPr>
          <w:rFonts w:ascii="Arial" w:hAnsi="Arial"/>
          <w:bCs/>
          <w:color w:val="1F4E79"/>
          <w:sz w:val="28"/>
          <w:szCs w:val="28"/>
          <w:lang w:val="cy-GB"/>
        </w:rPr>
        <w:t xml:space="preserve"> (TGAU / Sgiliau Hanfodol)</w:t>
      </w:r>
      <w:r>
        <w:rPr>
          <w:rFonts w:ascii="Arial" w:hAnsi="Arial" w:cs="Arial"/>
          <w:b/>
          <w:color w:val="1F4E79"/>
          <w:sz w:val="28"/>
          <w:szCs w:val="28"/>
          <w:lang w:val="cy-GB"/>
        </w:rPr>
        <w:t xml:space="preserve"> </w:t>
      </w:r>
      <w:r w:rsidRPr="00C42D60">
        <w:rPr>
          <w:rFonts w:ascii="Arial" w:hAnsi="Arial" w:cs="Arial"/>
          <w:bCs/>
          <w:color w:val="1F4E79"/>
          <w:sz w:val="28"/>
          <w:szCs w:val="28"/>
          <w:lang w:val="cy-GB"/>
        </w:rPr>
        <w:t>– Cyfnod</w:t>
      </w:r>
      <w:r w:rsidR="00FF2C1A">
        <w:rPr>
          <w:rFonts w:ascii="Arial" w:hAnsi="Arial" w:cs="Arial"/>
          <w:bCs/>
          <w:color w:val="1F4E79"/>
          <w:sz w:val="28"/>
          <w:szCs w:val="28"/>
          <w:lang w:val="cy-GB"/>
        </w:rPr>
        <w:t xml:space="preserve"> </w:t>
      </w:r>
      <w:r w:rsidRPr="00C42D60">
        <w:rPr>
          <w:rFonts w:ascii="Arial" w:hAnsi="Arial" w:cs="Arial"/>
          <w:bCs/>
          <w:color w:val="1F4E79"/>
          <w:sz w:val="28"/>
          <w:szCs w:val="28"/>
          <w:lang w:val="cy-GB"/>
        </w:rPr>
        <w:t xml:space="preserve">Mamolaeth </w:t>
      </w:r>
    </w:p>
    <w:p w14:paraId="6F9A9FD4" w14:textId="77777777" w:rsidR="00C42D60" w:rsidRPr="00DC5142" w:rsidRDefault="00C42D60" w:rsidP="00C42D60">
      <w:pPr>
        <w:pStyle w:val="Body1"/>
        <w:jc w:val="both"/>
        <w:rPr>
          <w:rFonts w:ascii="Helvetica" w:hAnsi="Arial Unicode MS"/>
          <w:b/>
          <w:sz w:val="22"/>
          <w:lang w:val="cy-GB"/>
        </w:rPr>
      </w:pPr>
    </w:p>
    <w:p w14:paraId="19F27B68" w14:textId="77777777" w:rsidR="00C42D60" w:rsidRPr="00DC5142" w:rsidRDefault="00C42D60" w:rsidP="00C42D60">
      <w:pPr>
        <w:pStyle w:val="Body1"/>
        <w:jc w:val="both"/>
        <w:rPr>
          <w:rFonts w:ascii="Helvetica" w:hAnsi="Arial Unicode MS"/>
          <w:sz w:val="22"/>
          <w:lang w:val="cy-GB"/>
        </w:rPr>
      </w:pPr>
      <w:r>
        <w:rPr>
          <w:rFonts w:ascii="Helvetica" w:hAnsi="Arial Unicode MS"/>
          <w:b/>
          <w:sz w:val="22"/>
          <w:lang w:val="cy-GB"/>
        </w:rPr>
        <w:t>Adran</w:t>
      </w:r>
      <w:r w:rsidRPr="00DC5142">
        <w:rPr>
          <w:rFonts w:ascii="Helvetica" w:hAnsi="Arial Unicode MS"/>
          <w:b/>
          <w:sz w:val="22"/>
          <w:lang w:val="cy-GB"/>
        </w:rPr>
        <w:t>:</w:t>
      </w:r>
      <w:r w:rsidRPr="00DC5142">
        <w:rPr>
          <w:rFonts w:ascii="Helvetica" w:hAnsi="Arial Unicode MS"/>
          <w:b/>
          <w:sz w:val="22"/>
          <w:lang w:val="cy-GB"/>
        </w:rPr>
        <w:tab/>
      </w:r>
      <w:r w:rsidRPr="00DC5142">
        <w:rPr>
          <w:rFonts w:ascii="Helvetica" w:hAnsi="Arial Unicode MS"/>
          <w:b/>
          <w:sz w:val="22"/>
          <w:lang w:val="cy-GB"/>
        </w:rPr>
        <w:tab/>
      </w:r>
      <w:r>
        <w:rPr>
          <w:rFonts w:ascii="Helvetica" w:hAnsi="Arial Unicode MS"/>
          <w:b/>
          <w:sz w:val="22"/>
          <w:lang w:val="cy-GB"/>
        </w:rPr>
        <w:tab/>
      </w:r>
      <w:r>
        <w:rPr>
          <w:rFonts w:ascii="Helvetica" w:hAnsi="Arial Unicode MS"/>
          <w:sz w:val="22"/>
          <w:lang w:val="cy-GB"/>
        </w:rPr>
        <w:t>Saesneg a Mathemateg</w:t>
      </w:r>
    </w:p>
    <w:p w14:paraId="06751422" w14:textId="77777777" w:rsidR="00C42D60" w:rsidRPr="00DC5142" w:rsidRDefault="00C42D60" w:rsidP="00C42D60">
      <w:pPr>
        <w:pStyle w:val="Body1"/>
        <w:jc w:val="both"/>
        <w:rPr>
          <w:rFonts w:ascii="Helvetica" w:hAnsi="Arial Unicode MS"/>
          <w:sz w:val="22"/>
          <w:lang w:val="cy-GB"/>
        </w:rPr>
      </w:pPr>
    </w:p>
    <w:p w14:paraId="54921D8A" w14:textId="04B0B042" w:rsidR="00C42D60" w:rsidRPr="00DC5142" w:rsidRDefault="00C42D60" w:rsidP="00C42D60">
      <w:pPr>
        <w:pStyle w:val="Body1"/>
        <w:jc w:val="both"/>
        <w:rPr>
          <w:rFonts w:ascii="Helvetica" w:hAnsi="Helvetica"/>
          <w:sz w:val="22"/>
          <w:lang w:val="cy-GB"/>
        </w:rPr>
      </w:pPr>
      <w:r w:rsidRPr="00DC5142">
        <w:rPr>
          <w:rFonts w:ascii="Helvetica" w:hAnsi="Arial Unicode MS"/>
          <w:b/>
          <w:sz w:val="22"/>
          <w:lang w:val="cy-GB"/>
        </w:rPr>
        <w:t>L</w:t>
      </w:r>
      <w:r>
        <w:rPr>
          <w:rFonts w:ascii="Helvetica" w:hAnsi="Arial Unicode MS"/>
          <w:b/>
          <w:sz w:val="22"/>
          <w:lang w:val="cy-GB"/>
        </w:rPr>
        <w:t>leoliad</w:t>
      </w:r>
      <w:r w:rsidRPr="00DC5142">
        <w:rPr>
          <w:rFonts w:ascii="Helvetica" w:hAnsi="Arial Unicode MS"/>
          <w:b/>
          <w:sz w:val="22"/>
          <w:lang w:val="cy-GB"/>
        </w:rPr>
        <w:t xml:space="preserve">: </w:t>
      </w:r>
      <w:r w:rsidRPr="00DC5142">
        <w:rPr>
          <w:rFonts w:ascii="Helvetica" w:hAnsi="Arial Unicode MS"/>
          <w:b/>
          <w:sz w:val="22"/>
          <w:lang w:val="cy-GB"/>
        </w:rPr>
        <w:tab/>
      </w:r>
      <w:r w:rsidRPr="00DC5142">
        <w:rPr>
          <w:rFonts w:ascii="Helvetica" w:hAnsi="Arial Unicode MS"/>
          <w:b/>
          <w:sz w:val="22"/>
          <w:lang w:val="cy-GB"/>
        </w:rPr>
        <w:tab/>
      </w:r>
      <w:r w:rsidR="00413E59">
        <w:rPr>
          <w:rFonts w:ascii="Helvetica" w:hAnsi="Arial Unicode MS"/>
          <w:sz w:val="22"/>
          <w:lang w:val="cy-GB"/>
        </w:rPr>
        <w:t>Newport</w:t>
      </w:r>
      <w:r w:rsidRPr="00DC5142">
        <w:rPr>
          <w:rFonts w:ascii="Helvetica" w:hAnsi="Arial Unicode MS"/>
          <w:sz w:val="22"/>
          <w:lang w:val="cy-GB"/>
        </w:rPr>
        <w:t xml:space="preserve"> </w:t>
      </w:r>
    </w:p>
    <w:p w14:paraId="04841206" w14:textId="77777777" w:rsidR="00C42D60" w:rsidRPr="00DC5142" w:rsidRDefault="00C42D60" w:rsidP="00C42D60">
      <w:pPr>
        <w:pStyle w:val="Body1"/>
        <w:jc w:val="both"/>
        <w:rPr>
          <w:rFonts w:ascii="Arial" w:hAnsi="Arial" w:cs="Arial"/>
          <w:sz w:val="22"/>
          <w:lang w:val="cy-GB"/>
        </w:rPr>
      </w:pPr>
      <w:r w:rsidRPr="00DC5142">
        <w:rPr>
          <w:rFonts w:ascii="Arial" w:hAnsi="Arial" w:cs="Arial"/>
          <w:sz w:val="22"/>
          <w:lang w:val="cy-GB"/>
        </w:rPr>
        <w:t xml:space="preserve"> </w:t>
      </w:r>
      <w:r w:rsidRPr="00DC5142">
        <w:rPr>
          <w:rFonts w:ascii="Arial" w:hAnsi="Arial" w:cs="Arial"/>
          <w:sz w:val="22"/>
          <w:lang w:val="cy-GB"/>
        </w:rPr>
        <w:tab/>
      </w:r>
    </w:p>
    <w:p w14:paraId="59B43051" w14:textId="77777777" w:rsidR="00C42D60" w:rsidRPr="00DC5142" w:rsidRDefault="00C42D60" w:rsidP="00C42D60">
      <w:pPr>
        <w:pStyle w:val="Body1"/>
        <w:rPr>
          <w:rFonts w:ascii="Arial" w:hAnsi="Arial" w:cs="Arial"/>
          <w:sz w:val="22"/>
          <w:lang w:val="cy-GB"/>
        </w:rPr>
      </w:pPr>
      <w:r>
        <w:rPr>
          <w:rFonts w:ascii="Arial" w:hAnsi="Arial" w:cs="Arial"/>
          <w:b/>
          <w:sz w:val="22"/>
          <w:lang w:val="cy-GB"/>
        </w:rPr>
        <w:t>Atebol i</w:t>
      </w:r>
      <w:r w:rsidRPr="00DC5142">
        <w:rPr>
          <w:rFonts w:ascii="Arial" w:hAnsi="Arial" w:cs="Arial"/>
          <w:b/>
          <w:sz w:val="22"/>
          <w:lang w:val="cy-GB"/>
        </w:rPr>
        <w:t>:</w:t>
      </w:r>
      <w:r w:rsidRPr="00DC5142">
        <w:rPr>
          <w:rFonts w:ascii="Arial" w:hAnsi="Arial" w:cs="Arial"/>
          <w:b/>
          <w:sz w:val="22"/>
          <w:lang w:val="cy-GB"/>
        </w:rPr>
        <w:tab/>
      </w:r>
      <w:r w:rsidRPr="00DC5142">
        <w:rPr>
          <w:rFonts w:ascii="Arial" w:hAnsi="Arial" w:cs="Arial"/>
          <w:b/>
          <w:sz w:val="22"/>
          <w:lang w:val="cy-GB"/>
        </w:rPr>
        <w:tab/>
      </w:r>
      <w:r>
        <w:rPr>
          <w:rFonts w:ascii="Arial" w:hAnsi="Arial" w:cs="Arial"/>
          <w:sz w:val="22"/>
          <w:lang w:val="cy-GB"/>
        </w:rPr>
        <w:t>Arweinydd Dysgu - Saesneg</w:t>
      </w:r>
    </w:p>
    <w:p w14:paraId="70AE7FD8" w14:textId="77777777" w:rsidR="00C42D60" w:rsidRPr="00DC5142" w:rsidRDefault="00C42D60" w:rsidP="00C42D60">
      <w:pPr>
        <w:pStyle w:val="Body1"/>
        <w:rPr>
          <w:rFonts w:ascii="Arial" w:hAnsi="Arial" w:cs="Arial"/>
          <w:sz w:val="22"/>
          <w:lang w:val="cy-GB"/>
        </w:rPr>
      </w:pPr>
    </w:p>
    <w:p w14:paraId="716B7B4D" w14:textId="77777777" w:rsidR="00C42D60" w:rsidRPr="00DC5142" w:rsidRDefault="00C42D60" w:rsidP="00C42D60">
      <w:pPr>
        <w:pStyle w:val="Body1"/>
        <w:rPr>
          <w:rFonts w:ascii="Helvetica" w:hAnsi="Helvetica"/>
          <w:sz w:val="22"/>
          <w:lang w:val="cy-GB"/>
        </w:rPr>
      </w:pPr>
      <w:r>
        <w:rPr>
          <w:rFonts w:ascii="Helvetica" w:hAnsi="Arial Unicode MS"/>
          <w:b/>
          <w:sz w:val="22"/>
          <w:lang w:val="cy-GB"/>
        </w:rPr>
        <w:t>Diben y swydd</w:t>
      </w:r>
      <w:r w:rsidRPr="00DC5142">
        <w:rPr>
          <w:rFonts w:ascii="Helvetica" w:hAnsi="Arial Unicode MS"/>
          <w:sz w:val="22"/>
          <w:lang w:val="cy-GB"/>
        </w:rPr>
        <w:t>:</w:t>
      </w:r>
    </w:p>
    <w:p w14:paraId="4366204D" w14:textId="77777777" w:rsidR="00C42D60" w:rsidRPr="00DC5142" w:rsidRDefault="00C42D60" w:rsidP="00C42D60">
      <w:pPr>
        <w:pStyle w:val="Body1"/>
        <w:rPr>
          <w:rFonts w:ascii="Helvetica" w:hAnsi="Helvetica"/>
          <w:sz w:val="22"/>
          <w:lang w:val="cy-GB"/>
        </w:rPr>
      </w:pPr>
    </w:p>
    <w:p w14:paraId="3FF1F008" w14:textId="77777777" w:rsidR="00C42D60" w:rsidRPr="0098157A" w:rsidRDefault="00C42D60" w:rsidP="00C42D60">
      <w:pPr>
        <w:pStyle w:val="Body1"/>
        <w:rPr>
          <w:rFonts w:ascii="Arial" w:hAnsi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>Fel Darlithydd mewn Saesneg, byddwch chi’n gyfrifol am addysgu Saesneg ar draws ystod o gyrsiau, gan gynnwys cyrsiau TGAU a Sgiliau Hanfodol</w:t>
      </w:r>
      <w:r w:rsidRPr="0098157A">
        <w:rPr>
          <w:rFonts w:ascii="Arial" w:hAnsi="Arial"/>
          <w:sz w:val="22"/>
          <w:szCs w:val="22"/>
          <w:lang w:val="cy-GB"/>
        </w:rPr>
        <w:t>.</w:t>
      </w:r>
      <w:r>
        <w:rPr>
          <w:rFonts w:ascii="Arial" w:hAnsi="Arial"/>
          <w:sz w:val="22"/>
          <w:szCs w:val="22"/>
          <w:lang w:val="cy-GB"/>
        </w:rPr>
        <w:t xml:space="preserve"> Byddwch chi’n ymuno â’r tîm Saesneg a Mathemateg traws-golegol sy’n gyfrifol am gyflwyno cyrsiau Saesneg a Mathemateg i ddysgwyr mewn ysgolion gwahanol, o oedrannau gwahanol ac ar ddulliau astudio gwahanol.</w:t>
      </w:r>
      <w:r w:rsidRPr="0098157A">
        <w:rPr>
          <w:rFonts w:ascii="Arial" w:hAnsi="Arial"/>
          <w:sz w:val="22"/>
          <w:szCs w:val="22"/>
          <w:lang w:val="cy-GB"/>
        </w:rPr>
        <w:t xml:space="preserve">    </w:t>
      </w:r>
    </w:p>
    <w:p w14:paraId="22591485" w14:textId="77777777" w:rsidR="004A4FC9" w:rsidRDefault="004A4FC9" w:rsidP="004A4FC9">
      <w:pPr>
        <w:pStyle w:val="Body1"/>
        <w:jc w:val="both"/>
        <w:rPr>
          <w:rFonts w:ascii="Arial" w:hAnsi="Arial" w:cs="Arial"/>
          <w:sz w:val="22"/>
          <w:szCs w:val="22"/>
        </w:rPr>
      </w:pPr>
    </w:p>
    <w:p w14:paraId="6A2BA730" w14:textId="77777777" w:rsidR="00C42D60" w:rsidRPr="0098157A" w:rsidRDefault="00C42D60" w:rsidP="00C42D60">
      <w:pPr>
        <w:pStyle w:val="Body1"/>
        <w:rPr>
          <w:rFonts w:ascii="Helvetica" w:hAnsi="Helvetica"/>
          <w:sz w:val="22"/>
          <w:lang w:val="cy-GB"/>
        </w:rPr>
      </w:pPr>
      <w:r>
        <w:rPr>
          <w:rFonts w:ascii="Helvetica" w:hAnsi="Arial Unicode MS"/>
          <w:b/>
          <w:sz w:val="22"/>
          <w:lang w:val="cy-GB"/>
        </w:rPr>
        <w:t>Addysgu ac Asesu</w:t>
      </w:r>
      <w:r w:rsidRPr="0098157A">
        <w:rPr>
          <w:rFonts w:ascii="Helvetica" w:hAnsi="Arial Unicode MS"/>
          <w:sz w:val="22"/>
          <w:lang w:val="cy-GB"/>
        </w:rPr>
        <w:t>:</w:t>
      </w:r>
    </w:p>
    <w:p w14:paraId="27B9D36D" w14:textId="77777777" w:rsidR="00C42D60" w:rsidRPr="0098157A" w:rsidRDefault="00C42D60" w:rsidP="00C42D60">
      <w:pPr>
        <w:pStyle w:val="Body1"/>
        <w:spacing w:line="200" w:lineRule="exact"/>
        <w:rPr>
          <w:rFonts w:ascii="Helvetica" w:hAnsi="Helvetica"/>
          <w:sz w:val="22"/>
          <w:lang w:val="cy-GB"/>
        </w:rPr>
      </w:pPr>
    </w:p>
    <w:p w14:paraId="1EF0C129" w14:textId="77777777" w:rsidR="00C42D60" w:rsidRDefault="00C42D60" w:rsidP="00C42D60">
      <w:pPr>
        <w:pStyle w:val="Body1"/>
        <w:numPr>
          <w:ilvl w:val="0"/>
          <w:numId w:val="3"/>
        </w:numPr>
        <w:spacing w:before="200" w:after="120"/>
        <w:ind w:hanging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>1. Gweithredu strategaethau addysgu effeithiol ar amrywiaeth o gyrsiau a rhaglenni</w:t>
      </w:r>
      <w:r w:rsidRPr="0098157A">
        <w:rPr>
          <w:rFonts w:ascii="Arial" w:hAnsi="Arial"/>
          <w:sz w:val="22"/>
          <w:szCs w:val="22"/>
          <w:lang w:val="cy-GB"/>
        </w:rPr>
        <w:t>.</w:t>
      </w:r>
      <w:r w:rsidRPr="0098157A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152EFD17" w14:textId="77777777" w:rsidR="00C42D60" w:rsidRPr="00040038" w:rsidRDefault="00C42D60" w:rsidP="00C42D60">
      <w:pPr>
        <w:pStyle w:val="Body1"/>
        <w:numPr>
          <w:ilvl w:val="0"/>
          <w:numId w:val="3"/>
        </w:numPr>
        <w:spacing w:before="200" w:after="120"/>
        <w:ind w:hanging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 xml:space="preserve">2. </w:t>
      </w:r>
      <w:r w:rsidRPr="00040038">
        <w:rPr>
          <w:rFonts w:ascii="Arial" w:hAnsi="Arial"/>
          <w:sz w:val="22"/>
          <w:szCs w:val="22"/>
          <w:lang w:val="cy-GB"/>
        </w:rPr>
        <w:t>Cyflwyno strategaethau addysgu gan ddefnyddio amrywiaeth o fethodolegau addysgu i gyd-fynd â gwahanol lefelau o allu a gofynion meysydd a gweithgareddau cwricwlwm gwahanol.</w:t>
      </w:r>
      <w:r w:rsidRPr="00040038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46B021DD" w14:textId="77777777" w:rsidR="00C42D60" w:rsidRPr="0098157A" w:rsidRDefault="00C42D60" w:rsidP="00C42D60">
      <w:pPr>
        <w:pStyle w:val="Body1"/>
        <w:numPr>
          <w:ilvl w:val="0"/>
          <w:numId w:val="4"/>
        </w:numPr>
        <w:spacing w:before="200" w:after="120"/>
        <w:ind w:hanging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>3. Paratoi a diweddaru cynnwys, deunyddiau ac aseiniadau cyrsiau i sicrhau eu bod yn berthnasol i’r sefyllfa ddysgu a mentrau’r cwricwlwm</w:t>
      </w:r>
      <w:r w:rsidRPr="0098157A">
        <w:rPr>
          <w:rFonts w:ascii="Arial" w:hAnsi="Arial"/>
          <w:sz w:val="22"/>
          <w:szCs w:val="22"/>
          <w:lang w:val="cy-GB"/>
        </w:rPr>
        <w:t>.</w:t>
      </w:r>
    </w:p>
    <w:p w14:paraId="6E0FF233" w14:textId="77777777" w:rsidR="00C42D60" w:rsidRPr="0098157A" w:rsidRDefault="00C42D60" w:rsidP="00C42D60">
      <w:pPr>
        <w:pStyle w:val="Body1"/>
        <w:numPr>
          <w:ilvl w:val="0"/>
          <w:numId w:val="4"/>
        </w:numPr>
        <w:spacing w:before="200" w:after="120"/>
        <w:ind w:hanging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>4. Addysgu ar gyrsiau amser llawn, cyrsiau rhan-amser yn ystod y dydd a chyrsiau gyda’r nos yn ôl yr angen</w:t>
      </w:r>
      <w:r w:rsidRPr="0098157A">
        <w:rPr>
          <w:rFonts w:ascii="Arial" w:hAnsi="Arial"/>
          <w:sz w:val="22"/>
          <w:szCs w:val="22"/>
          <w:lang w:val="cy-GB"/>
        </w:rPr>
        <w:t>.</w:t>
      </w:r>
    </w:p>
    <w:p w14:paraId="74CB8356" w14:textId="4138DC7B" w:rsidR="00C42D60" w:rsidRPr="0098157A" w:rsidRDefault="00C42D60" w:rsidP="00C42D60">
      <w:pPr>
        <w:pStyle w:val="Body1"/>
        <w:numPr>
          <w:ilvl w:val="0"/>
          <w:numId w:val="5"/>
        </w:numPr>
        <w:spacing w:before="200" w:after="120"/>
        <w:ind w:hanging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>5. Cymryd cyfrifoldeb am diwtora cwrs/personol a chynorthwyo â lles, arweiniad, cwnsela ac anwytho dysgwyr yn ôl yr angen</w:t>
      </w:r>
      <w:r w:rsidRPr="0098157A">
        <w:rPr>
          <w:rFonts w:ascii="Arial" w:hAnsi="Arial"/>
          <w:sz w:val="22"/>
          <w:szCs w:val="22"/>
          <w:lang w:val="cy-GB"/>
        </w:rPr>
        <w:t>.</w:t>
      </w:r>
    </w:p>
    <w:p w14:paraId="3E7A8157" w14:textId="77777777" w:rsidR="00C42D60" w:rsidRPr="0098157A" w:rsidRDefault="00C42D60" w:rsidP="00C42D60">
      <w:pPr>
        <w:pStyle w:val="Body1"/>
        <w:numPr>
          <w:ilvl w:val="0"/>
          <w:numId w:val="5"/>
        </w:numPr>
        <w:spacing w:before="200" w:after="120"/>
        <w:ind w:hanging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>6. Asesu, cofnodi a gwerthuso cynnydd dysgwyr a gwaith cwrs a rhoi adborth ac arweiniad adeiladol i annog dysgu a gwella ansawdd profiad dysgu i ddysgwyr</w:t>
      </w:r>
      <w:r w:rsidRPr="0098157A">
        <w:rPr>
          <w:rFonts w:ascii="Arial" w:hAnsi="Arial"/>
          <w:sz w:val="22"/>
          <w:szCs w:val="22"/>
          <w:lang w:val="cy-GB"/>
        </w:rPr>
        <w:t>.</w:t>
      </w:r>
      <w:r w:rsidRPr="0098157A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7CC0AD42" w14:textId="77777777" w:rsidR="00C42D60" w:rsidRPr="0098157A" w:rsidRDefault="00C42D60" w:rsidP="00C42D60">
      <w:pPr>
        <w:pStyle w:val="Body1"/>
        <w:numPr>
          <w:ilvl w:val="0"/>
          <w:numId w:val="5"/>
        </w:numPr>
        <w:spacing w:before="200" w:after="120"/>
        <w:ind w:hanging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7. Sicrhau bod pob dysgwr yn derbyn gweithgareddau cyfoethogi a gwasanaethau cymorth perthnasol.</w:t>
      </w:r>
      <w:r w:rsidRPr="0098157A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06C3C832" w14:textId="77777777" w:rsidR="00C42D60" w:rsidRPr="0098157A" w:rsidRDefault="00C42D60" w:rsidP="00C42D60">
      <w:pPr>
        <w:pStyle w:val="Body1"/>
        <w:numPr>
          <w:ilvl w:val="0"/>
          <w:numId w:val="5"/>
        </w:numPr>
        <w:spacing w:after="120"/>
        <w:ind w:hanging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8. Goruchwylio a chymryd cyfrifoldeb am brosiectau ymarferol mewnol ac allanol yn y Coleg ac ymweliadau â lleoliadau amgen</w:t>
      </w:r>
      <w:r w:rsidRPr="0098157A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1FE3EC86" w14:textId="77777777" w:rsidR="00C42D60" w:rsidRPr="0098157A" w:rsidRDefault="00C42D60" w:rsidP="00C42D60">
      <w:pPr>
        <w:pStyle w:val="Body1"/>
        <w:spacing w:before="200" w:after="120"/>
        <w:jc w:val="both"/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t>Ansawdd, Datblygu a Marchnata</w:t>
      </w:r>
      <w:r w:rsidRPr="0098157A">
        <w:rPr>
          <w:rFonts w:ascii="Arial" w:hAnsi="Arial" w:cs="Arial"/>
          <w:b/>
          <w:sz w:val="22"/>
          <w:szCs w:val="22"/>
          <w:lang w:val="cy-GB"/>
        </w:rPr>
        <w:t xml:space="preserve"> </w:t>
      </w:r>
    </w:p>
    <w:p w14:paraId="32539A97" w14:textId="61FD726C" w:rsidR="00C42D60" w:rsidRPr="0098157A" w:rsidRDefault="00C42D60" w:rsidP="00C42D60">
      <w:pPr>
        <w:pStyle w:val="Body1"/>
        <w:numPr>
          <w:ilvl w:val="0"/>
          <w:numId w:val="6"/>
        </w:numPr>
        <w:spacing w:before="200"/>
        <w:ind w:hanging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>1. Cynnal gweithgareddau dilysu mewnol/allanol a chydymffurfio â’r systemau a’r prosesau ansawdd mewnol.</w:t>
      </w:r>
      <w:r w:rsidRPr="0098157A">
        <w:rPr>
          <w:rFonts w:ascii="Arial" w:hAnsi="Arial" w:cs="Arial"/>
          <w:sz w:val="22"/>
          <w:szCs w:val="22"/>
          <w:lang w:val="cy-GB"/>
        </w:rPr>
        <w:t xml:space="preserve">  </w:t>
      </w:r>
    </w:p>
    <w:p w14:paraId="4C5E5923" w14:textId="531B89DA" w:rsidR="00C42D60" w:rsidRPr="00C42D60" w:rsidRDefault="00C42D60" w:rsidP="00C42D60">
      <w:pPr>
        <w:pStyle w:val="Body1"/>
        <w:numPr>
          <w:ilvl w:val="0"/>
          <w:numId w:val="7"/>
        </w:numPr>
        <w:spacing w:before="200"/>
        <w:ind w:hanging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>2. Gweithio gyda chydweithwyr i ddatblygu cyrsiau yn ôl yr angen er mwyn bodloni gofynion lleol, diwydiannol a masnachol.</w:t>
      </w:r>
    </w:p>
    <w:p w14:paraId="546B16B6" w14:textId="1CC27F85" w:rsidR="00C42D60" w:rsidRPr="00C42D60" w:rsidRDefault="00C42D60" w:rsidP="00C42D60">
      <w:pPr>
        <w:pStyle w:val="Body1"/>
        <w:numPr>
          <w:ilvl w:val="0"/>
          <w:numId w:val="8"/>
        </w:numPr>
        <w:spacing w:before="200" w:after="120"/>
        <w:ind w:hanging="7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lastRenderedPageBreak/>
        <w:t>3. Cysylltu ag ystod o asiantaethau yn ôl yr angen, megis lleoliadau gwaith myfyrwyr ac ysgolion sy’n bwydo i mewn i’r Coleg</w:t>
      </w:r>
      <w:r w:rsidRPr="0098157A">
        <w:rPr>
          <w:rFonts w:ascii="Arial" w:hAnsi="Arial" w:cs="Arial"/>
          <w:sz w:val="22"/>
          <w:szCs w:val="22"/>
          <w:lang w:val="cy-GB"/>
        </w:rPr>
        <w:t xml:space="preserve">. </w:t>
      </w:r>
    </w:p>
    <w:p w14:paraId="2B531737" w14:textId="77777777" w:rsidR="00C42D60" w:rsidRPr="0098157A" w:rsidRDefault="00C42D60" w:rsidP="00C42D60">
      <w:pPr>
        <w:pStyle w:val="Body1"/>
        <w:spacing w:before="200" w:after="1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>4. Cymryd rhan weithredol wrth farchnata a hyrwyddo gweithgareddau</w:t>
      </w:r>
      <w:r w:rsidRPr="0098157A">
        <w:rPr>
          <w:rFonts w:ascii="Arial" w:hAnsi="Arial"/>
          <w:sz w:val="22"/>
          <w:szCs w:val="22"/>
          <w:lang w:val="cy-GB"/>
        </w:rPr>
        <w:t>.</w:t>
      </w:r>
    </w:p>
    <w:p w14:paraId="2DAE5D51" w14:textId="77777777" w:rsidR="00C42D60" w:rsidRPr="0098157A" w:rsidRDefault="00C42D60" w:rsidP="00C42D60">
      <w:pPr>
        <w:pStyle w:val="Body1"/>
        <w:spacing w:before="200" w:after="1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>5. Cymryd rhan mewn Digwyddiadau Agored yn ôl yr angen a chymryd rhan yn y broses cynnal cyfweliadau a dethol darpar ddysgwyr</w:t>
      </w:r>
      <w:r w:rsidRPr="0098157A">
        <w:rPr>
          <w:rFonts w:ascii="Arial" w:hAnsi="Arial"/>
          <w:sz w:val="22"/>
          <w:szCs w:val="22"/>
          <w:lang w:val="cy-GB"/>
        </w:rPr>
        <w:t>.</w:t>
      </w:r>
    </w:p>
    <w:p w14:paraId="153EB915" w14:textId="3C15D0B4" w:rsidR="00C42D60" w:rsidRPr="0098157A" w:rsidRDefault="00C42D60" w:rsidP="00C42D60">
      <w:pPr>
        <w:pStyle w:val="Body1"/>
        <w:spacing w:before="200" w:after="120"/>
        <w:jc w:val="both"/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/>
          <w:b/>
          <w:sz w:val="22"/>
          <w:szCs w:val="22"/>
          <w:lang w:val="cy-GB"/>
        </w:rPr>
        <w:t>Cyfraniad at y tîm</w:t>
      </w:r>
    </w:p>
    <w:p w14:paraId="2154F6BD" w14:textId="7071FF28" w:rsidR="00C42D60" w:rsidRPr="0098157A" w:rsidRDefault="00C42D60" w:rsidP="00C42D60">
      <w:pPr>
        <w:pStyle w:val="Body1"/>
        <w:spacing w:before="200" w:after="1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>1. Mynychu cyfarfodydd a chyfrannu atynt</w:t>
      </w:r>
      <w:r w:rsidRPr="0098157A">
        <w:rPr>
          <w:rFonts w:ascii="Arial" w:hAnsi="Arial"/>
          <w:sz w:val="22"/>
          <w:szCs w:val="22"/>
          <w:lang w:val="cy-GB"/>
        </w:rPr>
        <w:t>.</w:t>
      </w:r>
    </w:p>
    <w:p w14:paraId="538A6E7A" w14:textId="77777777" w:rsidR="00C42D60" w:rsidRPr="0098157A" w:rsidRDefault="00C42D60" w:rsidP="00C42D60">
      <w:pPr>
        <w:pStyle w:val="Body1"/>
        <w:spacing w:before="200" w:after="1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>2. Cefnogi cydweithwyr a chynorthwyo â’r gwaith o ddatblygu gweithio fel tîm.</w:t>
      </w:r>
    </w:p>
    <w:p w14:paraId="00BD128B" w14:textId="7C2379EF" w:rsidR="00C42D60" w:rsidRDefault="00C42D60" w:rsidP="00C42D60">
      <w:pPr>
        <w:pStyle w:val="Body1"/>
        <w:spacing w:before="200" w:after="1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3. Rhoi adborth adeiladol, cyson i Uwch-arweinydd y Cwricwlwm – Sgiliau a rheolwyr eraill yn ôl yr angen.</w:t>
      </w:r>
      <w:r w:rsidRPr="0098157A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A2CCA39" w14:textId="4BA60B8C" w:rsidR="00C42D60" w:rsidRPr="0098157A" w:rsidRDefault="00C42D60" w:rsidP="00C42D60">
      <w:pPr>
        <w:pStyle w:val="Body1"/>
        <w:numPr>
          <w:ilvl w:val="0"/>
          <w:numId w:val="9"/>
        </w:numPr>
        <w:spacing w:before="200" w:after="12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Helvetica" w:hAnsi="Arial Unicode MS"/>
          <w:sz w:val="22"/>
          <w:lang w:val="cy-GB"/>
        </w:rPr>
        <w:t>4. Rhoi cyngor, arweiniad a chymorth i aelodau staff, o fewn ysgol benodedig, er mwyn plannu cyfleoedd i ddatblygu ac asesu sgiliau Saesneg/llythrennedd dysgwyr o fewn y cwricwlwm</w:t>
      </w:r>
      <w:r w:rsidRPr="0098157A">
        <w:rPr>
          <w:rFonts w:ascii="Arial" w:hAnsi="Arial" w:cs="Arial"/>
          <w:sz w:val="22"/>
          <w:szCs w:val="22"/>
          <w:lang w:val="cy-GB"/>
        </w:rPr>
        <w:t>.</w:t>
      </w:r>
    </w:p>
    <w:p w14:paraId="5B179341" w14:textId="77777777" w:rsidR="00BF5AB4" w:rsidRPr="0098157A" w:rsidRDefault="00BF5AB4" w:rsidP="00BF5AB4">
      <w:pPr>
        <w:pStyle w:val="Body1"/>
        <w:spacing w:before="200" w:after="120"/>
        <w:jc w:val="both"/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t>Gweinyddiaeth</w:t>
      </w:r>
      <w:r w:rsidRPr="0098157A">
        <w:rPr>
          <w:rFonts w:ascii="Arial" w:hAnsi="Arial" w:cs="Arial"/>
          <w:b/>
          <w:sz w:val="22"/>
          <w:szCs w:val="22"/>
          <w:lang w:val="cy-GB"/>
        </w:rPr>
        <w:t xml:space="preserve"> </w:t>
      </w:r>
    </w:p>
    <w:p w14:paraId="327906D8" w14:textId="77777777" w:rsidR="00BF5AB4" w:rsidRPr="0098157A" w:rsidRDefault="00BF5AB4" w:rsidP="00BF5AB4">
      <w:pPr>
        <w:pStyle w:val="Body1"/>
        <w:spacing w:before="200" w:after="120"/>
        <w:jc w:val="both"/>
        <w:rPr>
          <w:rFonts w:ascii="Helvetica" w:hAnsi="Arial Unicode MS"/>
          <w:sz w:val="22"/>
          <w:lang w:val="cy-GB"/>
        </w:rPr>
      </w:pPr>
      <w:r w:rsidRPr="0098157A">
        <w:rPr>
          <w:rFonts w:ascii="Helvetica" w:hAnsi="Arial Unicode MS"/>
          <w:sz w:val="22"/>
          <w:lang w:val="cy-GB"/>
        </w:rPr>
        <w:t>1.</w:t>
      </w:r>
      <w:r w:rsidRPr="0098157A">
        <w:rPr>
          <w:rFonts w:ascii="Helvetica" w:hAnsi="Arial Unicode MS"/>
          <w:sz w:val="22"/>
          <w:lang w:val="cy-GB"/>
        </w:rPr>
        <w:tab/>
      </w:r>
      <w:r>
        <w:rPr>
          <w:rFonts w:ascii="Arial" w:hAnsi="Arial"/>
          <w:sz w:val="22"/>
          <w:szCs w:val="22"/>
          <w:lang w:val="cy-GB"/>
        </w:rPr>
        <w:t>Cynnal a chadw cofrestrau cywir a dogfennaeth gysylltiedig yn unol â Gweithdrefnau Ariannol</w:t>
      </w:r>
      <w:r w:rsidRPr="0098157A">
        <w:rPr>
          <w:rFonts w:ascii="Helvetica" w:hAnsi="Arial Unicode MS"/>
          <w:sz w:val="22"/>
          <w:lang w:val="cy-GB"/>
        </w:rPr>
        <w:t xml:space="preserve"> </w:t>
      </w:r>
    </w:p>
    <w:p w14:paraId="68086B53" w14:textId="77777777" w:rsidR="00BF5AB4" w:rsidRPr="0098157A" w:rsidRDefault="00BF5AB4" w:rsidP="00BF5AB4">
      <w:pPr>
        <w:pStyle w:val="Body1"/>
        <w:jc w:val="both"/>
        <w:rPr>
          <w:rFonts w:ascii="Helvetica" w:hAnsi="Arial Unicode MS"/>
          <w:sz w:val="22"/>
          <w:szCs w:val="22"/>
          <w:lang w:val="cy-GB"/>
        </w:rPr>
      </w:pPr>
      <w:r w:rsidRPr="0098157A">
        <w:rPr>
          <w:rFonts w:ascii="Helvetica" w:hAnsi="Arial Unicode MS"/>
          <w:sz w:val="22"/>
          <w:lang w:val="cy-GB"/>
        </w:rPr>
        <w:t>2.</w:t>
      </w:r>
      <w:r w:rsidRPr="0098157A">
        <w:rPr>
          <w:rFonts w:ascii="Helvetica" w:hAnsi="Arial Unicode MS"/>
          <w:sz w:val="22"/>
          <w:lang w:val="cy-GB"/>
        </w:rPr>
        <w:tab/>
      </w:r>
      <w:r>
        <w:rPr>
          <w:rFonts w:ascii="Arial" w:hAnsi="Arial"/>
          <w:sz w:val="22"/>
          <w:szCs w:val="22"/>
          <w:lang w:val="cy-GB"/>
        </w:rPr>
        <w:t>Rheoli cofnodion dysgwyr yn unol â gweithdrefnau Gwasanaethau Gwybodaeth Rheolwyr</w:t>
      </w:r>
      <w:r w:rsidRPr="0098157A">
        <w:rPr>
          <w:rFonts w:ascii="Arial" w:hAnsi="Arial"/>
          <w:sz w:val="22"/>
          <w:szCs w:val="22"/>
          <w:lang w:val="cy-GB"/>
        </w:rPr>
        <w:tab/>
      </w:r>
    </w:p>
    <w:p w14:paraId="260A4DB5" w14:textId="77777777" w:rsidR="00BF5AB4" w:rsidRPr="0098157A" w:rsidRDefault="00BF5AB4" w:rsidP="00BF5AB4">
      <w:pPr>
        <w:pStyle w:val="Body1"/>
        <w:jc w:val="both"/>
        <w:rPr>
          <w:rFonts w:ascii="Helvetica" w:hAnsi="Arial Unicode MS"/>
          <w:sz w:val="22"/>
          <w:lang w:val="cy-GB"/>
        </w:rPr>
      </w:pPr>
    </w:p>
    <w:p w14:paraId="7453EA93" w14:textId="77777777" w:rsidR="00BF5AB4" w:rsidRPr="0098157A" w:rsidRDefault="00BF5AB4" w:rsidP="00BF5AB4">
      <w:pPr>
        <w:pStyle w:val="Body1"/>
        <w:jc w:val="both"/>
        <w:rPr>
          <w:rFonts w:ascii="Arial" w:hAnsi="Arial"/>
          <w:sz w:val="22"/>
          <w:szCs w:val="22"/>
          <w:lang w:val="cy-GB"/>
        </w:rPr>
      </w:pPr>
      <w:r>
        <w:rPr>
          <w:rFonts w:ascii="Helvetica" w:hAnsi="Arial Unicode MS"/>
          <w:sz w:val="22"/>
          <w:lang w:val="cy-GB"/>
        </w:rPr>
        <w:t>3</w:t>
      </w:r>
      <w:r w:rsidRPr="0098157A">
        <w:rPr>
          <w:rFonts w:ascii="Helvetica" w:hAnsi="Arial Unicode MS"/>
          <w:sz w:val="22"/>
          <w:lang w:val="cy-GB"/>
        </w:rPr>
        <w:t>.</w:t>
      </w:r>
      <w:r w:rsidRPr="0098157A">
        <w:rPr>
          <w:rFonts w:ascii="Helvetica" w:hAnsi="Arial Unicode MS"/>
          <w:sz w:val="22"/>
          <w:lang w:val="cy-GB"/>
        </w:rPr>
        <w:tab/>
      </w:r>
      <w:r>
        <w:rPr>
          <w:rFonts w:ascii="Arial" w:hAnsi="Arial"/>
          <w:sz w:val="22"/>
          <w:szCs w:val="22"/>
          <w:lang w:val="cy-GB"/>
        </w:rPr>
        <w:t>Bodloni gofynion gweinyddol cyrff dilysu ac arholi</w:t>
      </w:r>
    </w:p>
    <w:p w14:paraId="1EED9AAA" w14:textId="77777777" w:rsidR="004A4FC9" w:rsidRDefault="004A4FC9" w:rsidP="004A4FC9">
      <w:pPr>
        <w:pStyle w:val="Body1"/>
        <w:jc w:val="both"/>
        <w:rPr>
          <w:rFonts w:ascii="Arial" w:hAnsi="Arial"/>
          <w:sz w:val="22"/>
          <w:szCs w:val="22"/>
        </w:rPr>
      </w:pPr>
    </w:p>
    <w:p w14:paraId="4AF4D97C" w14:textId="77777777" w:rsidR="00BF5AB4" w:rsidRPr="0098157A" w:rsidRDefault="00BF5AB4" w:rsidP="00BF5AB4">
      <w:pPr>
        <w:pStyle w:val="Body1"/>
        <w:jc w:val="both"/>
        <w:rPr>
          <w:rFonts w:ascii="Helvetica" w:hAnsi="Arial Unicode MS"/>
          <w:b/>
          <w:sz w:val="22"/>
          <w:szCs w:val="22"/>
          <w:lang w:val="cy-GB"/>
        </w:rPr>
      </w:pPr>
      <w:r w:rsidRPr="0098157A">
        <w:rPr>
          <w:rFonts w:ascii="Arial" w:hAnsi="Arial"/>
          <w:b/>
          <w:sz w:val="22"/>
          <w:szCs w:val="22"/>
          <w:lang w:val="cy-GB"/>
        </w:rPr>
        <w:t>Poli</w:t>
      </w:r>
      <w:r>
        <w:rPr>
          <w:rFonts w:ascii="Arial" w:hAnsi="Arial"/>
          <w:b/>
          <w:sz w:val="22"/>
          <w:szCs w:val="22"/>
          <w:lang w:val="cy-GB"/>
        </w:rPr>
        <w:t>si a Gweithdrefn</w:t>
      </w:r>
      <w:r w:rsidRPr="0098157A">
        <w:rPr>
          <w:rFonts w:ascii="Arial" w:hAnsi="Arial"/>
          <w:b/>
          <w:sz w:val="22"/>
          <w:szCs w:val="22"/>
          <w:lang w:val="cy-GB"/>
        </w:rPr>
        <w:t xml:space="preserve"> </w:t>
      </w:r>
    </w:p>
    <w:p w14:paraId="2E4834AD" w14:textId="77777777" w:rsidR="00BF5AB4" w:rsidRPr="0098157A" w:rsidRDefault="00BF5AB4" w:rsidP="00BF5AB4">
      <w:pPr>
        <w:pStyle w:val="Body1"/>
        <w:spacing w:before="200" w:after="120" w:line="360" w:lineRule="auto"/>
        <w:jc w:val="both"/>
        <w:rPr>
          <w:rFonts w:ascii="Helvetica" w:hAnsi="Arial Unicode MS"/>
          <w:sz w:val="22"/>
          <w:szCs w:val="22"/>
          <w:lang w:val="cy-GB"/>
        </w:rPr>
      </w:pPr>
      <w:r>
        <w:rPr>
          <w:rFonts w:ascii="Helvetica" w:hAnsi="Arial Unicode MS"/>
          <w:sz w:val="22"/>
          <w:lang w:val="cy-GB"/>
        </w:rPr>
        <w:t>1</w:t>
      </w:r>
      <w:r w:rsidRPr="0098157A">
        <w:rPr>
          <w:rFonts w:ascii="Helvetica" w:hAnsi="Arial Unicode MS"/>
          <w:sz w:val="22"/>
          <w:lang w:val="cy-GB"/>
        </w:rPr>
        <w:t>.</w:t>
      </w:r>
      <w:r w:rsidRPr="0098157A">
        <w:rPr>
          <w:rFonts w:ascii="Helvetica" w:hAnsi="Arial Unicode MS"/>
          <w:sz w:val="22"/>
          <w:lang w:val="cy-GB"/>
        </w:rPr>
        <w:tab/>
      </w:r>
      <w:r>
        <w:rPr>
          <w:rFonts w:ascii="Helvetica" w:hAnsi="Arial Unicode MS"/>
          <w:sz w:val="22"/>
          <w:lang w:val="cy-GB"/>
        </w:rPr>
        <w:t xml:space="preserve">Cydymffurfio </w:t>
      </w:r>
      <w:r>
        <w:rPr>
          <w:rFonts w:ascii="Helvetica" w:hAnsi="Arial Unicode MS"/>
          <w:sz w:val="22"/>
          <w:lang w:val="cy-GB"/>
        </w:rPr>
        <w:t>â</w:t>
      </w:r>
      <w:r>
        <w:rPr>
          <w:rFonts w:ascii="Helvetica" w:hAnsi="Arial Unicode MS"/>
          <w:sz w:val="22"/>
          <w:lang w:val="cy-GB"/>
        </w:rPr>
        <w:t xml:space="preserve"> holl bolis</w:t>
      </w:r>
      <w:r>
        <w:rPr>
          <w:rFonts w:ascii="Helvetica" w:hAnsi="Arial Unicode MS"/>
          <w:sz w:val="22"/>
          <w:lang w:val="cy-GB"/>
        </w:rPr>
        <w:t>ï</w:t>
      </w:r>
      <w:r>
        <w:rPr>
          <w:rFonts w:ascii="Helvetica" w:hAnsi="Arial Unicode MS"/>
          <w:sz w:val="22"/>
          <w:lang w:val="cy-GB"/>
        </w:rPr>
        <w:t>au a gweithdrefnau</w:t>
      </w:r>
      <w:r>
        <w:rPr>
          <w:rFonts w:ascii="Helvetica" w:hAnsi="Arial Unicode MS"/>
          <w:sz w:val="22"/>
          <w:lang w:val="cy-GB"/>
        </w:rPr>
        <w:t>’</w:t>
      </w:r>
      <w:r>
        <w:rPr>
          <w:rFonts w:ascii="Helvetica" w:hAnsi="Arial Unicode MS"/>
          <w:sz w:val="22"/>
          <w:lang w:val="cy-GB"/>
        </w:rPr>
        <w:t>r Coleg, gan gynnwys Rheoliadau a Gweithdrefnau Ariannol</w:t>
      </w:r>
      <w:r w:rsidRPr="0098157A">
        <w:rPr>
          <w:rFonts w:ascii="Arial" w:hAnsi="Arial"/>
          <w:sz w:val="22"/>
          <w:szCs w:val="22"/>
          <w:lang w:val="cy-GB"/>
        </w:rPr>
        <w:t>.</w:t>
      </w:r>
    </w:p>
    <w:p w14:paraId="2319A764" w14:textId="77777777" w:rsidR="00BF5AB4" w:rsidRPr="0098157A" w:rsidRDefault="00BF5AB4" w:rsidP="00BF5AB4">
      <w:pPr>
        <w:pStyle w:val="Body1"/>
        <w:spacing w:before="200" w:after="120" w:line="360" w:lineRule="auto"/>
        <w:jc w:val="both"/>
        <w:rPr>
          <w:rFonts w:ascii="Arial" w:hAnsi="Arial"/>
          <w:sz w:val="22"/>
          <w:szCs w:val="22"/>
          <w:lang w:val="cy-GB"/>
        </w:rPr>
      </w:pPr>
      <w:r w:rsidRPr="0098157A">
        <w:rPr>
          <w:rFonts w:ascii="Helvetica" w:hAnsi="Arial Unicode MS"/>
          <w:sz w:val="22"/>
          <w:lang w:val="cy-GB"/>
        </w:rPr>
        <w:t>2.</w:t>
      </w:r>
      <w:r>
        <w:rPr>
          <w:rFonts w:ascii="Helvetica" w:hAnsi="Arial Unicode MS"/>
          <w:sz w:val="22"/>
          <w:lang w:val="cy-GB"/>
        </w:rPr>
        <w:t xml:space="preserve">       Sicrhau cyfle cyfartal o ran cyflenwi gwasanaeth a chynnwys cyrsiau.</w:t>
      </w:r>
    </w:p>
    <w:p w14:paraId="2A37794D" w14:textId="77777777" w:rsidR="00BF5AB4" w:rsidRPr="0098157A" w:rsidRDefault="00BF5AB4" w:rsidP="00BF5AB4">
      <w:pPr>
        <w:spacing w:line="360" w:lineRule="auto"/>
        <w:ind w:right="432"/>
        <w:jc w:val="both"/>
        <w:rPr>
          <w:lang w:val="cy-GB"/>
        </w:rPr>
      </w:pPr>
      <w:r>
        <w:rPr>
          <w:lang w:val="cy-GB"/>
        </w:rPr>
        <w:t>3</w:t>
      </w:r>
      <w:r w:rsidRPr="0098157A">
        <w:rPr>
          <w:lang w:val="cy-GB"/>
        </w:rPr>
        <w:t>.</w:t>
      </w:r>
      <w:r w:rsidRPr="0098157A">
        <w:rPr>
          <w:lang w:val="cy-GB"/>
        </w:rPr>
        <w:tab/>
      </w:r>
      <w:r>
        <w:rPr>
          <w:lang w:val="cy-GB"/>
        </w:rPr>
        <w:t>Cyflawni pob dyletswydd yn unol â’r polisi Iechyd a Diogelwch a chynnal asesiadau risg yn ôl yr angen.</w:t>
      </w:r>
    </w:p>
    <w:p w14:paraId="2D354DE0" w14:textId="77777777" w:rsidR="00BF5AB4" w:rsidRPr="0098157A" w:rsidRDefault="00BF5AB4" w:rsidP="00BF5AB4">
      <w:pPr>
        <w:ind w:left="720" w:hanging="720"/>
        <w:rPr>
          <w:rFonts w:cs="Arial"/>
          <w:lang w:val="cy-GB"/>
        </w:rPr>
      </w:pPr>
      <w:r>
        <w:rPr>
          <w:lang w:val="cy-GB"/>
        </w:rPr>
        <w:t>4</w:t>
      </w:r>
      <w:r w:rsidRPr="0098157A">
        <w:rPr>
          <w:lang w:val="cy-GB"/>
        </w:rPr>
        <w:t>.</w:t>
      </w:r>
      <w:r w:rsidRPr="0098157A">
        <w:rPr>
          <w:lang w:val="cy-GB"/>
        </w:rPr>
        <w:tab/>
      </w:r>
      <w:r>
        <w:rPr>
          <w:rFonts w:cs="Arial"/>
          <w:lang w:val="cy-GB"/>
        </w:rPr>
        <w:t>Sicrhau bod pob gweithgarwch yn cydymffurfio â’r Rheoliad Cyffredinol ar Ddiogelu Data (GDPR)</w:t>
      </w:r>
      <w:r w:rsidRPr="0098157A">
        <w:rPr>
          <w:rFonts w:cs="Arial"/>
          <w:lang w:val="cy-GB"/>
        </w:rPr>
        <w:t>.</w:t>
      </w:r>
    </w:p>
    <w:p w14:paraId="70F9481D" w14:textId="77777777" w:rsidR="00BF5AB4" w:rsidRPr="0098157A" w:rsidRDefault="00BF5AB4" w:rsidP="00BF5AB4">
      <w:pPr>
        <w:ind w:left="720" w:hanging="720"/>
        <w:rPr>
          <w:rFonts w:cs="Arial"/>
          <w:lang w:val="cy-GB"/>
        </w:rPr>
      </w:pPr>
    </w:p>
    <w:p w14:paraId="26507427" w14:textId="77777777" w:rsidR="00BF5AB4" w:rsidRPr="0098157A" w:rsidRDefault="00BF5AB4" w:rsidP="00BF5AB4">
      <w:pPr>
        <w:ind w:left="720" w:hanging="720"/>
        <w:rPr>
          <w:rFonts w:cs="Arial"/>
          <w:lang w:val="cy-GB"/>
        </w:rPr>
      </w:pPr>
      <w:r>
        <w:rPr>
          <w:lang w:val="cy-GB"/>
        </w:rPr>
        <w:t>5</w:t>
      </w:r>
      <w:r w:rsidRPr="0098157A">
        <w:rPr>
          <w:lang w:val="cy-GB"/>
        </w:rPr>
        <w:t>.</w:t>
      </w:r>
      <w:r w:rsidRPr="0098157A">
        <w:rPr>
          <w:lang w:val="cy-GB"/>
        </w:rPr>
        <w:tab/>
      </w:r>
      <w:r>
        <w:rPr>
          <w:lang w:val="cy-GB"/>
        </w:rPr>
        <w:t>Hyrwyddo gwerthoedd craidd y Coleg a’u hymgorffori ym mhob agwedd ar y rôl</w:t>
      </w:r>
      <w:r w:rsidRPr="0098157A">
        <w:rPr>
          <w:rFonts w:cs="Arial"/>
          <w:lang w:val="cy-GB"/>
        </w:rPr>
        <w:t>.</w:t>
      </w:r>
    </w:p>
    <w:p w14:paraId="7784BA21" w14:textId="77777777" w:rsidR="00BF5AB4" w:rsidRPr="0098157A" w:rsidRDefault="00BF5AB4" w:rsidP="00BF5AB4">
      <w:pPr>
        <w:spacing w:line="360" w:lineRule="auto"/>
        <w:ind w:right="432"/>
        <w:jc w:val="both"/>
        <w:rPr>
          <w:lang w:val="cy-GB"/>
        </w:rPr>
      </w:pPr>
    </w:p>
    <w:p w14:paraId="39E58C82" w14:textId="51F5B2D8" w:rsidR="00BF5AB4" w:rsidRDefault="00BF5AB4" w:rsidP="00BF5AB4">
      <w:pPr>
        <w:spacing w:line="360" w:lineRule="auto"/>
        <w:ind w:right="432"/>
        <w:jc w:val="both"/>
        <w:rPr>
          <w:rFonts w:cs="Arial"/>
          <w:lang w:val="cy-GB"/>
        </w:rPr>
      </w:pPr>
      <w:r>
        <w:rPr>
          <w:rFonts w:cs="Arial"/>
          <w:lang w:val="cy-GB"/>
        </w:rPr>
        <w:t>6</w:t>
      </w:r>
      <w:r w:rsidRPr="0098157A">
        <w:rPr>
          <w:rFonts w:cs="Arial"/>
          <w:lang w:val="cy-GB"/>
        </w:rPr>
        <w:t>.</w:t>
      </w:r>
      <w:r w:rsidRPr="0098157A">
        <w:rPr>
          <w:rFonts w:cs="Arial"/>
          <w:lang w:val="cy-GB"/>
        </w:rPr>
        <w:tab/>
      </w:r>
      <w:r>
        <w:rPr>
          <w:rFonts w:cs="Arial"/>
          <w:lang w:val="cy-GB"/>
        </w:rPr>
        <w:t>Cyfrifoldeb am gefnogi a goruchwylio dysgwyr, gan gynnwys gweithredu i sicrhau ymddygiad derbyniol ar bob adeg.</w:t>
      </w:r>
    </w:p>
    <w:p w14:paraId="409F1BE5" w14:textId="77777777" w:rsidR="006178EB" w:rsidRDefault="006178EB" w:rsidP="004A4FC9">
      <w:pPr>
        <w:pStyle w:val="Body1"/>
        <w:jc w:val="both"/>
        <w:rPr>
          <w:rFonts w:ascii="Helvetica" w:hAnsi="Arial Unicode MS"/>
          <w:b/>
          <w:sz w:val="22"/>
          <w:szCs w:val="22"/>
        </w:rPr>
      </w:pPr>
    </w:p>
    <w:p w14:paraId="58472E44" w14:textId="77777777" w:rsidR="00BF5AB4" w:rsidRPr="0063231A" w:rsidRDefault="00BF5AB4" w:rsidP="00BF5AB4">
      <w:pPr>
        <w:pStyle w:val="BodyTextIndent"/>
        <w:jc w:val="both"/>
        <w:rPr>
          <w:rFonts w:ascii="Trebuchet MS" w:hAnsi="Trebuchet MS" w:cs="Calibri"/>
          <w:b/>
          <w:sz w:val="16"/>
          <w:szCs w:val="16"/>
          <w:u w:val="single"/>
          <w:lang w:val="cy-GB"/>
        </w:rPr>
      </w:pPr>
      <w:r w:rsidRPr="0063231A">
        <w:rPr>
          <w:rFonts w:ascii="Trebuchet MS" w:hAnsi="Trebuchet MS" w:cs="Calibri"/>
          <w:b/>
          <w:sz w:val="16"/>
          <w:szCs w:val="16"/>
          <w:u w:val="single"/>
          <w:lang w:val="cy-GB"/>
        </w:rPr>
        <w:t>Noder:</w:t>
      </w:r>
    </w:p>
    <w:p w14:paraId="3DC6C3FD" w14:textId="77777777" w:rsidR="00BF5AB4" w:rsidRPr="0063231A" w:rsidRDefault="00BF5AB4" w:rsidP="00BF5AB4">
      <w:pPr>
        <w:pStyle w:val="BodyTextIndent"/>
        <w:numPr>
          <w:ilvl w:val="0"/>
          <w:numId w:val="27"/>
        </w:numPr>
        <w:spacing w:after="0"/>
        <w:jc w:val="both"/>
        <w:rPr>
          <w:rFonts w:ascii="Trebuchet MS" w:hAnsi="Trebuchet MS" w:cs="Calibri"/>
          <w:b/>
          <w:sz w:val="16"/>
          <w:szCs w:val="16"/>
          <w:lang w:val="cy-GB"/>
        </w:rPr>
      </w:pPr>
      <w:r w:rsidRPr="0063231A">
        <w:rPr>
          <w:rFonts w:ascii="Trebuchet MS" w:hAnsi="Trebuchet MS" w:cs="Calibri"/>
          <w:b/>
          <w:sz w:val="16"/>
          <w:szCs w:val="16"/>
          <w:lang w:val="cy-GB"/>
        </w:rPr>
        <w:t>Fel teler o’ch cyflogaeth, efallai gofynnir i chi ymgymryd â dyletswyddau rhesymol eraill sy’n cyd-fynd â’ch gradd/lefel yn y Coleg.</w:t>
      </w:r>
    </w:p>
    <w:p w14:paraId="0D59A039" w14:textId="77777777" w:rsidR="00BF5AB4" w:rsidRPr="0063231A" w:rsidRDefault="00BF5AB4" w:rsidP="00BF5AB4">
      <w:pPr>
        <w:pStyle w:val="BodyTextIndent"/>
        <w:jc w:val="both"/>
        <w:rPr>
          <w:rFonts w:ascii="Trebuchet MS" w:hAnsi="Trebuchet MS" w:cs="Calibri"/>
          <w:b/>
          <w:sz w:val="16"/>
          <w:szCs w:val="16"/>
          <w:lang w:val="cy-GB"/>
        </w:rPr>
      </w:pPr>
    </w:p>
    <w:p w14:paraId="42645FFB" w14:textId="77777777" w:rsidR="00BF5AB4" w:rsidRPr="0063231A" w:rsidRDefault="00BF5AB4" w:rsidP="00BF5AB4">
      <w:pPr>
        <w:pStyle w:val="BodyTextIndent"/>
        <w:numPr>
          <w:ilvl w:val="0"/>
          <w:numId w:val="27"/>
        </w:numPr>
        <w:spacing w:after="0"/>
        <w:jc w:val="both"/>
        <w:rPr>
          <w:rFonts w:ascii="Trebuchet MS" w:hAnsi="Trebuchet MS" w:cs="Calibri"/>
          <w:b/>
          <w:sz w:val="16"/>
          <w:szCs w:val="16"/>
          <w:lang w:val="cy-GB"/>
        </w:rPr>
      </w:pPr>
      <w:r w:rsidRPr="0063231A">
        <w:rPr>
          <w:rFonts w:ascii="Trebuchet MS" w:hAnsi="Trebuchet MS" w:cs="Calibri"/>
          <w:b/>
          <w:sz w:val="16"/>
          <w:szCs w:val="16"/>
          <w:lang w:val="cy-GB"/>
        </w:rPr>
        <w:t xml:space="preserve">Mae hwn yn ddisgrifiad o’r swydd yn ei chyfansoddiad presennol. Yn gyfnodol, bydd y Coleg yn ystyried disgrifiadau swydd cyflogeion a’u diweddaru i sicrhau eu bod yn cyd-fynd â’r swydd yn ei gwedd go iawn neu i gynnwys y newidiadau sy’n cael eu hargymell. Cynhelir y weithdrefn hon ar y cyd gan bob rheolwr mewn </w:t>
      </w:r>
      <w:r w:rsidRPr="0063231A">
        <w:rPr>
          <w:rFonts w:ascii="Trebuchet MS" w:hAnsi="Trebuchet MS" w:cs="Calibri"/>
          <w:b/>
          <w:sz w:val="16"/>
          <w:szCs w:val="16"/>
          <w:lang w:val="cy-GB"/>
        </w:rPr>
        <w:lastRenderedPageBreak/>
        <w:t>ymgynghoriad â’r rhai sy’n gweithio iddo’n uniongyrchol. Felly, disgwylir i chi gymryd rhan mewn trafodaethau o’r math.</w:t>
      </w:r>
    </w:p>
    <w:p w14:paraId="1FC2FFA5" w14:textId="77777777" w:rsidR="00BF5AB4" w:rsidRPr="0063231A" w:rsidRDefault="00BF5AB4" w:rsidP="00BF5AB4">
      <w:pPr>
        <w:pStyle w:val="BodyTextIndent"/>
        <w:jc w:val="both"/>
        <w:rPr>
          <w:rFonts w:ascii="Trebuchet MS" w:hAnsi="Trebuchet MS" w:cs="Calibri"/>
          <w:b/>
          <w:sz w:val="16"/>
          <w:szCs w:val="16"/>
          <w:lang w:val="cy-GB"/>
        </w:rPr>
      </w:pPr>
    </w:p>
    <w:p w14:paraId="16D62028" w14:textId="77777777" w:rsidR="00BF5AB4" w:rsidRPr="0063231A" w:rsidRDefault="00BF5AB4" w:rsidP="00BF5AB4">
      <w:pPr>
        <w:pStyle w:val="BodyTextIndent"/>
        <w:numPr>
          <w:ilvl w:val="0"/>
          <w:numId w:val="27"/>
        </w:numPr>
        <w:spacing w:after="0"/>
        <w:jc w:val="both"/>
        <w:rPr>
          <w:rFonts w:ascii="Trebuchet MS" w:hAnsi="Trebuchet MS" w:cs="Calibri"/>
          <w:b/>
          <w:sz w:val="16"/>
          <w:szCs w:val="16"/>
          <w:lang w:val="cy-GB"/>
        </w:rPr>
      </w:pPr>
      <w:r w:rsidRPr="0063231A">
        <w:rPr>
          <w:rFonts w:ascii="Trebuchet MS" w:hAnsi="Trebuchet MS" w:cs="Calibri"/>
          <w:b/>
          <w:sz w:val="16"/>
          <w:szCs w:val="16"/>
          <w:lang w:val="cy-GB"/>
        </w:rPr>
        <w:t>Nid bwriad y disgrifiad hwn yw gosod diffiniad cyflawn o’r swydd ond rhoi amlinelliad o’r dyletswyddau.</w:t>
      </w:r>
    </w:p>
    <w:p w14:paraId="2F9C4F63" w14:textId="77777777" w:rsidR="00BF5AB4" w:rsidRPr="0063231A" w:rsidRDefault="00BF5AB4" w:rsidP="00BF5AB4">
      <w:pPr>
        <w:pStyle w:val="BodyTextIndent"/>
        <w:ind w:left="0"/>
        <w:jc w:val="both"/>
        <w:rPr>
          <w:rFonts w:ascii="Trebuchet MS" w:hAnsi="Trebuchet MS" w:cs="Calibri"/>
          <w:b/>
          <w:sz w:val="16"/>
          <w:szCs w:val="16"/>
          <w:lang w:val="cy-GB"/>
        </w:rPr>
      </w:pPr>
    </w:p>
    <w:p w14:paraId="1A9E4CED" w14:textId="77777777" w:rsidR="00BF5AB4" w:rsidRPr="00CC6AEB" w:rsidRDefault="00BF5AB4" w:rsidP="00BF5AB4">
      <w:pPr>
        <w:pStyle w:val="BodyTextIndent"/>
        <w:jc w:val="both"/>
        <w:rPr>
          <w:rFonts w:cs="Arial"/>
          <w:b/>
          <w:sz w:val="16"/>
          <w:szCs w:val="16"/>
          <w:lang w:val="cy-GB"/>
        </w:rPr>
      </w:pPr>
      <w:r>
        <w:rPr>
          <w:rFonts w:ascii="Trebuchet MS" w:hAnsi="Trebuchet MS" w:cs="Calibri"/>
          <w:b/>
          <w:sz w:val="16"/>
          <w:szCs w:val="16"/>
          <w:lang w:val="cy-GB"/>
        </w:rPr>
        <w:t xml:space="preserve">  4.   </w:t>
      </w:r>
      <w:r w:rsidRPr="0063231A">
        <w:rPr>
          <w:rFonts w:ascii="Trebuchet MS" w:hAnsi="Trebuchet MS" w:cs="Calibri"/>
          <w:b/>
          <w:sz w:val="16"/>
          <w:szCs w:val="16"/>
          <w:lang w:val="cy-GB"/>
        </w:rPr>
        <w:t xml:space="preserve"> Gofynnir i bob aelod staff fod yn ymwybodol o’r Rheoliadau Ariannol. Gall Partneriaid Busnes C</w:t>
      </w:r>
      <w:r>
        <w:rPr>
          <w:rFonts w:ascii="Trebuchet MS" w:hAnsi="Trebuchet MS" w:cs="Calibri"/>
          <w:b/>
          <w:sz w:val="16"/>
          <w:szCs w:val="16"/>
          <w:lang w:val="cy-GB"/>
        </w:rPr>
        <w:t>ampws</w:t>
      </w:r>
      <w:r w:rsidRPr="0063231A">
        <w:rPr>
          <w:rFonts w:ascii="Trebuchet MS" w:hAnsi="Trebuchet MS" w:cs="Calibri"/>
          <w:b/>
          <w:sz w:val="16"/>
          <w:szCs w:val="16"/>
          <w:lang w:val="cy-GB"/>
        </w:rPr>
        <w:t xml:space="preserve"> eu </w:t>
      </w:r>
      <w:r>
        <w:rPr>
          <w:rFonts w:ascii="Trebuchet MS" w:hAnsi="Trebuchet MS" w:cs="Calibri"/>
          <w:b/>
          <w:sz w:val="16"/>
          <w:szCs w:val="16"/>
          <w:lang w:val="cy-GB"/>
        </w:rPr>
        <w:t xml:space="preserve"> </w:t>
      </w:r>
      <w:r w:rsidRPr="0063231A">
        <w:rPr>
          <w:rFonts w:ascii="Trebuchet MS" w:hAnsi="Trebuchet MS" w:cs="Calibri"/>
          <w:b/>
          <w:sz w:val="16"/>
          <w:szCs w:val="16"/>
          <w:lang w:val="cy-GB"/>
        </w:rPr>
        <w:t>darparu</w:t>
      </w:r>
      <w:r w:rsidRPr="009A7BAB">
        <w:rPr>
          <w:rFonts w:cs="Arial"/>
          <w:b/>
          <w:sz w:val="16"/>
          <w:szCs w:val="16"/>
        </w:rPr>
        <w:t>.</w:t>
      </w:r>
    </w:p>
    <w:p w14:paraId="368C5A46" w14:textId="77777777" w:rsidR="004A4FC9" w:rsidRDefault="004A4FC9" w:rsidP="004A4FC9">
      <w:pPr>
        <w:pStyle w:val="ListParagraph"/>
        <w:rPr>
          <w:rFonts w:ascii="Trebuchet MS" w:hAnsi="Trebuchet MS" w:cs="Arial"/>
          <w:b/>
          <w:sz w:val="18"/>
          <w:szCs w:val="18"/>
          <w:lang w:eastAsia="en-GB"/>
        </w:rPr>
      </w:pPr>
    </w:p>
    <w:p w14:paraId="416FF676" w14:textId="77777777" w:rsidR="004A4FC9" w:rsidRDefault="004A4FC9" w:rsidP="004A4FC9">
      <w:pPr>
        <w:jc w:val="both"/>
        <w:rPr>
          <w:rFonts w:ascii="Trebuchet MS" w:hAnsi="Trebuchet MS" w:cs="Arial"/>
          <w:b/>
          <w:sz w:val="18"/>
          <w:szCs w:val="18"/>
          <w:lang w:eastAsia="en-GB"/>
        </w:rPr>
      </w:pPr>
    </w:p>
    <w:p w14:paraId="7F4EEE32" w14:textId="77777777" w:rsidR="004A4FC9" w:rsidRDefault="004A4FC9" w:rsidP="004A4FC9">
      <w:pPr>
        <w:jc w:val="both"/>
        <w:rPr>
          <w:rFonts w:ascii="Trebuchet MS" w:hAnsi="Trebuchet MS" w:cs="Arial"/>
          <w:b/>
          <w:sz w:val="18"/>
          <w:szCs w:val="18"/>
          <w:lang w:eastAsia="en-GB"/>
        </w:rPr>
      </w:pPr>
    </w:p>
    <w:p w14:paraId="1214F27F" w14:textId="77777777" w:rsidR="004A4FC9" w:rsidRDefault="004A4FC9" w:rsidP="004A4FC9">
      <w:pPr>
        <w:jc w:val="both"/>
        <w:rPr>
          <w:rFonts w:ascii="Trebuchet MS" w:hAnsi="Trebuchet MS" w:cs="Arial"/>
          <w:b/>
          <w:sz w:val="18"/>
          <w:szCs w:val="18"/>
          <w:lang w:eastAsia="en-GB"/>
        </w:rPr>
      </w:pPr>
    </w:p>
    <w:p w14:paraId="48A7AF34" w14:textId="77777777" w:rsidR="004A4FC9" w:rsidRDefault="004A4FC9" w:rsidP="004A4FC9">
      <w:pPr>
        <w:jc w:val="both"/>
        <w:rPr>
          <w:rFonts w:ascii="Trebuchet MS" w:hAnsi="Trebuchet MS" w:cs="Arial"/>
          <w:b/>
          <w:sz w:val="18"/>
          <w:szCs w:val="18"/>
          <w:lang w:eastAsia="en-GB"/>
        </w:rPr>
      </w:pPr>
    </w:p>
    <w:p w14:paraId="63F93927" w14:textId="77777777" w:rsidR="004A4FC9" w:rsidRDefault="004A4FC9" w:rsidP="004A4FC9">
      <w:pPr>
        <w:jc w:val="both"/>
        <w:rPr>
          <w:rFonts w:ascii="Trebuchet MS" w:hAnsi="Trebuchet MS" w:cs="Arial"/>
          <w:b/>
          <w:sz w:val="18"/>
          <w:szCs w:val="18"/>
          <w:lang w:eastAsia="en-GB"/>
        </w:rPr>
      </w:pPr>
    </w:p>
    <w:p w14:paraId="6B127025" w14:textId="77777777" w:rsidR="004A4FC9" w:rsidRDefault="004A4FC9" w:rsidP="004A4FC9">
      <w:pPr>
        <w:jc w:val="both"/>
        <w:rPr>
          <w:rFonts w:ascii="Trebuchet MS" w:hAnsi="Trebuchet MS" w:cs="Arial"/>
          <w:b/>
          <w:sz w:val="18"/>
          <w:szCs w:val="18"/>
          <w:lang w:eastAsia="en-GB"/>
        </w:rPr>
      </w:pPr>
    </w:p>
    <w:p w14:paraId="7B7F1350" w14:textId="77777777" w:rsidR="001F11B2" w:rsidRDefault="001F11B2">
      <w:pPr>
        <w:spacing w:after="200" w:line="276" w:lineRule="auto"/>
        <w:rPr>
          <w:rFonts w:ascii="Helvetica" w:eastAsia="Arial Unicode MS" w:hAnsi="Arial Unicode MS" w:cs="Times New Roman"/>
          <w:b/>
          <w:sz w:val="24"/>
          <w:szCs w:val="24"/>
          <w:u w:color="000000"/>
          <w:lang w:val="cy-GB" w:eastAsia="en-GB"/>
        </w:rPr>
      </w:pPr>
      <w:r>
        <w:rPr>
          <w:rFonts w:ascii="Helvetica" w:hAnsi="Arial Unicode MS"/>
          <w:b/>
          <w:szCs w:val="24"/>
          <w:lang w:val="cy-GB"/>
        </w:rPr>
        <w:br w:type="page"/>
      </w:r>
    </w:p>
    <w:p w14:paraId="3D65399F" w14:textId="5514D80D" w:rsidR="004A4FC9" w:rsidRDefault="000F0462" w:rsidP="004A4FC9">
      <w:pPr>
        <w:pStyle w:val="Body1"/>
        <w:jc w:val="center"/>
        <w:rPr>
          <w:rFonts w:ascii="Helvetica" w:hAnsi="Arial Unicode MS"/>
          <w:b/>
          <w:color w:val="auto"/>
          <w:szCs w:val="24"/>
          <w:lang w:val="cy-GB"/>
        </w:rPr>
      </w:pPr>
      <w:r w:rsidRPr="00863734">
        <w:rPr>
          <w:rFonts w:ascii="Helvetica" w:hAnsi="Arial Unicode MS"/>
          <w:b/>
          <w:color w:val="auto"/>
          <w:szCs w:val="24"/>
          <w:lang w:val="cy-GB"/>
        </w:rPr>
        <w:lastRenderedPageBreak/>
        <w:t xml:space="preserve">Manyleb y </w:t>
      </w:r>
      <w:r w:rsidR="004A4FC9" w:rsidRPr="00863734">
        <w:rPr>
          <w:rFonts w:ascii="Helvetica" w:hAnsi="Arial Unicode MS"/>
          <w:b/>
          <w:color w:val="auto"/>
          <w:szCs w:val="24"/>
          <w:lang w:val="cy-GB"/>
        </w:rPr>
        <w:t>Person</w:t>
      </w:r>
    </w:p>
    <w:p w14:paraId="1BB14B75" w14:textId="77777777" w:rsidR="001F11B2" w:rsidRPr="00863734" w:rsidRDefault="001F11B2" w:rsidP="004A4FC9">
      <w:pPr>
        <w:pStyle w:val="Body1"/>
        <w:jc w:val="center"/>
        <w:rPr>
          <w:rFonts w:ascii="Helvetica" w:hAnsi="Arial Unicode MS"/>
          <w:b/>
          <w:color w:val="auto"/>
          <w:szCs w:val="24"/>
          <w:lang w:val="cy-GB"/>
        </w:rPr>
      </w:pPr>
    </w:p>
    <w:p w14:paraId="6F605E1A" w14:textId="2FA84111" w:rsidR="004A4FC9" w:rsidRPr="00863734" w:rsidRDefault="00863734" w:rsidP="004A4FC9">
      <w:pPr>
        <w:pStyle w:val="Body1"/>
        <w:jc w:val="center"/>
        <w:rPr>
          <w:rFonts w:ascii="Helvetica" w:hAnsi="Arial Unicode MS"/>
          <w:b/>
          <w:color w:val="auto"/>
          <w:szCs w:val="24"/>
          <w:lang w:val="cy-GB"/>
        </w:rPr>
      </w:pPr>
      <w:r w:rsidRPr="00863734">
        <w:rPr>
          <w:rFonts w:ascii="Helvetica" w:hAnsi="Arial Unicode MS"/>
          <w:b/>
          <w:color w:val="auto"/>
          <w:szCs w:val="24"/>
          <w:lang w:val="cy-GB"/>
        </w:rPr>
        <w:t>Darlithydd mewn Saesneg</w:t>
      </w:r>
      <w:r w:rsidR="004A4FC9" w:rsidRPr="00863734">
        <w:rPr>
          <w:rFonts w:ascii="Helvetica" w:hAnsi="Arial Unicode MS"/>
          <w:b/>
          <w:color w:val="auto"/>
          <w:szCs w:val="24"/>
          <w:lang w:val="cy-GB"/>
        </w:rPr>
        <w:t xml:space="preserve"> (</w:t>
      </w:r>
      <w:r w:rsidRPr="00863734">
        <w:rPr>
          <w:rFonts w:ascii="Helvetica" w:hAnsi="Arial Unicode MS"/>
          <w:b/>
          <w:color w:val="auto"/>
          <w:szCs w:val="24"/>
          <w:lang w:val="cy-GB"/>
        </w:rPr>
        <w:t>TGAU / Sgiliau Hanfodol</w:t>
      </w:r>
      <w:r w:rsidR="004A4FC9" w:rsidRPr="00863734">
        <w:rPr>
          <w:rFonts w:ascii="Helvetica" w:hAnsi="Arial Unicode MS"/>
          <w:b/>
          <w:color w:val="auto"/>
          <w:szCs w:val="24"/>
          <w:lang w:val="cy-GB"/>
        </w:rPr>
        <w:t>)</w:t>
      </w:r>
    </w:p>
    <w:p w14:paraId="5F070760" w14:textId="77777777" w:rsidR="006178EB" w:rsidRDefault="006178EB" w:rsidP="004A4FC9">
      <w:pPr>
        <w:pStyle w:val="Body1"/>
        <w:jc w:val="center"/>
        <w:rPr>
          <w:rFonts w:ascii="Helvetica" w:hAnsi="Arial Unicode MS"/>
          <w:b/>
          <w:color w:val="auto"/>
          <w:szCs w:val="24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1276"/>
        <w:gridCol w:w="1302"/>
        <w:gridCol w:w="1957"/>
      </w:tblGrid>
      <w:tr w:rsidR="004A4FC9" w14:paraId="6D803F53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2D880" w14:textId="77777777" w:rsidR="004A4FC9" w:rsidRPr="00863734" w:rsidRDefault="004A4FC9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</w:p>
          <w:p w14:paraId="07286C30" w14:textId="265385B4" w:rsidR="004A4FC9" w:rsidRPr="00863734" w:rsidRDefault="00863734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  <w:r w:rsidRPr="00863734">
              <w:rPr>
                <w:rFonts w:ascii="Arial" w:hAnsi="Arial" w:cs="Arial"/>
                <w:b/>
                <w:color w:val="auto"/>
                <w:szCs w:val="24"/>
                <w:lang w:val="cy-GB"/>
              </w:rPr>
              <w:t>Meini prawf</w:t>
            </w:r>
            <w:r w:rsidR="004A4FC9" w:rsidRPr="00863734">
              <w:rPr>
                <w:rFonts w:ascii="Arial" w:hAnsi="Arial" w:cs="Arial"/>
                <w:b/>
                <w:color w:val="auto"/>
                <w:szCs w:val="24"/>
                <w:lang w:val="cy-GB"/>
              </w:rPr>
              <w:t xml:space="preserve"> </w:t>
            </w:r>
          </w:p>
          <w:p w14:paraId="34CB1E11" w14:textId="77777777" w:rsidR="004A4FC9" w:rsidRPr="00863734" w:rsidRDefault="004A4FC9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4D4797" w14:textId="77777777" w:rsidR="004A4FC9" w:rsidRPr="00863734" w:rsidRDefault="004A4FC9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</w:p>
          <w:p w14:paraId="02C06EC2" w14:textId="40F87FDF" w:rsidR="004A4FC9" w:rsidRPr="00863734" w:rsidRDefault="00863734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  <w:r w:rsidRPr="00863734">
              <w:rPr>
                <w:rFonts w:ascii="Arial" w:hAnsi="Arial" w:cs="Arial"/>
                <w:b/>
                <w:color w:val="auto"/>
                <w:szCs w:val="24"/>
                <w:lang w:val="cy-GB"/>
              </w:rPr>
              <w:t>Hanfodol</w:t>
            </w:r>
            <w:r w:rsidR="004A4FC9" w:rsidRPr="00863734">
              <w:rPr>
                <w:rFonts w:ascii="Arial" w:hAnsi="Arial" w:cs="Arial"/>
                <w:b/>
                <w:color w:val="auto"/>
                <w:szCs w:val="24"/>
                <w:lang w:val="cy-GB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65C88B" w14:textId="77777777" w:rsidR="004A4FC9" w:rsidRPr="00863734" w:rsidRDefault="004A4FC9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</w:p>
          <w:p w14:paraId="7ACB3B96" w14:textId="28581E72" w:rsidR="004A4FC9" w:rsidRPr="00863734" w:rsidRDefault="004A4FC9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  <w:r w:rsidRPr="00863734">
              <w:rPr>
                <w:rFonts w:ascii="Arial" w:hAnsi="Arial" w:cs="Arial"/>
                <w:b/>
                <w:color w:val="auto"/>
                <w:szCs w:val="24"/>
                <w:lang w:val="cy-GB"/>
              </w:rPr>
              <w:t>D</w:t>
            </w:r>
            <w:r w:rsidR="00863734" w:rsidRPr="00863734">
              <w:rPr>
                <w:rFonts w:ascii="Arial" w:hAnsi="Arial" w:cs="Arial"/>
                <w:b/>
                <w:color w:val="auto"/>
                <w:szCs w:val="24"/>
                <w:lang w:val="cy-GB"/>
              </w:rPr>
              <w:t>ymunol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B9D816" w14:textId="77777777" w:rsidR="004A4FC9" w:rsidRPr="00863734" w:rsidRDefault="004A4FC9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</w:p>
          <w:p w14:paraId="31A3A1BB" w14:textId="4B7430E3" w:rsidR="004A4FC9" w:rsidRPr="00863734" w:rsidRDefault="004A4FC9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  <w:r w:rsidRPr="00863734">
              <w:rPr>
                <w:rFonts w:ascii="Arial" w:hAnsi="Arial" w:cs="Arial"/>
                <w:b/>
                <w:color w:val="auto"/>
                <w:szCs w:val="24"/>
                <w:lang w:val="cy-GB"/>
              </w:rPr>
              <w:t>As</w:t>
            </w:r>
            <w:r w:rsidR="00863734" w:rsidRPr="00863734">
              <w:rPr>
                <w:rFonts w:ascii="Arial" w:hAnsi="Arial" w:cs="Arial"/>
                <w:b/>
                <w:color w:val="auto"/>
                <w:szCs w:val="24"/>
                <w:lang w:val="cy-GB"/>
              </w:rPr>
              <w:t>eswyd trwy</w:t>
            </w:r>
          </w:p>
        </w:tc>
      </w:tr>
      <w:tr w:rsidR="004A4FC9" w14:paraId="78926017" w14:textId="77777777" w:rsidTr="00C546A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0A3C6D" w14:textId="77777777" w:rsidR="004A4FC9" w:rsidRDefault="004A4FC9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3A52A7D" w14:textId="77777777" w:rsidR="00C546AD" w:rsidRPr="0098157A" w:rsidRDefault="00C546AD" w:rsidP="00C546AD">
            <w:pPr>
              <w:pStyle w:val="Bod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>Cymwysterau a Chymwysterau Arbenigol</w:t>
            </w:r>
            <w:r w:rsidRPr="0098157A"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 xml:space="preserve">   </w:t>
            </w:r>
          </w:p>
          <w:p w14:paraId="71377BB9" w14:textId="77777777" w:rsidR="004A4FC9" w:rsidRDefault="004A4FC9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546AD" w14:paraId="40E707CD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442C" w14:textId="6C793714" w:rsidR="00C546AD" w:rsidRDefault="00C546AD" w:rsidP="00C546A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Gradd anrhydedd dda mewn Saesneg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2287" w14:textId="77777777" w:rsidR="00C546AD" w:rsidRDefault="00C546AD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704" w14:textId="77777777" w:rsidR="00C546AD" w:rsidRDefault="00C546AD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D35B" w14:textId="1D049E2B" w:rsidR="00C546AD" w:rsidRDefault="0064449F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C546AD" w14:paraId="4CC9EACD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10B8" w14:textId="7DD26A7A" w:rsidR="00C546AD" w:rsidRDefault="00C546AD" w:rsidP="00C546A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157A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5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cymhwyster TGAU, gan gynnwys Mathemateg a Saesneg neu gymwysterau cyfatebol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6D76" w14:textId="77777777" w:rsidR="00C546AD" w:rsidRDefault="00C546AD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2335" w14:textId="77777777" w:rsidR="00C546AD" w:rsidRDefault="00C546AD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6BD6" w14:textId="378B04C1" w:rsidR="00C546AD" w:rsidRDefault="0064449F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C546AD" w14:paraId="3542B8C2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9030" w14:textId="535A6BBE" w:rsidR="00C546AD" w:rsidRDefault="00C546AD" w:rsidP="00C546A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Cymhwyster Safon Uwch mewn Iaith Saesneg, gradd C neu uwch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79D8" w14:textId="77777777" w:rsidR="00C546AD" w:rsidRDefault="00C546AD" w:rsidP="00C546A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4FC5" w14:textId="77777777" w:rsidR="00C546AD" w:rsidRDefault="00C546AD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45E2" w14:textId="21DA16E5" w:rsidR="00C546AD" w:rsidRDefault="0064449F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C546AD" w14:paraId="66468453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B328" w14:textId="24765028" w:rsidR="00C546AD" w:rsidRDefault="00C546AD" w:rsidP="00C546A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TAR/Tystysgrif Addysg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E6B8" w14:textId="77777777" w:rsidR="00C546AD" w:rsidRDefault="00C546AD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483" w14:textId="77777777" w:rsidR="00C546AD" w:rsidRDefault="00C546AD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9AC0" w14:textId="3C0B0B71" w:rsidR="00C546AD" w:rsidRDefault="0064449F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C546AD" w14:paraId="1C895F5C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566B" w14:textId="6340E0FD" w:rsidR="00C546AD" w:rsidRDefault="00C546AD" w:rsidP="00C546A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Dyfarniad Aseswr a Dilysydd Annibynnol neu barodrwydd i weithio tuag ato ymhen cyfnod penodol ar ôl cael eich penodi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20CA" w14:textId="77777777" w:rsidR="00C546AD" w:rsidRDefault="00C546AD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97A9" w14:textId="77777777" w:rsidR="00C546AD" w:rsidRDefault="00C546AD" w:rsidP="00C546A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03AA" w14:textId="3ADEAD79" w:rsidR="00C546AD" w:rsidRDefault="0064449F" w:rsidP="00C546A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  <w:r w:rsidR="00C546A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4A4FC9" w14:paraId="5987DA2C" w14:textId="77777777" w:rsidTr="00C546AD">
        <w:trPr>
          <w:trHeight w:val="667"/>
          <w:jc w:val="center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1C14A7" w14:textId="77777777" w:rsidR="004A4FC9" w:rsidRDefault="004A4FC9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9512868" w14:textId="423B354D" w:rsidR="004A4FC9" w:rsidRPr="00FF2C1A" w:rsidRDefault="00C546AD">
            <w:pPr>
              <w:pStyle w:val="Bod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</w:pPr>
            <w:r w:rsidRPr="00FF2C1A"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>Gwybodaeth</w:t>
            </w:r>
            <w:r w:rsidR="004A4FC9" w:rsidRPr="00FF2C1A"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</w:tr>
      <w:tr w:rsidR="00D2553D" w14:paraId="4A0B6A25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B342" w14:textId="7A29B9FE" w:rsidR="00D2553D" w:rsidRDefault="00D2553D" w:rsidP="00D2553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Hanes sylweddol a llwyddiannus o brofiad yn yr ystafell ddosbarth yn addysgu cyrsiau TGAU Iaith Saesneg mewn ysgol neu leoliad addysg bellach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CCB0" w14:textId="77777777" w:rsidR="00D2553D" w:rsidRDefault="00D2553D" w:rsidP="00D2553D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B2F2A05" w14:textId="77777777" w:rsidR="00D2553D" w:rsidRDefault="00D2553D" w:rsidP="00D2553D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07D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40FA" w14:textId="4050A0BA" w:rsidR="00D2553D" w:rsidRDefault="0064449F" w:rsidP="00D2553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D2553D" w14:paraId="46D8A78D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F78A" w14:textId="4FED5072" w:rsidR="00D2553D" w:rsidRDefault="00D2553D" w:rsidP="00D2553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Profiad sylweddol a llwyddiannus o brofiad yn yr ystafell ddosbarth yn addysgu Sgiliau Cyfathrebu Hanfodol mewn ysgol/dysgu seiliedig ar waith neu leoliad addysg bellach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AC3" w14:textId="77777777" w:rsidR="00D2553D" w:rsidRDefault="00D2553D" w:rsidP="00D2553D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0EAE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FC02" w14:textId="00D1D451" w:rsidR="00D2553D" w:rsidRDefault="0064449F" w:rsidP="00D2553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D2553D" w14:paraId="35AA9225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95D" w14:textId="00A8EE5C" w:rsidR="00D2553D" w:rsidRDefault="00D2553D" w:rsidP="00D2553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Tystiolaeth o sicrhau perfformiad ardderchog mewn arholiadau ar lefel TGAU</w:t>
            </w:r>
            <w:r w:rsidRPr="0098157A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FFCC" w14:textId="77777777" w:rsidR="00D2553D" w:rsidRDefault="00D2553D" w:rsidP="00D2553D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2A1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CE57" w14:textId="057AB4A5" w:rsidR="00D2553D" w:rsidRDefault="0064449F" w:rsidP="00D2553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D2553D" w14:paraId="52EB1F2A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6FEA" w14:textId="2F6160CF" w:rsidR="00D2553D" w:rsidRDefault="00D2553D" w:rsidP="00D2553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Sgiliau da wrth reoli ystafell ddosbarth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5DB1" w14:textId="77777777" w:rsidR="00D2553D" w:rsidRDefault="00D2553D" w:rsidP="00D2553D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88A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1CC8" w14:textId="01F4F976" w:rsidR="00D2553D" w:rsidRPr="0064449F" w:rsidRDefault="0064449F" w:rsidP="00D2553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D2553D" w14:paraId="074598E7" w14:textId="77777777" w:rsidTr="00C546AD">
        <w:trPr>
          <w:trHeight w:val="47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6780" w14:textId="6860061D" w:rsidR="00D2553D" w:rsidRDefault="00D2553D" w:rsidP="00D2553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Addysgu ar safon ‘ardderchog’ yn rheolaidd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59CB" w14:textId="77777777" w:rsidR="00D2553D" w:rsidRDefault="00D2553D" w:rsidP="00D2553D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E60" w14:textId="77777777" w:rsidR="00D2553D" w:rsidRDefault="00D2553D" w:rsidP="00D2553D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232E4A78" w14:textId="77777777" w:rsidR="00D2553D" w:rsidRDefault="00D2553D" w:rsidP="00D2553D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9F28" w14:textId="447741CB" w:rsidR="00D2553D" w:rsidRPr="0064449F" w:rsidRDefault="0064449F" w:rsidP="00D2553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D2553D" w14:paraId="1B4CCFFD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8174" w14:textId="52E06EC8" w:rsidR="00D2553D" w:rsidRDefault="00D2553D" w:rsidP="00D2553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Tystiolaeth glir ac amlwg o rinweddau arweinyddiaeth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0711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5C3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9D28" w14:textId="41B8FC1C" w:rsidR="00D2553D" w:rsidRPr="0064449F" w:rsidRDefault="0064449F" w:rsidP="00D2553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D2553D" w14:paraId="3836258D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E92F" w14:textId="7557CDAB" w:rsidR="00D2553D" w:rsidRDefault="00D2553D" w:rsidP="00D2553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Sgiliau cyfathrebu ardderchog yn ysgrifenedig ac ar lafar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ACD5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B7E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3886" w14:textId="20E22E07" w:rsidR="00D2553D" w:rsidRPr="0064449F" w:rsidRDefault="0064449F" w:rsidP="00D2553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D2553D" w14:paraId="0707EB4E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66E5" w14:textId="1BF66DCB" w:rsidR="00D2553D" w:rsidRDefault="00D2553D" w:rsidP="00D2553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Gwybodaeth gadarn am fanylebau newydd cymhwyster TGAU Iaith Saesneg</w:t>
            </w:r>
            <w:r w:rsidRPr="0098157A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1C69" w14:textId="77777777" w:rsidR="00D2553D" w:rsidRDefault="00D2553D" w:rsidP="00D2553D">
            <w:pPr>
              <w:pStyle w:val="Body1"/>
              <w:tabs>
                <w:tab w:val="center" w:pos="530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AFC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39ED" w14:textId="34933909" w:rsidR="00D2553D" w:rsidRDefault="0064449F" w:rsidP="00D2553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D2553D" w14:paraId="4CA05D42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B746" w14:textId="318FB74C" w:rsidR="00D2553D" w:rsidRDefault="00D2553D" w:rsidP="00D2553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Dealltwriaeth o weithdrefnau a phrosesau ansawdd</w:t>
            </w:r>
            <w:r w:rsidRPr="0098157A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225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6B17B4F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65AE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B832" w14:textId="69890082" w:rsidR="00D2553D" w:rsidRDefault="0064449F" w:rsidP="00D2553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D2553D" w14:paraId="2A7DD4CB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99FF" w14:textId="16EF1C58" w:rsidR="00D2553D" w:rsidRDefault="00D2553D" w:rsidP="00D2553D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Gwybodaeth a dealltwriaeth o bwysigrwydd cyfraddau cwblhau a chadw</w:t>
            </w:r>
            <w:r w:rsidRPr="0098157A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B07D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7FB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5997" w14:textId="49837F38" w:rsidR="00D2553D" w:rsidRDefault="0064449F" w:rsidP="00D2553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Cyfweliad</w:t>
            </w:r>
            <w:r w:rsidR="00D2553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D2553D" w14:paraId="5CE0A7DD" w14:textId="77777777" w:rsidTr="00C546A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859288B" w14:textId="77777777" w:rsidR="00D2553D" w:rsidRDefault="00D2553D" w:rsidP="00D2553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A6992A5" w14:textId="77777777" w:rsidR="00D2553D" w:rsidRDefault="00FF2C1A" w:rsidP="00D2553D">
            <w:pPr>
              <w:pStyle w:val="Bod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</w:pPr>
            <w:r w:rsidRPr="00FF2C1A"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>Sgiliau a Rhinweddau</w:t>
            </w:r>
            <w:r w:rsidR="00D2553D" w:rsidRPr="00FF2C1A"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 xml:space="preserve"> </w:t>
            </w:r>
          </w:p>
          <w:p w14:paraId="4F752A32" w14:textId="76B07446" w:rsidR="00FF2C1A" w:rsidRPr="00FF2C1A" w:rsidRDefault="00FF2C1A" w:rsidP="00D2553D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64449F" w14:paraId="09F79DA0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B21C" w14:textId="2E3F6B53" w:rsidR="0064449F" w:rsidRDefault="0064449F" w:rsidP="0064449F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Sgiliau rhyngbersonol a chyflwyno ardderchog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BA6F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FB21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13C7" w14:textId="27CA50B2" w:rsidR="0064449F" w:rsidRDefault="0064449F" w:rsidP="0064449F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64449F" w14:paraId="05D26589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BEFD" w14:textId="298CBAC2" w:rsidR="0064449F" w:rsidRDefault="0064449F" w:rsidP="0064449F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Gallu gweithio dan bwysau a bodloni dyddiadau cau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F522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1B2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F310" w14:textId="1E3AC7B7" w:rsidR="0064449F" w:rsidRDefault="0064449F" w:rsidP="0064449F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64449F" w14:paraId="365E26DB" w14:textId="77777777" w:rsidTr="00C546AD">
        <w:trPr>
          <w:trHeight w:val="22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FF80" w14:textId="7D0A4E63" w:rsidR="0064449F" w:rsidRDefault="0064449F" w:rsidP="0064449F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Gallu cynllunio a threfnu’n effeithiol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BD53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DB51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74CF" w14:textId="097B573A" w:rsidR="0064449F" w:rsidRDefault="0064449F" w:rsidP="0064449F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64449F" w14:paraId="0CFDE1EA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6A90" w14:textId="111CD9E3" w:rsidR="0064449F" w:rsidRDefault="0064449F" w:rsidP="0064449F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Gallu meithrin perthnasoedd gwaith cadarnhaol gyda chydweithwyr</w:t>
            </w:r>
            <w:r w:rsidRPr="0098157A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E955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459B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273" w14:textId="08A0BCF9" w:rsidR="0064449F" w:rsidRDefault="0064449F" w:rsidP="0064449F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64449F" w14:paraId="33337DA6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80F7" w14:textId="2FFD1480" w:rsidR="0064449F" w:rsidRDefault="0064449F" w:rsidP="0064449F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Gallu defnyddio ystod o becynnau TG i wella dysgu ac addysgu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24A1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DFF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889B" w14:textId="0B5B124F" w:rsidR="0064449F" w:rsidRDefault="0064449F" w:rsidP="0064449F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64449F" w14:paraId="43030663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0CE4" w14:textId="25D8F4A3" w:rsidR="0064449F" w:rsidRDefault="0064449F" w:rsidP="0064449F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Gallu llunio dogfennaeth a chofnodion o safon uchel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5A87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C65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C71A" w14:textId="0BF4286E" w:rsidR="0064449F" w:rsidRDefault="0064449F" w:rsidP="0064449F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64449F" w14:paraId="7BE7541B" w14:textId="77777777" w:rsidTr="00C546A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618EAEA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CC6F400" w14:textId="77777777" w:rsidR="0064449F" w:rsidRPr="0098157A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>Gofynion Ychwanegol</w:t>
            </w:r>
          </w:p>
          <w:p w14:paraId="3FF02C7B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4449F" w14:paraId="49D233E5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F73" w14:textId="6BF59B6B" w:rsidR="0064449F" w:rsidRDefault="0064449F" w:rsidP="0064449F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cy-GB"/>
              </w:rPr>
              <w:t>Gallu teithio yn ôl yr angen i fodloni gofynion y rôl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517E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C35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DA7F" w14:textId="48401A97" w:rsidR="0064449F" w:rsidRDefault="0064449F" w:rsidP="0064449F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64449F" w14:paraId="0A3C38F8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B87A" w14:textId="7BF353CA" w:rsidR="0064449F" w:rsidRDefault="0064449F" w:rsidP="0064449F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Gallu gweithio yn ystod y nosweithiau ac er mwyn cydymffurfio â gofynion amserlen sy’n newid</w:t>
            </w:r>
            <w:r w:rsidRPr="0098157A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375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CFC2" w14:textId="77777777" w:rsidR="0064449F" w:rsidRDefault="0064449F" w:rsidP="0064449F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E731" w14:textId="1B82EFE2" w:rsidR="0064449F" w:rsidRDefault="0064449F" w:rsidP="0064449F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430753" w14:paraId="74A26AEC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2BD4" w14:textId="100146DB" w:rsidR="00430753" w:rsidRDefault="00430753" w:rsidP="00430753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Parodrwydd i weithio ar unrhyw gampws </w:t>
            </w:r>
            <w:r w:rsidRPr="0098157A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Coleg Gwent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486" w14:textId="77777777" w:rsidR="00430753" w:rsidRDefault="00430753" w:rsidP="00430753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A0B9" w14:textId="77777777" w:rsidR="00430753" w:rsidRDefault="00430753" w:rsidP="00430753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9D18" w14:textId="2A9B6729" w:rsidR="00430753" w:rsidRDefault="00430753" w:rsidP="00430753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4449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430753" w14:paraId="2C09572A" w14:textId="77777777" w:rsidTr="00C546AD">
        <w:trPr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CB56" w14:textId="6B3EBBEC" w:rsidR="00430753" w:rsidRDefault="00430753" w:rsidP="00430753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Gallu siarad Cymrae</w:t>
            </w:r>
            <w:r w:rsidR="00F910D9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</w:t>
            </w:r>
            <w:r w:rsidRPr="0098157A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F6D" w14:textId="77777777" w:rsidR="00430753" w:rsidRDefault="00430753" w:rsidP="00430753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D061" w14:textId="77777777" w:rsidR="00430753" w:rsidRDefault="00430753" w:rsidP="00430753">
            <w:pPr>
              <w:pStyle w:val="Body1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F388" w14:textId="2D402AC3" w:rsidR="00430753" w:rsidRDefault="00430753" w:rsidP="00430753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</w:tbl>
    <w:p w14:paraId="7D61A6EB" w14:textId="77777777" w:rsidR="004A4FC9" w:rsidRPr="009E38E8" w:rsidRDefault="004A4FC9" w:rsidP="00E614F5">
      <w:pPr>
        <w:pStyle w:val="Body1"/>
        <w:jc w:val="both"/>
        <w:rPr>
          <w:rFonts w:ascii="Arial" w:hAnsi="Arial" w:cs="Arial"/>
          <w:b/>
          <w:color w:val="1F4E79"/>
          <w:sz w:val="28"/>
          <w:szCs w:val="28"/>
        </w:rPr>
      </w:pPr>
    </w:p>
    <w:sectPr w:rsidR="004A4FC9" w:rsidRPr="009E38E8" w:rsidSect="008A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4418" w14:textId="77777777" w:rsidR="00346FB7" w:rsidRDefault="00346FB7" w:rsidP="003B0ED7">
      <w:r>
        <w:separator/>
      </w:r>
    </w:p>
  </w:endnote>
  <w:endnote w:type="continuationSeparator" w:id="0">
    <w:p w14:paraId="629635F8" w14:textId="77777777" w:rsidR="00346FB7" w:rsidRDefault="00346FB7" w:rsidP="003B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9AB2" w14:textId="77777777" w:rsidR="00346FB7" w:rsidRDefault="00346FB7" w:rsidP="003B0ED7">
      <w:r>
        <w:separator/>
      </w:r>
    </w:p>
  </w:footnote>
  <w:footnote w:type="continuationSeparator" w:id="0">
    <w:p w14:paraId="45F977F5" w14:textId="77777777" w:rsidR="00346FB7" w:rsidRDefault="00346FB7" w:rsidP="003B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F"/>
    <w:multiLevelType w:val="multilevel"/>
    <w:tmpl w:val="83C23B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B72AB9"/>
    <w:multiLevelType w:val="hybridMultilevel"/>
    <w:tmpl w:val="4164126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45B71"/>
    <w:multiLevelType w:val="hybridMultilevel"/>
    <w:tmpl w:val="A0DED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40120"/>
    <w:multiLevelType w:val="hybridMultilevel"/>
    <w:tmpl w:val="C71C0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70AD6"/>
    <w:multiLevelType w:val="hybridMultilevel"/>
    <w:tmpl w:val="6DD27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F69"/>
    <w:multiLevelType w:val="hybridMultilevel"/>
    <w:tmpl w:val="37B22730"/>
    <w:lvl w:ilvl="0" w:tplc="DAD239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6B5926"/>
    <w:multiLevelType w:val="hybridMultilevel"/>
    <w:tmpl w:val="388EF47A"/>
    <w:lvl w:ilvl="0" w:tplc="8548C3AA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023AF"/>
    <w:multiLevelType w:val="hybridMultilevel"/>
    <w:tmpl w:val="22D6E922"/>
    <w:lvl w:ilvl="0" w:tplc="0809000F">
      <w:numFmt w:val="decimal"/>
      <w:pStyle w:val="List0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D3F7F"/>
    <w:multiLevelType w:val="hybridMultilevel"/>
    <w:tmpl w:val="070257EE"/>
    <w:lvl w:ilvl="0" w:tplc="BB761D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DF78AB"/>
    <w:multiLevelType w:val="hybridMultilevel"/>
    <w:tmpl w:val="F3709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B0333"/>
    <w:multiLevelType w:val="hybridMultilevel"/>
    <w:tmpl w:val="5336D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5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F0"/>
    <w:rsid w:val="000135BB"/>
    <w:rsid w:val="00025493"/>
    <w:rsid w:val="00035FA5"/>
    <w:rsid w:val="0004092F"/>
    <w:rsid w:val="000624EE"/>
    <w:rsid w:val="0006533F"/>
    <w:rsid w:val="000A4C8D"/>
    <w:rsid w:val="000F0462"/>
    <w:rsid w:val="00106561"/>
    <w:rsid w:val="00116B26"/>
    <w:rsid w:val="0012395E"/>
    <w:rsid w:val="00126618"/>
    <w:rsid w:val="00127AA3"/>
    <w:rsid w:val="00151F98"/>
    <w:rsid w:val="0015301E"/>
    <w:rsid w:val="00154D88"/>
    <w:rsid w:val="001765E0"/>
    <w:rsid w:val="00180585"/>
    <w:rsid w:val="001A127A"/>
    <w:rsid w:val="001A4EE5"/>
    <w:rsid w:val="001B101D"/>
    <w:rsid w:val="001B2836"/>
    <w:rsid w:val="001B3997"/>
    <w:rsid w:val="001B40D8"/>
    <w:rsid w:val="001C5C31"/>
    <w:rsid w:val="001E48D6"/>
    <w:rsid w:val="001E4FBA"/>
    <w:rsid w:val="001F11B2"/>
    <w:rsid w:val="002100D6"/>
    <w:rsid w:val="002271FA"/>
    <w:rsid w:val="002572F7"/>
    <w:rsid w:val="0026382E"/>
    <w:rsid w:val="00281008"/>
    <w:rsid w:val="002C46AD"/>
    <w:rsid w:val="002E01CE"/>
    <w:rsid w:val="00302522"/>
    <w:rsid w:val="0030769D"/>
    <w:rsid w:val="00323B31"/>
    <w:rsid w:val="00346FB7"/>
    <w:rsid w:val="003570C2"/>
    <w:rsid w:val="003B0ED7"/>
    <w:rsid w:val="003B377B"/>
    <w:rsid w:val="003F46FC"/>
    <w:rsid w:val="00413E59"/>
    <w:rsid w:val="00430753"/>
    <w:rsid w:val="0043628A"/>
    <w:rsid w:val="00457055"/>
    <w:rsid w:val="004769E9"/>
    <w:rsid w:val="004824FE"/>
    <w:rsid w:val="00482BE7"/>
    <w:rsid w:val="004A4FC9"/>
    <w:rsid w:val="004B17FF"/>
    <w:rsid w:val="004E0533"/>
    <w:rsid w:val="00504F7D"/>
    <w:rsid w:val="005232F4"/>
    <w:rsid w:val="00523308"/>
    <w:rsid w:val="00527551"/>
    <w:rsid w:val="005408A2"/>
    <w:rsid w:val="005422E2"/>
    <w:rsid w:val="00571924"/>
    <w:rsid w:val="005830DF"/>
    <w:rsid w:val="00584D09"/>
    <w:rsid w:val="005A0BD5"/>
    <w:rsid w:val="005F24F2"/>
    <w:rsid w:val="006178EB"/>
    <w:rsid w:val="00622788"/>
    <w:rsid w:val="00634632"/>
    <w:rsid w:val="0064449F"/>
    <w:rsid w:val="006A5BF3"/>
    <w:rsid w:val="006A7C87"/>
    <w:rsid w:val="006C237F"/>
    <w:rsid w:val="007163F0"/>
    <w:rsid w:val="0076560B"/>
    <w:rsid w:val="0076663A"/>
    <w:rsid w:val="00786CDB"/>
    <w:rsid w:val="007B05D6"/>
    <w:rsid w:val="007B4D02"/>
    <w:rsid w:val="007C13F7"/>
    <w:rsid w:val="007F5D69"/>
    <w:rsid w:val="00845A96"/>
    <w:rsid w:val="00861BE5"/>
    <w:rsid w:val="00863734"/>
    <w:rsid w:val="00870678"/>
    <w:rsid w:val="00896D13"/>
    <w:rsid w:val="008A2343"/>
    <w:rsid w:val="008B6827"/>
    <w:rsid w:val="008D2466"/>
    <w:rsid w:val="008E715E"/>
    <w:rsid w:val="0091092A"/>
    <w:rsid w:val="009111DA"/>
    <w:rsid w:val="0093174D"/>
    <w:rsid w:val="00941A85"/>
    <w:rsid w:val="00974DB6"/>
    <w:rsid w:val="00975394"/>
    <w:rsid w:val="00983BB1"/>
    <w:rsid w:val="009B0255"/>
    <w:rsid w:val="009E139A"/>
    <w:rsid w:val="009E38E8"/>
    <w:rsid w:val="009F4576"/>
    <w:rsid w:val="00A145A5"/>
    <w:rsid w:val="00A43A0D"/>
    <w:rsid w:val="00A56259"/>
    <w:rsid w:val="00A72FC4"/>
    <w:rsid w:val="00A77BF0"/>
    <w:rsid w:val="00A820C1"/>
    <w:rsid w:val="00A96767"/>
    <w:rsid w:val="00AB3615"/>
    <w:rsid w:val="00AC3389"/>
    <w:rsid w:val="00AD5C23"/>
    <w:rsid w:val="00B139C1"/>
    <w:rsid w:val="00B67B8C"/>
    <w:rsid w:val="00B72BB9"/>
    <w:rsid w:val="00B75018"/>
    <w:rsid w:val="00BC34D7"/>
    <w:rsid w:val="00BC38FF"/>
    <w:rsid w:val="00BF5375"/>
    <w:rsid w:val="00BF5AB4"/>
    <w:rsid w:val="00C1391B"/>
    <w:rsid w:val="00C270D5"/>
    <w:rsid w:val="00C309E3"/>
    <w:rsid w:val="00C3451D"/>
    <w:rsid w:val="00C42D60"/>
    <w:rsid w:val="00C47372"/>
    <w:rsid w:val="00C546AD"/>
    <w:rsid w:val="00C57098"/>
    <w:rsid w:val="00C76E9D"/>
    <w:rsid w:val="00C81BA0"/>
    <w:rsid w:val="00D0164C"/>
    <w:rsid w:val="00D048DC"/>
    <w:rsid w:val="00D2553D"/>
    <w:rsid w:val="00D32416"/>
    <w:rsid w:val="00D635A2"/>
    <w:rsid w:val="00D96E02"/>
    <w:rsid w:val="00DB24AB"/>
    <w:rsid w:val="00DD3D89"/>
    <w:rsid w:val="00E37EEE"/>
    <w:rsid w:val="00E56F4F"/>
    <w:rsid w:val="00E614F5"/>
    <w:rsid w:val="00E660BD"/>
    <w:rsid w:val="00E676E9"/>
    <w:rsid w:val="00E774A9"/>
    <w:rsid w:val="00E848C1"/>
    <w:rsid w:val="00EE4CA5"/>
    <w:rsid w:val="00F0052B"/>
    <w:rsid w:val="00F0176D"/>
    <w:rsid w:val="00F15BC5"/>
    <w:rsid w:val="00F17440"/>
    <w:rsid w:val="00F2372D"/>
    <w:rsid w:val="00F46718"/>
    <w:rsid w:val="00F910D9"/>
    <w:rsid w:val="00FB1C42"/>
    <w:rsid w:val="00FC0424"/>
    <w:rsid w:val="00FF2C1A"/>
    <w:rsid w:val="3B7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253FA6"/>
  <w15:chartTrackingRefBased/>
  <w15:docId w15:val="{3CDC831A-423E-4D46-A841-F68C1390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98"/>
    <w:pPr>
      <w:spacing w:after="0" w:line="240" w:lineRule="auto"/>
    </w:pPr>
    <w:rPr>
      <w:rFonts w:ascii="Arial" w:hAnsi="Arial"/>
    </w:rPr>
  </w:style>
  <w:style w:type="paragraph" w:styleId="Heading1">
    <w:name w:val="heading 1"/>
    <w:next w:val="Body1"/>
    <w:link w:val="Heading1Char"/>
    <w:qFormat/>
    <w:rsid w:val="007B4D0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0"/>
      <w:szCs w:val="20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74D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A72FC4"/>
  </w:style>
  <w:style w:type="character" w:customStyle="1" w:styleId="eop">
    <w:name w:val="eop"/>
    <w:basedOn w:val="DefaultParagraphFont"/>
    <w:rsid w:val="00A72FC4"/>
  </w:style>
  <w:style w:type="paragraph" w:customStyle="1" w:styleId="paragraph">
    <w:name w:val="paragraph"/>
    <w:basedOn w:val="Normal"/>
    <w:rsid w:val="00A72F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A72FC4"/>
  </w:style>
  <w:style w:type="character" w:customStyle="1" w:styleId="Heading1Char">
    <w:name w:val="Heading 1 Char"/>
    <w:basedOn w:val="DefaultParagraphFont"/>
    <w:link w:val="Heading1"/>
    <w:rsid w:val="007B4D02"/>
    <w:rPr>
      <w:rFonts w:ascii="Times New Roman" w:eastAsia="Arial Unicode MS" w:hAnsi="Times New Roman" w:cs="Times New Roman"/>
      <w:b/>
      <w:color w:val="000000"/>
      <w:sz w:val="20"/>
      <w:szCs w:val="20"/>
      <w:u w:color="000000"/>
      <w:lang w:eastAsia="en-GB"/>
    </w:rPr>
  </w:style>
  <w:style w:type="paragraph" w:customStyle="1" w:styleId="Body1">
    <w:name w:val="Body 1"/>
    <w:rsid w:val="007B4D0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customStyle="1" w:styleId="List0">
    <w:name w:val="List 0"/>
    <w:basedOn w:val="Normal"/>
    <w:semiHidden/>
    <w:rsid w:val="007B4D02"/>
    <w:pPr>
      <w:numPr>
        <w:numId w:val="1"/>
      </w:numPr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B0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ED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B0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ED7"/>
    <w:rPr>
      <w:rFonts w:ascii="Arial" w:hAnsi="Arial"/>
    </w:rPr>
  </w:style>
  <w:style w:type="paragraph" w:customStyle="1" w:styleId="xmsonormal">
    <w:name w:val="x_msonormal"/>
    <w:basedOn w:val="Normal"/>
    <w:rsid w:val="00E66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9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17FF"/>
    <w:rPr>
      <w:color w:val="605E5C"/>
      <w:shd w:val="clear" w:color="auto" w:fill="E1DFDD"/>
    </w:rPr>
  </w:style>
  <w:style w:type="character" w:customStyle="1" w:styleId="markhpvn3hakn">
    <w:name w:val="markhpvn3hakn"/>
    <w:basedOn w:val="DefaultParagraphFont"/>
    <w:rsid w:val="00975394"/>
  </w:style>
  <w:style w:type="paragraph" w:styleId="BodyTextIndent">
    <w:name w:val="Body Text Indent"/>
    <w:basedOn w:val="Normal"/>
    <w:link w:val="BodyTextIndentChar"/>
    <w:uiPriority w:val="99"/>
    <w:unhideWhenUsed/>
    <w:rsid w:val="00BF5A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F5AB4"/>
    <w:rPr>
      <w:rFonts w:ascii="Arial" w:hAnsi="Ari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7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70C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35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87780BB8317418DC6E00A2BF2FF00" ma:contentTypeVersion="17" ma:contentTypeDescription="Create a new document." ma:contentTypeScope="" ma:versionID="24885ccd84b62858655b263e58aac6f4">
  <xsd:schema xmlns:xsd="http://www.w3.org/2001/XMLSchema" xmlns:xs="http://www.w3.org/2001/XMLSchema" xmlns:p="http://schemas.microsoft.com/office/2006/metadata/properties" xmlns:ns1="http://schemas.microsoft.com/sharepoint/v3" xmlns:ns3="da4cb343-4e17-4d44-a0be-220cc746407d" xmlns:ns4="e4bf391d-0254-4265-a94d-56f3ca42533f" targetNamespace="http://schemas.microsoft.com/office/2006/metadata/properties" ma:root="true" ma:fieldsID="3f36593e68c7968001a61986d065976a" ns1:_="" ns3:_="" ns4:_="">
    <xsd:import namespace="http://schemas.microsoft.com/sharepoint/v3"/>
    <xsd:import namespace="da4cb343-4e17-4d44-a0be-220cc746407d"/>
    <xsd:import namespace="e4bf391d-0254-4265-a94d-56f3ca4253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cb343-4e17-4d44-a0be-220cc74640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f391d-0254-4265-a94d-56f3ca425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CFD675-56DA-4DC1-9B01-626C39B7E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39864-D26A-4402-A18F-0BF2DB2A9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4cb343-4e17-4d44-a0be-220cc746407d"/>
    <ds:schemaRef ds:uri="e4bf391d-0254-4265-a94d-56f3ca42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25E8C-47A3-48D8-966C-7D18685B48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BF02F-E8DE-46A3-B3F9-DD6FFA24C6C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4bf391d-0254-4265-a94d-56f3ca42533f"/>
    <ds:schemaRef ds:uri="da4cb343-4e17-4d44-a0be-220cc74640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Gwent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Harding</dc:creator>
  <cp:keywords/>
  <dc:description/>
  <cp:lastModifiedBy>Christopher Gardner</cp:lastModifiedBy>
  <cp:revision>2</cp:revision>
  <dcterms:created xsi:type="dcterms:W3CDTF">2024-11-06T09:40:00Z</dcterms:created>
  <dcterms:modified xsi:type="dcterms:W3CDTF">2024-11-06T09:40:00Z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0x0101005AC87780BB8317418DC6E00A2BF2FF00</vt:lpwstr>
  </property>
</Properties>
</file>