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72775" w14:textId="77777777" w:rsidR="007F674F" w:rsidRPr="00A017E2" w:rsidRDefault="007F674F" w:rsidP="007F674F">
      <w:pPr>
        <w:keepNext/>
        <w:overflowPunct w:val="0"/>
        <w:autoSpaceDE w:val="0"/>
        <w:autoSpaceDN w:val="0"/>
        <w:adjustRightInd w:val="0"/>
        <w:spacing w:before="240" w:after="60"/>
        <w:textAlignment w:val="baseline"/>
        <w:outlineLvl w:val="0"/>
        <w:rPr>
          <w:rFonts w:ascii="Arial" w:hAnsi="Arial" w:cs="Arial"/>
          <w:b/>
          <w:bCs/>
          <w:caps/>
          <w:color w:val="000000"/>
          <w:kern w:val="32"/>
          <w:sz w:val="32"/>
          <w:szCs w:val="24"/>
          <w:u w:val="single"/>
          <w:lang w:val="en-GB" w:eastAsia="en-GB"/>
        </w:rPr>
      </w:pPr>
      <w:r w:rsidRPr="00A017E2">
        <w:rPr>
          <w:rFonts w:ascii="Arial" w:hAnsi="Arial" w:cs="Arial"/>
          <w:b/>
          <w:bCs/>
          <w:caps/>
          <w:color w:val="000000"/>
          <w:kern w:val="32"/>
          <w:sz w:val="32"/>
          <w:szCs w:val="24"/>
          <w:u w:val="single"/>
          <w:lang w:val="en-GB" w:eastAsia="en-GB"/>
        </w:rPr>
        <w:t>SPECIFIC RESPONSIBILITY</w:t>
      </w:r>
    </w:p>
    <w:p w14:paraId="23E18A93"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p>
    <w:p w14:paraId="1E8DEAEE"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r w:rsidRPr="00A017E2">
        <w:rPr>
          <w:rFonts w:ascii="Arial" w:hAnsi="Arial" w:cs="Arial"/>
          <w:sz w:val="24"/>
          <w:lang w:val="en-GB" w:eastAsia="en-GB"/>
        </w:rPr>
        <w:t>This appointment is subject to the current conditions of employment of teachers contained in the School Teachers’ Pay and Conditions Document, the Education Act 1997, the required standards for Qualified Teacher Status, other current educational legislation and the school’s articles of government.</w:t>
      </w:r>
    </w:p>
    <w:p w14:paraId="457A6D29" w14:textId="77777777" w:rsidR="007F674F" w:rsidRPr="00A017E2" w:rsidRDefault="007F674F" w:rsidP="007F674F">
      <w:pPr>
        <w:overflowPunct w:val="0"/>
        <w:autoSpaceDE w:val="0"/>
        <w:autoSpaceDN w:val="0"/>
        <w:adjustRightInd w:val="0"/>
        <w:textAlignment w:val="baseline"/>
        <w:rPr>
          <w:rFonts w:ascii="Arial" w:hAnsi="Arial"/>
          <w:b/>
          <w:sz w:val="24"/>
          <w:lang w:val="en-GB" w:eastAsia="en-GB"/>
        </w:rPr>
      </w:pPr>
    </w:p>
    <w:p w14:paraId="04BAA50A"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r w:rsidRPr="00A017E2">
        <w:rPr>
          <w:rFonts w:ascii="Arial" w:hAnsi="Arial"/>
          <w:b/>
          <w:sz w:val="24"/>
          <w:u w:val="single"/>
          <w:lang w:val="en-GB" w:eastAsia="en-GB"/>
        </w:rPr>
        <w:t>Main Responsibilities</w:t>
      </w:r>
    </w:p>
    <w:p w14:paraId="075A120E"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25735703"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r w:rsidRPr="00A017E2">
        <w:rPr>
          <w:rFonts w:ascii="Arial" w:hAnsi="Arial"/>
          <w:sz w:val="24"/>
          <w:lang w:val="en-GB" w:eastAsia="en-GB"/>
        </w:rPr>
        <w:t>1.</w:t>
      </w:r>
      <w:r w:rsidRPr="00A017E2">
        <w:rPr>
          <w:rFonts w:ascii="Arial" w:hAnsi="Arial"/>
          <w:sz w:val="24"/>
          <w:lang w:val="en-GB" w:eastAsia="en-GB"/>
        </w:rPr>
        <w:tab/>
      </w:r>
      <w:r w:rsidRPr="00A017E2">
        <w:rPr>
          <w:rFonts w:ascii="Arial" w:hAnsi="Arial"/>
          <w:b/>
          <w:sz w:val="24"/>
          <w:u w:val="single"/>
          <w:lang w:val="en-GB" w:eastAsia="en-GB"/>
        </w:rPr>
        <w:t>TEACHING</w:t>
      </w:r>
    </w:p>
    <w:p w14:paraId="54DDE335"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5F624F47" w14:textId="77777777" w:rsidR="007F674F" w:rsidRPr="00A017E2" w:rsidRDefault="007F674F" w:rsidP="007F674F">
      <w:pPr>
        <w:numPr>
          <w:ilvl w:val="1"/>
          <w:numId w:val="1"/>
        </w:numPr>
        <w:overflowPunct w:val="0"/>
        <w:autoSpaceDE w:val="0"/>
        <w:autoSpaceDN w:val="0"/>
        <w:adjustRightInd w:val="0"/>
        <w:textAlignment w:val="baseline"/>
        <w:rPr>
          <w:rFonts w:ascii="Arial" w:hAnsi="Arial"/>
          <w:sz w:val="24"/>
          <w:lang w:val="en-GB" w:eastAsia="en-GB"/>
        </w:rPr>
      </w:pPr>
      <w:r w:rsidRPr="00A017E2">
        <w:rPr>
          <w:rFonts w:ascii="Arial" w:hAnsi="Arial"/>
          <w:sz w:val="24"/>
          <w:lang w:val="en-GB" w:eastAsia="en-GB"/>
        </w:rPr>
        <w:t>Plan and teach lessons to the classes they are assigned to teach within the context of the school’s plans, curriculum and schemes of work</w:t>
      </w:r>
    </w:p>
    <w:p w14:paraId="59884DA1" w14:textId="77777777" w:rsidR="007F674F" w:rsidRPr="00A017E2" w:rsidRDefault="007F674F" w:rsidP="007F674F">
      <w:pPr>
        <w:overflowPunct w:val="0"/>
        <w:autoSpaceDE w:val="0"/>
        <w:autoSpaceDN w:val="0"/>
        <w:adjustRightInd w:val="0"/>
        <w:ind w:left="720"/>
        <w:textAlignment w:val="baseline"/>
        <w:rPr>
          <w:rFonts w:ascii="Arial" w:hAnsi="Arial"/>
          <w:sz w:val="24"/>
          <w:lang w:val="en-GB" w:eastAsia="en-GB"/>
        </w:rPr>
      </w:pPr>
    </w:p>
    <w:p w14:paraId="5D16F679" w14:textId="77777777" w:rsidR="007F674F" w:rsidRPr="00A017E2" w:rsidRDefault="007F674F" w:rsidP="007F674F">
      <w:pPr>
        <w:numPr>
          <w:ilvl w:val="1"/>
          <w:numId w:val="1"/>
        </w:numPr>
        <w:overflowPunct w:val="0"/>
        <w:autoSpaceDE w:val="0"/>
        <w:autoSpaceDN w:val="0"/>
        <w:adjustRightInd w:val="0"/>
        <w:textAlignment w:val="baseline"/>
        <w:rPr>
          <w:rFonts w:ascii="Arial" w:hAnsi="Arial"/>
          <w:sz w:val="24"/>
          <w:lang w:val="en-GB" w:eastAsia="en-GB"/>
        </w:rPr>
      </w:pPr>
      <w:r w:rsidRPr="00A017E2">
        <w:rPr>
          <w:rFonts w:ascii="Arial" w:hAnsi="Arial"/>
          <w:sz w:val="24"/>
          <w:lang w:val="en-GB" w:eastAsia="en-GB"/>
        </w:rPr>
        <w:t>Assess, monitor, record and report on the learning needs, progress and achievements of assigned pupils</w:t>
      </w:r>
    </w:p>
    <w:p w14:paraId="54FA69C1"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25B7FD3D"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r w:rsidRPr="00A017E2">
        <w:rPr>
          <w:rFonts w:ascii="Arial" w:hAnsi="Arial"/>
          <w:sz w:val="24"/>
          <w:lang w:val="en-GB" w:eastAsia="en-GB"/>
        </w:rPr>
        <w:t>1.3</w:t>
      </w:r>
      <w:r w:rsidRPr="00A017E2">
        <w:rPr>
          <w:rFonts w:ascii="Arial" w:hAnsi="Arial"/>
          <w:sz w:val="24"/>
          <w:lang w:val="en-GB" w:eastAsia="en-GB"/>
        </w:rPr>
        <w:tab/>
        <w:t>Participate in arrangements for preparing p</w:t>
      </w:r>
      <w:r>
        <w:rPr>
          <w:rFonts w:ascii="Arial" w:hAnsi="Arial"/>
          <w:sz w:val="24"/>
          <w:lang w:val="en-GB" w:eastAsia="en-GB"/>
        </w:rPr>
        <w:t>upils for external examinations</w:t>
      </w:r>
    </w:p>
    <w:p w14:paraId="1E7AC4C2"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66DB17C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2.</w:t>
      </w:r>
      <w:r w:rsidRPr="00A017E2">
        <w:rPr>
          <w:rFonts w:ascii="Arial" w:hAnsi="Arial"/>
          <w:sz w:val="24"/>
          <w:lang w:val="en-GB" w:eastAsia="en-GB"/>
        </w:rPr>
        <w:tab/>
      </w:r>
      <w:r w:rsidRPr="00A017E2">
        <w:rPr>
          <w:rFonts w:ascii="Arial" w:hAnsi="Arial"/>
          <w:b/>
          <w:sz w:val="24"/>
          <w:u w:val="single"/>
          <w:lang w:val="en-GB" w:eastAsia="en-GB"/>
        </w:rPr>
        <w:t>Whole School Organisation, Strategy and Development</w:t>
      </w:r>
    </w:p>
    <w:p w14:paraId="7E2BE3D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74D091EF"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2.1</w:t>
      </w:r>
      <w:r w:rsidRPr="00A017E2">
        <w:rPr>
          <w:rFonts w:ascii="Arial" w:hAnsi="Arial"/>
          <w:sz w:val="24"/>
          <w:lang w:val="en-GB" w:eastAsia="en-GB"/>
        </w:rPr>
        <w:tab/>
        <w:t>Contribute to the development, implementation and evaluation of the school’s polices, practices and procedures in such a way to support the school’s values and vision</w:t>
      </w:r>
    </w:p>
    <w:p w14:paraId="007B6E25"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1A3D3FB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2.2</w:t>
      </w:r>
      <w:r w:rsidRPr="00A017E2">
        <w:rPr>
          <w:rFonts w:ascii="Arial" w:hAnsi="Arial"/>
          <w:sz w:val="24"/>
          <w:lang w:val="en-GB" w:eastAsia="en-GB"/>
        </w:rPr>
        <w:tab/>
        <w:t>Work with others on curriculum and or/pupil development to secure co-ordinated outcomes</w:t>
      </w:r>
    </w:p>
    <w:p w14:paraId="3AC1DA6C"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39E53425"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2.3</w:t>
      </w:r>
      <w:r w:rsidRPr="00A017E2">
        <w:rPr>
          <w:rFonts w:ascii="Arial" w:hAnsi="Arial"/>
          <w:sz w:val="24"/>
          <w:lang w:val="en-GB" w:eastAsia="en-GB"/>
        </w:rPr>
        <w:tab/>
        <w:t xml:space="preserve">In </w:t>
      </w:r>
      <w:r w:rsidR="005E490D">
        <w:rPr>
          <w:rFonts w:ascii="Arial" w:hAnsi="Arial"/>
          <w:sz w:val="24"/>
          <w:lang w:val="en-GB" w:eastAsia="en-GB"/>
        </w:rPr>
        <w:t xml:space="preserve">accordance with Section 52.7 </w:t>
      </w:r>
      <w:r w:rsidRPr="00A017E2">
        <w:rPr>
          <w:rFonts w:ascii="Arial" w:hAnsi="Arial"/>
          <w:sz w:val="24"/>
          <w:lang w:val="en-GB" w:eastAsia="en-GB"/>
        </w:rPr>
        <w:t xml:space="preserve">supervise and so </w:t>
      </w:r>
      <w:proofErr w:type="gramStart"/>
      <w:r w:rsidRPr="00A017E2">
        <w:rPr>
          <w:rFonts w:ascii="Arial" w:hAnsi="Arial"/>
          <w:sz w:val="24"/>
          <w:lang w:val="en-GB" w:eastAsia="en-GB"/>
        </w:rPr>
        <w:t>far</w:t>
      </w:r>
      <w:proofErr w:type="gramEnd"/>
      <w:r w:rsidRPr="00A017E2">
        <w:rPr>
          <w:rFonts w:ascii="Arial" w:hAnsi="Arial"/>
          <w:sz w:val="24"/>
          <w:lang w:val="en-GB" w:eastAsia="en-GB"/>
        </w:rPr>
        <w:t xml:space="preserve"> as practicable teach any pupils where the person timetabled to take the class is not available to do so.</w:t>
      </w:r>
    </w:p>
    <w:p w14:paraId="290E3593"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212A22D8"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3.</w:t>
      </w:r>
      <w:r w:rsidRPr="00A017E2">
        <w:rPr>
          <w:rFonts w:ascii="Arial" w:hAnsi="Arial"/>
          <w:sz w:val="24"/>
          <w:lang w:val="en-GB" w:eastAsia="en-GB"/>
        </w:rPr>
        <w:tab/>
      </w:r>
      <w:r w:rsidRPr="00A017E2">
        <w:rPr>
          <w:rFonts w:ascii="Arial" w:hAnsi="Arial"/>
          <w:b/>
          <w:sz w:val="24"/>
          <w:u w:val="single"/>
          <w:lang w:val="en-GB" w:eastAsia="en-GB"/>
        </w:rPr>
        <w:t>Health, Safety and Discipline</w:t>
      </w:r>
    </w:p>
    <w:p w14:paraId="68877529"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2FA684AE"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3.1</w:t>
      </w:r>
      <w:r w:rsidRPr="00A017E2">
        <w:rPr>
          <w:rFonts w:ascii="Arial" w:hAnsi="Arial"/>
          <w:sz w:val="24"/>
          <w:lang w:val="en-GB" w:eastAsia="en-GB"/>
        </w:rPr>
        <w:tab/>
        <w:t>Promote the safety and well-being of pupils</w:t>
      </w:r>
    </w:p>
    <w:p w14:paraId="223CD86F"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1347F045"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3.2</w:t>
      </w:r>
      <w:r w:rsidRPr="00A017E2">
        <w:rPr>
          <w:rFonts w:ascii="Arial" w:hAnsi="Arial"/>
          <w:sz w:val="24"/>
          <w:lang w:val="en-GB" w:eastAsia="en-GB"/>
        </w:rPr>
        <w:tab/>
        <w:t>Maintain good order and discipline among pupils</w:t>
      </w:r>
    </w:p>
    <w:p w14:paraId="49D947A8"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2F9EC18A"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4.</w:t>
      </w:r>
      <w:r w:rsidRPr="00A017E2">
        <w:rPr>
          <w:rFonts w:ascii="Arial" w:hAnsi="Arial"/>
          <w:sz w:val="24"/>
          <w:lang w:val="en-GB" w:eastAsia="en-GB"/>
        </w:rPr>
        <w:tab/>
      </w:r>
      <w:r w:rsidRPr="00A017E2">
        <w:rPr>
          <w:rFonts w:ascii="Arial" w:hAnsi="Arial"/>
          <w:b/>
          <w:sz w:val="24"/>
          <w:u w:val="single"/>
          <w:lang w:val="en-GB" w:eastAsia="en-GB"/>
        </w:rPr>
        <w:t>Management of Staff and Resources</w:t>
      </w:r>
    </w:p>
    <w:p w14:paraId="787385E0"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02E3CBCE"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4.1</w:t>
      </w:r>
      <w:r w:rsidRPr="00A017E2">
        <w:rPr>
          <w:rFonts w:ascii="Arial" w:hAnsi="Arial"/>
          <w:sz w:val="24"/>
          <w:lang w:val="en-GB" w:eastAsia="en-GB"/>
        </w:rPr>
        <w:tab/>
        <w:t>Direct and supervise staff assigned to them and, where appropriate, other teachers</w:t>
      </w:r>
    </w:p>
    <w:p w14:paraId="780E40D3"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55D9D830"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4.2</w:t>
      </w:r>
      <w:r w:rsidRPr="00A017E2">
        <w:rPr>
          <w:rFonts w:ascii="Arial" w:hAnsi="Arial"/>
          <w:sz w:val="24"/>
          <w:lang w:val="en-GB" w:eastAsia="en-GB"/>
        </w:rPr>
        <w:tab/>
        <w:t>Contribute to the recruitment, selection, appointment and professional development of other teachers and support staff</w:t>
      </w:r>
    </w:p>
    <w:p w14:paraId="21478BD2"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50CBBDB9" w14:textId="77777777" w:rsidR="007F674F"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4.3</w:t>
      </w:r>
      <w:r w:rsidRPr="00A017E2">
        <w:rPr>
          <w:rFonts w:ascii="Arial" w:hAnsi="Arial"/>
          <w:sz w:val="24"/>
          <w:lang w:val="en-GB" w:eastAsia="en-GB"/>
        </w:rPr>
        <w:tab/>
        <w:t>Deploy resources delegated to them</w:t>
      </w:r>
    </w:p>
    <w:p w14:paraId="333A3228" w14:textId="77777777" w:rsidR="007F674F"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5AA2FB1A"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3987F4BB"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2FC46D12" w14:textId="77777777" w:rsidR="007F674F" w:rsidRPr="00A017E2" w:rsidRDefault="007F674F" w:rsidP="007F674F">
      <w:pPr>
        <w:overflowPunct w:val="0"/>
        <w:autoSpaceDE w:val="0"/>
        <w:autoSpaceDN w:val="0"/>
        <w:adjustRightInd w:val="0"/>
        <w:ind w:left="720" w:hanging="720"/>
        <w:textAlignment w:val="baseline"/>
        <w:rPr>
          <w:rFonts w:ascii="Arial" w:hAnsi="Arial"/>
          <w:b/>
          <w:sz w:val="24"/>
          <w:u w:val="single"/>
          <w:lang w:val="en-GB" w:eastAsia="en-GB"/>
        </w:rPr>
      </w:pPr>
      <w:r w:rsidRPr="00A017E2">
        <w:rPr>
          <w:rFonts w:ascii="Arial" w:hAnsi="Arial"/>
          <w:sz w:val="24"/>
          <w:lang w:val="en-GB" w:eastAsia="en-GB"/>
        </w:rPr>
        <w:lastRenderedPageBreak/>
        <w:t>5.</w:t>
      </w:r>
      <w:r w:rsidRPr="00A017E2">
        <w:rPr>
          <w:rFonts w:ascii="Arial" w:hAnsi="Arial"/>
          <w:sz w:val="24"/>
          <w:lang w:val="en-GB" w:eastAsia="en-GB"/>
        </w:rPr>
        <w:tab/>
      </w:r>
      <w:r w:rsidRPr="00A017E2">
        <w:rPr>
          <w:rFonts w:ascii="Arial" w:hAnsi="Arial"/>
          <w:b/>
          <w:sz w:val="24"/>
          <w:u w:val="single"/>
          <w:lang w:val="en-GB" w:eastAsia="en-GB"/>
        </w:rPr>
        <w:t>Professional Development</w:t>
      </w:r>
    </w:p>
    <w:p w14:paraId="1D991BCA" w14:textId="77777777" w:rsidR="007F674F" w:rsidRPr="00A017E2" w:rsidRDefault="007F674F" w:rsidP="007F674F">
      <w:pPr>
        <w:overflowPunct w:val="0"/>
        <w:autoSpaceDE w:val="0"/>
        <w:autoSpaceDN w:val="0"/>
        <w:adjustRightInd w:val="0"/>
        <w:ind w:left="720" w:hanging="720"/>
        <w:textAlignment w:val="baseline"/>
        <w:rPr>
          <w:rFonts w:ascii="Arial" w:hAnsi="Arial"/>
          <w:sz w:val="24"/>
          <w:u w:val="single"/>
          <w:lang w:val="en-GB" w:eastAsia="en-GB"/>
        </w:rPr>
      </w:pPr>
    </w:p>
    <w:p w14:paraId="15CBDC77"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5.1</w:t>
      </w:r>
      <w:r w:rsidRPr="00A017E2">
        <w:rPr>
          <w:rFonts w:ascii="Arial" w:hAnsi="Arial"/>
          <w:sz w:val="24"/>
          <w:lang w:val="en-GB" w:eastAsia="en-GB"/>
        </w:rPr>
        <w:tab/>
        <w:t>Participate in arrangements for the appraisal and review of their own performance and, where appropriate, that of other teachers and support staff</w:t>
      </w:r>
    </w:p>
    <w:p w14:paraId="48D59107"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4429A48A"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5.2</w:t>
      </w:r>
      <w:r w:rsidRPr="00A017E2">
        <w:rPr>
          <w:rFonts w:ascii="Arial" w:hAnsi="Arial"/>
          <w:sz w:val="24"/>
          <w:lang w:val="en-GB" w:eastAsia="en-GB"/>
        </w:rPr>
        <w:tab/>
        <w:t>Participate in arrangements for their own further training and professional development and, where appropriate, that of other teachers and support staff including induction</w:t>
      </w:r>
    </w:p>
    <w:p w14:paraId="0C9A2AA9"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116357C9"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6.</w:t>
      </w:r>
      <w:r w:rsidRPr="00A017E2">
        <w:rPr>
          <w:rFonts w:ascii="Arial" w:hAnsi="Arial"/>
          <w:sz w:val="24"/>
          <w:lang w:val="en-GB" w:eastAsia="en-GB"/>
        </w:rPr>
        <w:tab/>
      </w:r>
      <w:r w:rsidRPr="00A017E2">
        <w:rPr>
          <w:rFonts w:ascii="Arial" w:hAnsi="Arial"/>
          <w:b/>
          <w:sz w:val="24"/>
          <w:u w:val="single"/>
          <w:lang w:val="en-GB" w:eastAsia="en-GB"/>
        </w:rPr>
        <w:t>Communication</w:t>
      </w:r>
    </w:p>
    <w:p w14:paraId="2B2B6AF3"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3BB2B735"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6.1</w:t>
      </w:r>
      <w:r w:rsidRPr="00A017E2">
        <w:rPr>
          <w:rFonts w:ascii="Arial" w:hAnsi="Arial"/>
          <w:sz w:val="24"/>
          <w:lang w:val="en-GB" w:eastAsia="en-GB"/>
        </w:rPr>
        <w:tab/>
        <w:t>Communicate with pupils, parents and carers</w:t>
      </w:r>
    </w:p>
    <w:p w14:paraId="522B384E"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5F1BF02F" w14:textId="77777777" w:rsidR="007F674F" w:rsidRPr="00A017E2" w:rsidRDefault="007F674F" w:rsidP="007F674F">
      <w:pPr>
        <w:overflowPunct w:val="0"/>
        <w:autoSpaceDE w:val="0"/>
        <w:autoSpaceDN w:val="0"/>
        <w:adjustRightInd w:val="0"/>
        <w:ind w:left="720" w:hanging="720"/>
        <w:textAlignment w:val="baseline"/>
        <w:rPr>
          <w:rFonts w:ascii="Arial" w:hAnsi="Arial"/>
          <w:b/>
          <w:sz w:val="24"/>
          <w:u w:val="single"/>
          <w:lang w:val="en-GB" w:eastAsia="en-GB"/>
        </w:rPr>
      </w:pPr>
      <w:r w:rsidRPr="00A017E2">
        <w:rPr>
          <w:rFonts w:ascii="Arial" w:hAnsi="Arial"/>
          <w:sz w:val="24"/>
          <w:lang w:val="en-GB" w:eastAsia="en-GB"/>
        </w:rPr>
        <w:t>7.</w:t>
      </w:r>
      <w:r w:rsidRPr="00A017E2">
        <w:rPr>
          <w:rFonts w:ascii="Arial" w:hAnsi="Arial"/>
          <w:sz w:val="24"/>
          <w:lang w:val="en-GB" w:eastAsia="en-GB"/>
        </w:rPr>
        <w:tab/>
      </w:r>
      <w:r w:rsidRPr="00A017E2">
        <w:rPr>
          <w:rFonts w:ascii="Arial" w:hAnsi="Arial"/>
          <w:b/>
          <w:sz w:val="24"/>
          <w:u w:val="single"/>
          <w:lang w:val="en-GB" w:eastAsia="en-GB"/>
        </w:rPr>
        <w:t>Working with Colleagues and other Relevant Professionals</w:t>
      </w:r>
    </w:p>
    <w:p w14:paraId="4DDA31D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p>
    <w:p w14:paraId="46B6B4C3"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7.1</w:t>
      </w:r>
      <w:r w:rsidRPr="00A017E2">
        <w:rPr>
          <w:rFonts w:ascii="Arial" w:hAnsi="Arial"/>
          <w:sz w:val="24"/>
          <w:lang w:val="en-GB" w:eastAsia="en-GB"/>
        </w:rPr>
        <w:tab/>
        <w:t>Collaborate and work with colleagues and other relevant professionals within and beyond school</w:t>
      </w:r>
    </w:p>
    <w:p w14:paraId="6A416465"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69B56270" w14:textId="77777777" w:rsidR="007F674F" w:rsidRPr="00A017E2" w:rsidRDefault="007F674F" w:rsidP="007F674F">
      <w:pPr>
        <w:overflowPunct w:val="0"/>
        <w:autoSpaceDE w:val="0"/>
        <w:autoSpaceDN w:val="0"/>
        <w:adjustRightInd w:val="0"/>
        <w:textAlignment w:val="baseline"/>
        <w:rPr>
          <w:rFonts w:ascii="Arial" w:hAnsi="Arial"/>
          <w:b/>
          <w:sz w:val="24"/>
          <w:lang w:val="en-GB" w:eastAsia="en-GB"/>
        </w:rPr>
      </w:pPr>
      <w:r w:rsidRPr="00A017E2">
        <w:rPr>
          <w:rFonts w:ascii="Arial" w:hAnsi="Arial"/>
          <w:sz w:val="24"/>
          <w:lang w:val="en-GB" w:eastAsia="en-GB"/>
        </w:rPr>
        <w:t>8.</w:t>
      </w:r>
      <w:r w:rsidRPr="00A017E2">
        <w:rPr>
          <w:rFonts w:ascii="Arial" w:hAnsi="Arial"/>
          <w:sz w:val="24"/>
          <w:lang w:val="en-GB" w:eastAsia="en-GB"/>
        </w:rPr>
        <w:tab/>
      </w:r>
      <w:r w:rsidRPr="00A017E2">
        <w:rPr>
          <w:rFonts w:ascii="Arial" w:hAnsi="Arial"/>
          <w:b/>
          <w:sz w:val="24"/>
          <w:u w:val="single"/>
          <w:lang w:val="en-GB" w:eastAsia="en-GB"/>
        </w:rPr>
        <w:t>Staff Meetings</w:t>
      </w:r>
    </w:p>
    <w:p w14:paraId="6E8E442B" w14:textId="77777777" w:rsidR="007F674F" w:rsidRPr="00A017E2" w:rsidRDefault="007F674F" w:rsidP="007F674F">
      <w:pPr>
        <w:overflowPunct w:val="0"/>
        <w:autoSpaceDE w:val="0"/>
        <w:autoSpaceDN w:val="0"/>
        <w:adjustRightInd w:val="0"/>
        <w:textAlignment w:val="baseline"/>
        <w:rPr>
          <w:rFonts w:ascii="Arial" w:hAnsi="Arial"/>
          <w:b/>
          <w:sz w:val="24"/>
          <w:lang w:val="en-GB" w:eastAsia="en-GB"/>
        </w:rPr>
      </w:pPr>
    </w:p>
    <w:p w14:paraId="62DA0B86" w14:textId="77777777" w:rsidR="007F674F" w:rsidRPr="00A017E2" w:rsidRDefault="007F674F" w:rsidP="007F674F">
      <w:pPr>
        <w:overflowPunct w:val="0"/>
        <w:autoSpaceDE w:val="0"/>
        <w:autoSpaceDN w:val="0"/>
        <w:adjustRightInd w:val="0"/>
        <w:ind w:left="720" w:hanging="720"/>
        <w:textAlignment w:val="baseline"/>
        <w:rPr>
          <w:rFonts w:ascii="Arial" w:hAnsi="Arial"/>
          <w:sz w:val="24"/>
          <w:lang w:val="en-GB" w:eastAsia="en-GB"/>
        </w:rPr>
      </w:pPr>
      <w:r w:rsidRPr="00A017E2">
        <w:rPr>
          <w:rFonts w:ascii="Arial" w:hAnsi="Arial"/>
          <w:sz w:val="24"/>
          <w:lang w:val="en-GB" w:eastAsia="en-GB"/>
        </w:rPr>
        <w:t>8.1</w:t>
      </w:r>
      <w:r w:rsidRPr="00A017E2">
        <w:rPr>
          <w:rFonts w:ascii="Arial" w:hAnsi="Arial"/>
          <w:sz w:val="24"/>
          <w:lang w:val="en-GB" w:eastAsia="en-GB"/>
        </w:rPr>
        <w:tab/>
        <w:t>To participate in meetings at the school relating to the curriculum, administration and organisation of the school</w:t>
      </w:r>
    </w:p>
    <w:p w14:paraId="61F8EEB7" w14:textId="77777777" w:rsidR="007F674F" w:rsidRPr="00A017E2" w:rsidRDefault="007F674F" w:rsidP="007F674F">
      <w:pPr>
        <w:overflowPunct w:val="0"/>
        <w:autoSpaceDE w:val="0"/>
        <w:autoSpaceDN w:val="0"/>
        <w:adjustRightInd w:val="0"/>
        <w:textAlignment w:val="baseline"/>
        <w:rPr>
          <w:rFonts w:ascii="Arial" w:hAnsi="Arial"/>
          <w:sz w:val="24"/>
          <w:lang w:val="en-GB" w:eastAsia="en-GB"/>
        </w:rPr>
      </w:pPr>
    </w:p>
    <w:p w14:paraId="25EAD6EC" w14:textId="77777777" w:rsidR="007F674F" w:rsidRPr="00A017E2" w:rsidRDefault="007F674F" w:rsidP="007F674F">
      <w:pPr>
        <w:overflowPunct w:val="0"/>
        <w:autoSpaceDE w:val="0"/>
        <w:autoSpaceDN w:val="0"/>
        <w:adjustRightInd w:val="0"/>
        <w:textAlignment w:val="baseline"/>
        <w:rPr>
          <w:rFonts w:ascii="Arial" w:hAnsi="Arial"/>
          <w:sz w:val="24"/>
          <w:u w:val="single"/>
          <w:lang w:val="en-GB" w:eastAsia="en-GB"/>
        </w:rPr>
      </w:pPr>
      <w:r w:rsidRPr="00A017E2">
        <w:rPr>
          <w:rFonts w:ascii="Arial" w:hAnsi="Arial"/>
          <w:sz w:val="24"/>
          <w:lang w:val="en-GB" w:eastAsia="en-GB"/>
        </w:rPr>
        <w:t>9.</w:t>
      </w:r>
      <w:r w:rsidRPr="00A017E2">
        <w:rPr>
          <w:rFonts w:ascii="Arial" w:hAnsi="Arial"/>
          <w:sz w:val="24"/>
          <w:lang w:val="en-GB" w:eastAsia="en-GB"/>
        </w:rPr>
        <w:tab/>
      </w:r>
      <w:r w:rsidRPr="00A017E2">
        <w:rPr>
          <w:rFonts w:ascii="Arial" w:hAnsi="Arial"/>
          <w:b/>
          <w:sz w:val="24"/>
          <w:u w:val="single"/>
          <w:lang w:val="en-GB" w:eastAsia="en-GB"/>
        </w:rPr>
        <w:t>Cover</w:t>
      </w:r>
    </w:p>
    <w:p w14:paraId="3D43D98D" w14:textId="77777777" w:rsidR="007F674F" w:rsidRPr="00A017E2" w:rsidRDefault="007F674F" w:rsidP="007F674F">
      <w:pPr>
        <w:overflowPunct w:val="0"/>
        <w:autoSpaceDE w:val="0"/>
        <w:autoSpaceDN w:val="0"/>
        <w:adjustRightInd w:val="0"/>
        <w:textAlignment w:val="baseline"/>
        <w:rPr>
          <w:rFonts w:ascii="Arial" w:hAnsi="Arial"/>
          <w:sz w:val="24"/>
          <w:u w:val="single"/>
          <w:lang w:val="en-GB" w:eastAsia="en-GB"/>
        </w:rPr>
      </w:pPr>
    </w:p>
    <w:p w14:paraId="6EFDCA71" w14:textId="77777777" w:rsidR="007F674F" w:rsidRDefault="005E490D" w:rsidP="007F674F">
      <w:pPr>
        <w:overflowPunct w:val="0"/>
        <w:autoSpaceDE w:val="0"/>
        <w:autoSpaceDN w:val="0"/>
        <w:adjustRightInd w:val="0"/>
        <w:ind w:left="720" w:hanging="720"/>
        <w:textAlignment w:val="baseline"/>
        <w:rPr>
          <w:rFonts w:ascii="Arial" w:hAnsi="Arial"/>
          <w:sz w:val="24"/>
          <w:lang w:val="en-GB" w:eastAsia="en-GB"/>
        </w:rPr>
      </w:pPr>
      <w:r>
        <w:rPr>
          <w:rFonts w:ascii="Arial" w:hAnsi="Arial"/>
          <w:sz w:val="24"/>
          <w:lang w:val="en-GB" w:eastAsia="en-GB"/>
        </w:rPr>
        <w:t>9.1</w:t>
      </w:r>
      <w:r>
        <w:rPr>
          <w:rFonts w:ascii="Arial" w:hAnsi="Arial"/>
          <w:sz w:val="24"/>
          <w:lang w:val="en-GB" w:eastAsia="en-GB"/>
        </w:rPr>
        <w:tab/>
        <w:t>Provide cover in accordance with paragraph 50.7 only rarely and only in circumstances that are not foreseeable</w:t>
      </w:r>
      <w:r w:rsidR="001844DD">
        <w:rPr>
          <w:rFonts w:ascii="Arial" w:hAnsi="Arial"/>
          <w:sz w:val="24"/>
          <w:lang w:val="en-GB" w:eastAsia="en-GB"/>
        </w:rPr>
        <w:t xml:space="preserve"> (this does not apply to teachers who are employed wholly or mainly for the purpose of such cover)</w:t>
      </w:r>
    </w:p>
    <w:p w14:paraId="194C3130" w14:textId="77777777" w:rsidR="00906F48" w:rsidRDefault="00906F48" w:rsidP="007F674F">
      <w:pPr>
        <w:overflowPunct w:val="0"/>
        <w:autoSpaceDE w:val="0"/>
        <w:autoSpaceDN w:val="0"/>
        <w:adjustRightInd w:val="0"/>
        <w:ind w:left="720" w:hanging="720"/>
        <w:textAlignment w:val="baseline"/>
        <w:rPr>
          <w:rFonts w:ascii="Arial" w:hAnsi="Arial"/>
          <w:sz w:val="24"/>
          <w:lang w:val="en-GB" w:eastAsia="en-GB"/>
        </w:rPr>
      </w:pPr>
    </w:p>
    <w:p w14:paraId="1B07B3B7" w14:textId="77777777" w:rsidR="00906F48" w:rsidRPr="00906F48" w:rsidRDefault="00906F48" w:rsidP="00906F48">
      <w:pPr>
        <w:rPr>
          <w:rFonts w:ascii="Arial" w:hAnsi="Arial" w:cs="Arial"/>
          <w:b/>
          <w:bCs/>
          <w:sz w:val="24"/>
          <w:szCs w:val="24"/>
          <w:lang w:val="en-GB"/>
        </w:rPr>
      </w:pPr>
      <w:r w:rsidRPr="00906F48">
        <w:rPr>
          <w:rFonts w:ascii="Arial" w:hAnsi="Arial" w:cs="Arial"/>
          <w:b/>
          <w:bCs/>
          <w:sz w:val="24"/>
          <w:szCs w:val="24"/>
        </w:rPr>
        <w:t>Protecting Children and Vulnerable Adults is a core responsibility of all staff.  Staff are expected to alert their line manager to any concerns they may have regarding the abuse or inappropriate treatment of a Child or Young Person, or Vulnerable Adults.</w:t>
      </w:r>
    </w:p>
    <w:p w14:paraId="11862C94" w14:textId="77777777" w:rsidR="00906F48" w:rsidRDefault="00906F48" w:rsidP="007F674F">
      <w:pPr>
        <w:overflowPunct w:val="0"/>
        <w:autoSpaceDE w:val="0"/>
        <w:autoSpaceDN w:val="0"/>
        <w:adjustRightInd w:val="0"/>
        <w:ind w:left="720" w:hanging="720"/>
        <w:textAlignment w:val="baseline"/>
        <w:rPr>
          <w:rFonts w:ascii="Arial" w:hAnsi="Arial"/>
          <w:sz w:val="24"/>
          <w:lang w:val="en-GB" w:eastAsia="en-GB"/>
        </w:rPr>
      </w:pPr>
    </w:p>
    <w:p w14:paraId="6368ECF9" w14:textId="77777777" w:rsidR="001844DD" w:rsidRDefault="001844DD" w:rsidP="007F674F">
      <w:pPr>
        <w:overflowPunct w:val="0"/>
        <w:autoSpaceDE w:val="0"/>
        <w:autoSpaceDN w:val="0"/>
        <w:adjustRightInd w:val="0"/>
        <w:ind w:left="720" w:hanging="720"/>
        <w:textAlignment w:val="baseline"/>
        <w:rPr>
          <w:rFonts w:ascii="Arial" w:hAnsi="Arial"/>
          <w:sz w:val="24"/>
          <w:lang w:val="en-GB" w:eastAsia="en-GB"/>
        </w:rPr>
      </w:pPr>
    </w:p>
    <w:p w14:paraId="4B580A09" w14:textId="77777777" w:rsidR="001844DD" w:rsidRPr="001844DD" w:rsidRDefault="00515D87" w:rsidP="001844DD">
      <w:pPr>
        <w:overflowPunct w:val="0"/>
        <w:autoSpaceDE w:val="0"/>
        <w:autoSpaceDN w:val="0"/>
        <w:adjustRightInd w:val="0"/>
        <w:ind w:left="720"/>
        <w:textAlignment w:val="baseline"/>
        <w:rPr>
          <w:rFonts w:ascii="Arial" w:hAnsi="Arial"/>
          <w:b/>
          <w:sz w:val="24"/>
          <w:u w:val="single"/>
          <w:lang w:val="en-GB" w:eastAsia="en-GB"/>
        </w:rPr>
      </w:pPr>
      <w:r>
        <w:rPr>
          <w:rFonts w:ascii="Arial" w:hAnsi="Arial"/>
          <w:b/>
          <w:sz w:val="24"/>
          <w:u w:val="single"/>
          <w:lang w:val="en-GB" w:eastAsia="en-GB"/>
        </w:rPr>
        <w:t>Professional</w:t>
      </w:r>
      <w:r w:rsidR="001844DD" w:rsidRPr="001844DD">
        <w:rPr>
          <w:rFonts w:ascii="Arial" w:hAnsi="Arial"/>
          <w:b/>
          <w:sz w:val="24"/>
          <w:u w:val="single"/>
          <w:lang w:val="en-GB" w:eastAsia="en-GB"/>
        </w:rPr>
        <w:t xml:space="preserve"> Standards </w:t>
      </w:r>
    </w:p>
    <w:p w14:paraId="0B85E599" w14:textId="77777777" w:rsidR="001844DD" w:rsidRDefault="001844DD" w:rsidP="007F674F">
      <w:pPr>
        <w:overflowPunct w:val="0"/>
        <w:autoSpaceDE w:val="0"/>
        <w:autoSpaceDN w:val="0"/>
        <w:adjustRightInd w:val="0"/>
        <w:ind w:left="720" w:hanging="720"/>
        <w:textAlignment w:val="baseline"/>
        <w:rPr>
          <w:rFonts w:ascii="Arial" w:hAnsi="Arial"/>
          <w:sz w:val="24"/>
          <w:lang w:val="en-GB" w:eastAsia="en-GB"/>
        </w:rPr>
      </w:pPr>
    </w:p>
    <w:p w14:paraId="2AC5C865" w14:textId="77777777" w:rsidR="001844DD" w:rsidRDefault="001844DD" w:rsidP="001844DD">
      <w:pPr>
        <w:overflowPunct w:val="0"/>
        <w:autoSpaceDE w:val="0"/>
        <w:autoSpaceDN w:val="0"/>
        <w:adjustRightInd w:val="0"/>
        <w:ind w:left="720"/>
        <w:textAlignment w:val="baseline"/>
        <w:rPr>
          <w:rFonts w:ascii="Arial" w:hAnsi="Arial"/>
          <w:sz w:val="24"/>
          <w:lang w:val="en-GB" w:eastAsia="en-GB"/>
        </w:rPr>
      </w:pPr>
      <w:r>
        <w:rPr>
          <w:rFonts w:ascii="Arial" w:hAnsi="Arial"/>
          <w:sz w:val="24"/>
          <w:lang w:val="en-GB" w:eastAsia="en-GB"/>
        </w:rPr>
        <w:t>All post induction teachers will move to the new professional standards for teaching and leadership by 1 September 2018.</w:t>
      </w:r>
    </w:p>
    <w:p w14:paraId="00A58BCF" w14:textId="77777777" w:rsidR="001844DD" w:rsidRDefault="001844DD" w:rsidP="001844DD">
      <w:pPr>
        <w:overflowPunct w:val="0"/>
        <w:autoSpaceDE w:val="0"/>
        <w:autoSpaceDN w:val="0"/>
        <w:adjustRightInd w:val="0"/>
        <w:ind w:left="720"/>
        <w:textAlignment w:val="baseline"/>
        <w:rPr>
          <w:rFonts w:ascii="Arial" w:hAnsi="Arial"/>
          <w:sz w:val="24"/>
          <w:lang w:val="en-GB" w:eastAsia="en-GB"/>
        </w:rPr>
      </w:pPr>
    </w:p>
    <w:p w14:paraId="69F131C1" w14:textId="77777777" w:rsidR="007F674F" w:rsidRPr="00A017E2" w:rsidRDefault="001844DD" w:rsidP="001844DD">
      <w:pPr>
        <w:overflowPunct w:val="0"/>
        <w:autoSpaceDE w:val="0"/>
        <w:autoSpaceDN w:val="0"/>
        <w:adjustRightInd w:val="0"/>
        <w:ind w:left="720"/>
        <w:textAlignment w:val="baseline"/>
        <w:rPr>
          <w:rFonts w:ascii="Arial" w:hAnsi="Arial"/>
          <w:sz w:val="24"/>
          <w:lang w:val="en-GB" w:eastAsia="en-GB"/>
        </w:rPr>
      </w:pPr>
      <w:r>
        <w:rPr>
          <w:rFonts w:ascii="Arial" w:hAnsi="Arial"/>
          <w:sz w:val="24"/>
          <w:lang w:val="en-GB" w:eastAsia="en-GB"/>
        </w:rPr>
        <w:t xml:space="preserve">The professional standards for teaching and leadership consist of five professional standards with overarching vales and dispositions.  Each professional standard is divided into elements with </w:t>
      </w:r>
      <w:proofErr w:type="gramStart"/>
      <w:r>
        <w:rPr>
          <w:rFonts w:ascii="Arial" w:hAnsi="Arial"/>
          <w:sz w:val="24"/>
          <w:lang w:val="en-GB" w:eastAsia="en-GB"/>
        </w:rPr>
        <w:t>descriptors  that</w:t>
      </w:r>
      <w:proofErr w:type="gramEnd"/>
      <w:r>
        <w:rPr>
          <w:rFonts w:ascii="Arial" w:hAnsi="Arial"/>
          <w:sz w:val="24"/>
          <w:lang w:val="en-GB" w:eastAsia="en-GB"/>
        </w:rPr>
        <w:t xml:space="preserve"> exemplify the application of each standard.  The duties above should be read in conjunction with these standards which can be seen by accessing the link below</w:t>
      </w:r>
    </w:p>
    <w:p w14:paraId="650EA3BC" w14:textId="77777777" w:rsidR="007F674F" w:rsidRPr="00A017E2" w:rsidRDefault="007F674F" w:rsidP="007F674F">
      <w:pPr>
        <w:overflowPunct w:val="0"/>
        <w:autoSpaceDE w:val="0"/>
        <w:autoSpaceDN w:val="0"/>
        <w:adjustRightInd w:val="0"/>
        <w:jc w:val="both"/>
        <w:textAlignment w:val="baseline"/>
        <w:rPr>
          <w:rFonts w:ascii="Arial" w:hAnsi="Arial"/>
          <w:b/>
          <w:sz w:val="24"/>
          <w:lang w:val="en-GB" w:eastAsia="en-GB"/>
        </w:rPr>
      </w:pPr>
    </w:p>
    <w:p w14:paraId="7DAC5ACE" w14:textId="77777777" w:rsidR="007F674F" w:rsidRPr="00A017E2" w:rsidRDefault="003B26F0" w:rsidP="001844DD">
      <w:pPr>
        <w:overflowPunct w:val="0"/>
        <w:autoSpaceDE w:val="0"/>
        <w:autoSpaceDN w:val="0"/>
        <w:adjustRightInd w:val="0"/>
        <w:ind w:left="720"/>
        <w:jc w:val="both"/>
        <w:textAlignment w:val="baseline"/>
        <w:rPr>
          <w:rFonts w:ascii="Arial" w:hAnsi="Arial"/>
          <w:b/>
          <w:sz w:val="24"/>
          <w:lang w:val="en-GB" w:eastAsia="en-GB"/>
        </w:rPr>
      </w:pPr>
      <w:r w:rsidRPr="003B26F0">
        <w:rPr>
          <w:rFonts w:ascii="Arial" w:hAnsi="Arial"/>
          <w:b/>
          <w:sz w:val="24"/>
          <w:lang w:val="en-GB" w:eastAsia="en-GB"/>
        </w:rPr>
        <w:t>https://hwb.gov.wales/professional-development</w:t>
      </w:r>
    </w:p>
    <w:p w14:paraId="0C3C3136" w14:textId="1B31815D" w:rsidR="007F674F" w:rsidRPr="00A017E2" w:rsidRDefault="007F674F" w:rsidP="001844DD">
      <w:pPr>
        <w:overflowPunct w:val="0"/>
        <w:autoSpaceDE w:val="0"/>
        <w:autoSpaceDN w:val="0"/>
        <w:adjustRightInd w:val="0"/>
        <w:ind w:firstLine="720"/>
        <w:jc w:val="both"/>
        <w:textAlignment w:val="baseline"/>
        <w:rPr>
          <w:rFonts w:ascii="Arial" w:hAnsi="Arial"/>
          <w:b/>
          <w:sz w:val="24"/>
          <w:lang w:val="en-GB" w:eastAsia="en-GB"/>
        </w:rPr>
      </w:pPr>
      <w:r w:rsidRPr="00A017E2">
        <w:rPr>
          <w:rFonts w:ascii="Arial" w:hAnsi="Arial"/>
          <w:b/>
          <w:sz w:val="24"/>
          <w:lang w:val="en-GB" w:eastAsia="en-GB"/>
        </w:rPr>
        <w:t>This document should be consulted for the full range of duties and</w:t>
      </w:r>
      <w:r w:rsidR="00AF0323">
        <w:rPr>
          <w:rFonts w:ascii="Arial" w:hAnsi="Arial"/>
          <w:b/>
          <w:sz w:val="24"/>
          <w:lang w:val="en-GB" w:eastAsia="en-GB"/>
        </w:rPr>
        <w:t xml:space="preserve"> </w:t>
      </w:r>
      <w:r w:rsidR="00AF0323">
        <w:rPr>
          <w:rFonts w:ascii="Arial" w:hAnsi="Arial"/>
          <w:b/>
          <w:sz w:val="24"/>
          <w:lang w:val="en-GB" w:eastAsia="en-GB"/>
        </w:rPr>
        <w:tab/>
      </w:r>
      <w:r w:rsidRPr="00A017E2">
        <w:rPr>
          <w:rFonts w:ascii="Arial" w:hAnsi="Arial"/>
          <w:b/>
          <w:sz w:val="24"/>
          <w:lang w:val="en-GB" w:eastAsia="en-GB"/>
        </w:rPr>
        <w:t>responsibilities of a Teacher.</w:t>
      </w:r>
    </w:p>
    <w:p w14:paraId="496CE7AF" w14:textId="77777777" w:rsidR="007F674F" w:rsidRPr="00A017E2" w:rsidRDefault="007F674F" w:rsidP="007F674F">
      <w:pPr>
        <w:overflowPunct w:val="0"/>
        <w:autoSpaceDE w:val="0"/>
        <w:autoSpaceDN w:val="0"/>
        <w:adjustRightInd w:val="0"/>
        <w:spacing w:after="120"/>
        <w:jc w:val="center"/>
        <w:textAlignment w:val="baseline"/>
        <w:rPr>
          <w:rFonts w:ascii="Arial" w:hAnsi="Arial" w:cs="Arial"/>
          <w:b/>
          <w:sz w:val="32"/>
          <w:szCs w:val="16"/>
          <w:u w:val="single"/>
          <w:lang w:val="en-GB"/>
        </w:rPr>
      </w:pPr>
      <w:r w:rsidRPr="00A017E2">
        <w:rPr>
          <w:rFonts w:ascii="Arial" w:hAnsi="Arial" w:cs="Arial"/>
          <w:b/>
          <w:sz w:val="32"/>
          <w:szCs w:val="16"/>
          <w:u w:val="single"/>
          <w:lang w:val="en-GB"/>
        </w:rPr>
        <w:lastRenderedPageBreak/>
        <w:t>PERSON SPECIFICATION</w:t>
      </w:r>
    </w:p>
    <w:p w14:paraId="72010348" w14:textId="77777777" w:rsidR="007F674F" w:rsidRPr="00A017E2" w:rsidRDefault="007F674F" w:rsidP="007F674F">
      <w:pPr>
        <w:overflowPunct w:val="0"/>
        <w:autoSpaceDE w:val="0"/>
        <w:autoSpaceDN w:val="0"/>
        <w:adjustRightInd w:val="0"/>
        <w:spacing w:after="120"/>
        <w:textAlignment w:val="baseline"/>
        <w:rPr>
          <w:rFonts w:ascii="Arial" w:hAnsi="Arial" w:cs="Arial"/>
          <w:szCs w:val="16"/>
          <w:lang w:val="en-GB"/>
        </w:rPr>
      </w:pPr>
    </w:p>
    <w:p w14:paraId="2BE7D1C6" w14:textId="77777777" w:rsidR="007F674F" w:rsidRPr="00A017E2" w:rsidRDefault="007F674F" w:rsidP="007F674F">
      <w:pPr>
        <w:overflowPunct w:val="0"/>
        <w:autoSpaceDE w:val="0"/>
        <w:autoSpaceDN w:val="0"/>
        <w:adjustRightInd w:val="0"/>
        <w:spacing w:after="120"/>
        <w:textAlignment w:val="baseline"/>
        <w:rPr>
          <w:rFonts w:ascii="Arial" w:hAnsi="Arial" w:cs="Arial"/>
          <w:sz w:val="24"/>
          <w:szCs w:val="24"/>
          <w:lang w:val="en-GB"/>
        </w:rPr>
      </w:pPr>
      <w:r w:rsidRPr="00A017E2">
        <w:rPr>
          <w:rFonts w:ascii="Arial" w:hAnsi="Arial" w:cs="Arial"/>
          <w:sz w:val="24"/>
          <w:szCs w:val="24"/>
          <w:lang w:val="en-GB"/>
        </w:rPr>
        <w:t xml:space="preserve">This Person Specification sets out the knowledge and / or qualifications, </w:t>
      </w:r>
      <w:proofErr w:type="gramStart"/>
      <w:r w:rsidRPr="00A017E2">
        <w:rPr>
          <w:rFonts w:ascii="Arial" w:hAnsi="Arial" w:cs="Arial"/>
          <w:sz w:val="24"/>
          <w:szCs w:val="24"/>
          <w:lang w:val="en-GB"/>
        </w:rPr>
        <w:t>past experience</w:t>
      </w:r>
      <w:proofErr w:type="gramEnd"/>
      <w:r w:rsidRPr="00A017E2">
        <w:rPr>
          <w:rFonts w:ascii="Arial" w:hAnsi="Arial" w:cs="Arial"/>
          <w:sz w:val="24"/>
          <w:szCs w:val="24"/>
          <w:lang w:val="en-GB"/>
        </w:rPr>
        <w:t xml:space="preserve"> and personal attributes that would be ideal for this particular post.</w:t>
      </w:r>
    </w:p>
    <w:p w14:paraId="77677311"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p>
    <w:p w14:paraId="56B640B8"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p>
    <w:tbl>
      <w:tblPr>
        <w:tblW w:w="97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3"/>
        <w:gridCol w:w="2609"/>
        <w:gridCol w:w="3408"/>
        <w:gridCol w:w="3060"/>
      </w:tblGrid>
      <w:tr w:rsidR="007F674F" w:rsidRPr="00A017E2" w14:paraId="781AFCD6" w14:textId="77777777" w:rsidTr="000A4575">
        <w:trPr>
          <w:trHeight w:val="368"/>
        </w:trPr>
        <w:tc>
          <w:tcPr>
            <w:tcW w:w="643" w:type="dxa"/>
          </w:tcPr>
          <w:p w14:paraId="28DDC244"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p>
        </w:tc>
        <w:tc>
          <w:tcPr>
            <w:tcW w:w="2609" w:type="dxa"/>
          </w:tcPr>
          <w:p w14:paraId="5E726200" w14:textId="77777777" w:rsidR="007F674F" w:rsidRPr="00A017E2" w:rsidRDefault="007F674F" w:rsidP="000A4575">
            <w:pPr>
              <w:keepNext/>
              <w:tabs>
                <w:tab w:val="left" w:pos="720"/>
                <w:tab w:val="left" w:pos="8280"/>
                <w:tab w:val="left" w:pos="10260"/>
                <w:tab w:val="left" w:pos="10800"/>
              </w:tabs>
              <w:overflowPunct w:val="0"/>
              <w:autoSpaceDE w:val="0"/>
              <w:autoSpaceDN w:val="0"/>
              <w:adjustRightInd w:val="0"/>
              <w:ind w:left="1440" w:hanging="720"/>
              <w:jc w:val="both"/>
              <w:textAlignment w:val="baseline"/>
              <w:outlineLvl w:val="1"/>
              <w:rPr>
                <w:rFonts w:ascii="Arial" w:hAnsi="Arial" w:cs="Arial"/>
                <w:b/>
                <w:bCs/>
                <w:iCs/>
                <w:sz w:val="24"/>
                <w:szCs w:val="24"/>
                <w:u w:val="single"/>
                <w:lang w:val="en-GB"/>
              </w:rPr>
            </w:pPr>
          </w:p>
        </w:tc>
        <w:tc>
          <w:tcPr>
            <w:tcW w:w="3408" w:type="dxa"/>
          </w:tcPr>
          <w:p w14:paraId="652675C9" w14:textId="77777777" w:rsidR="007F674F" w:rsidRPr="00A017E2" w:rsidRDefault="007F674F" w:rsidP="000A4575">
            <w:pPr>
              <w:keepNext/>
              <w:keepLines/>
              <w:spacing w:before="200"/>
              <w:outlineLvl w:val="2"/>
              <w:rPr>
                <w:rFonts w:ascii="Arial" w:hAnsi="Arial" w:cs="Arial"/>
                <w:b/>
                <w:bCs/>
                <w:color w:val="4F81BD"/>
                <w:sz w:val="24"/>
                <w:szCs w:val="24"/>
                <w:lang w:val="en-GB"/>
              </w:rPr>
            </w:pPr>
            <w:r w:rsidRPr="00A017E2">
              <w:rPr>
                <w:rFonts w:ascii="Arial" w:hAnsi="Arial" w:cs="Arial"/>
                <w:b/>
                <w:bCs/>
                <w:color w:val="4F81BD"/>
                <w:sz w:val="24"/>
                <w:szCs w:val="24"/>
                <w:lang w:val="en-GB"/>
              </w:rPr>
              <w:t>ESSENTIAL</w:t>
            </w:r>
          </w:p>
        </w:tc>
        <w:tc>
          <w:tcPr>
            <w:tcW w:w="3060" w:type="dxa"/>
          </w:tcPr>
          <w:p w14:paraId="0F818D6B" w14:textId="77777777" w:rsidR="007F674F" w:rsidRPr="00A017E2" w:rsidRDefault="007F674F" w:rsidP="000A4575">
            <w:pPr>
              <w:keepNext/>
              <w:keepLines/>
              <w:spacing w:before="200"/>
              <w:outlineLvl w:val="2"/>
              <w:rPr>
                <w:rFonts w:ascii="Arial" w:hAnsi="Arial" w:cs="Arial"/>
                <w:b/>
                <w:bCs/>
                <w:color w:val="4F81BD"/>
                <w:sz w:val="24"/>
                <w:szCs w:val="24"/>
                <w:lang w:val="en-GB"/>
              </w:rPr>
            </w:pPr>
            <w:r w:rsidRPr="00A017E2">
              <w:rPr>
                <w:rFonts w:ascii="Arial" w:hAnsi="Arial" w:cs="Arial"/>
                <w:b/>
                <w:bCs/>
                <w:color w:val="4F81BD"/>
                <w:sz w:val="24"/>
                <w:szCs w:val="24"/>
                <w:lang w:val="en-GB"/>
              </w:rPr>
              <w:t>DESIRABLE</w:t>
            </w:r>
          </w:p>
        </w:tc>
      </w:tr>
      <w:tr w:rsidR="007F674F" w:rsidRPr="00A017E2" w14:paraId="4B9C3A75" w14:textId="77777777" w:rsidTr="000A4575">
        <w:trPr>
          <w:trHeight w:val="1768"/>
        </w:trPr>
        <w:tc>
          <w:tcPr>
            <w:tcW w:w="643" w:type="dxa"/>
          </w:tcPr>
          <w:p w14:paraId="3E629C12"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1.</w:t>
            </w:r>
          </w:p>
        </w:tc>
        <w:tc>
          <w:tcPr>
            <w:tcW w:w="2609" w:type="dxa"/>
          </w:tcPr>
          <w:p w14:paraId="680A41F7" w14:textId="77777777" w:rsidR="007F674F" w:rsidRPr="00A017E2" w:rsidRDefault="007F674F" w:rsidP="000A4575">
            <w:pPr>
              <w:keepNext/>
              <w:tabs>
                <w:tab w:val="left" w:pos="720"/>
                <w:tab w:val="left" w:pos="8280"/>
                <w:tab w:val="left" w:pos="10260"/>
                <w:tab w:val="left" w:pos="10800"/>
              </w:tabs>
              <w:overflowPunct w:val="0"/>
              <w:autoSpaceDE w:val="0"/>
              <w:autoSpaceDN w:val="0"/>
              <w:adjustRightInd w:val="0"/>
              <w:ind w:left="1440" w:hanging="1411"/>
              <w:textAlignment w:val="baseline"/>
              <w:outlineLvl w:val="1"/>
              <w:rPr>
                <w:rFonts w:ascii="Arial" w:hAnsi="Arial" w:cs="Arial"/>
                <w:b/>
                <w:bCs/>
                <w:sz w:val="24"/>
                <w:szCs w:val="24"/>
                <w:lang w:val="en-GB"/>
              </w:rPr>
            </w:pPr>
            <w:r w:rsidRPr="00A017E2">
              <w:rPr>
                <w:rFonts w:ascii="Arial" w:hAnsi="Arial" w:cs="Arial"/>
                <w:b/>
                <w:bCs/>
                <w:sz w:val="24"/>
                <w:szCs w:val="24"/>
                <w:lang w:val="en-GB"/>
              </w:rPr>
              <w:t>QUALIFICATIONS</w:t>
            </w:r>
          </w:p>
        </w:tc>
        <w:tc>
          <w:tcPr>
            <w:tcW w:w="3408" w:type="dxa"/>
          </w:tcPr>
          <w:p w14:paraId="6C91A25B" w14:textId="77777777" w:rsidR="007F674F" w:rsidRPr="00A017E2" w:rsidRDefault="007F674F" w:rsidP="007F674F">
            <w:pPr>
              <w:numPr>
                <w:ilvl w:val="0"/>
                <w:numId w:val="3"/>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Qualified teacher status.</w:t>
            </w:r>
          </w:p>
          <w:p w14:paraId="2A0E600A" w14:textId="77777777" w:rsidR="007F674F" w:rsidRDefault="007F674F" w:rsidP="007F674F">
            <w:pPr>
              <w:numPr>
                <w:ilvl w:val="0"/>
                <w:numId w:val="2"/>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EWC Registration.</w:t>
            </w:r>
          </w:p>
          <w:p w14:paraId="04873787" w14:textId="77777777" w:rsidR="004E1FD0" w:rsidRPr="00A017E2" w:rsidRDefault="004E1FD0" w:rsidP="00131734">
            <w:pPr>
              <w:overflowPunct w:val="0"/>
              <w:autoSpaceDE w:val="0"/>
              <w:autoSpaceDN w:val="0"/>
              <w:adjustRightInd w:val="0"/>
              <w:ind w:left="517"/>
              <w:textAlignment w:val="baseline"/>
              <w:rPr>
                <w:rFonts w:ascii="Arial" w:hAnsi="Arial" w:cs="Arial"/>
                <w:sz w:val="24"/>
                <w:szCs w:val="24"/>
                <w:lang w:val="en-GB" w:eastAsia="en-GB"/>
              </w:rPr>
            </w:pPr>
          </w:p>
        </w:tc>
        <w:tc>
          <w:tcPr>
            <w:tcW w:w="3060" w:type="dxa"/>
          </w:tcPr>
          <w:p w14:paraId="5269EBFE" w14:textId="77777777" w:rsidR="007F674F" w:rsidRPr="00A017E2" w:rsidRDefault="007F674F" w:rsidP="007F674F">
            <w:pPr>
              <w:numPr>
                <w:ilvl w:val="0"/>
                <w:numId w:val="2"/>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Honours degree </w:t>
            </w:r>
          </w:p>
          <w:p w14:paraId="448F40B8" w14:textId="77777777" w:rsidR="007F674F" w:rsidRPr="00A017E2" w:rsidRDefault="007F674F" w:rsidP="007F674F">
            <w:pPr>
              <w:numPr>
                <w:ilvl w:val="0"/>
                <w:numId w:val="2"/>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Higher degree or equivalent relevant qualification. </w:t>
            </w:r>
          </w:p>
          <w:p w14:paraId="46B2BDB1" w14:textId="77777777" w:rsidR="007F674F" w:rsidRPr="00A017E2" w:rsidRDefault="007F674F" w:rsidP="000A4575">
            <w:pPr>
              <w:ind w:left="360"/>
              <w:rPr>
                <w:rFonts w:ascii="Arial" w:hAnsi="Arial" w:cs="Arial"/>
                <w:sz w:val="24"/>
                <w:szCs w:val="24"/>
                <w:lang w:val="en-GB" w:eastAsia="en-GB"/>
              </w:rPr>
            </w:pPr>
          </w:p>
          <w:p w14:paraId="522409E3" w14:textId="77777777" w:rsidR="007F674F" w:rsidRPr="00A017E2" w:rsidRDefault="007F674F" w:rsidP="000A4575">
            <w:pPr>
              <w:rPr>
                <w:rFonts w:ascii="Arial" w:hAnsi="Arial" w:cs="Arial"/>
                <w:snapToGrid w:val="0"/>
                <w:sz w:val="24"/>
                <w:szCs w:val="24"/>
                <w:lang w:val="en-GB"/>
              </w:rPr>
            </w:pPr>
          </w:p>
        </w:tc>
      </w:tr>
      <w:tr w:rsidR="007F674F" w:rsidRPr="00A017E2" w14:paraId="1992DEC1" w14:textId="77777777" w:rsidTr="000A4575">
        <w:trPr>
          <w:trHeight w:val="1250"/>
        </w:trPr>
        <w:tc>
          <w:tcPr>
            <w:tcW w:w="643" w:type="dxa"/>
          </w:tcPr>
          <w:p w14:paraId="437B710C"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2.</w:t>
            </w:r>
          </w:p>
        </w:tc>
        <w:tc>
          <w:tcPr>
            <w:tcW w:w="2609" w:type="dxa"/>
          </w:tcPr>
          <w:p w14:paraId="71ACAB54"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EXPERIENCE</w:t>
            </w:r>
          </w:p>
        </w:tc>
        <w:tc>
          <w:tcPr>
            <w:tcW w:w="3408" w:type="dxa"/>
          </w:tcPr>
          <w:p w14:paraId="0835AAC8" w14:textId="77777777" w:rsidR="007F674F" w:rsidRPr="00A017E2" w:rsidRDefault="007F674F" w:rsidP="007F674F">
            <w:pPr>
              <w:numPr>
                <w:ilvl w:val="0"/>
                <w:numId w:val="4"/>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teaching in an Infants/Junior/ Primary</w:t>
            </w:r>
            <w:r>
              <w:rPr>
                <w:rFonts w:ascii="Arial" w:hAnsi="Arial" w:cs="Arial"/>
                <w:sz w:val="24"/>
                <w:szCs w:val="24"/>
                <w:lang w:val="en-GB" w:eastAsia="en-GB"/>
              </w:rPr>
              <w:t>/Secondary</w:t>
            </w:r>
            <w:r w:rsidRPr="00A017E2">
              <w:rPr>
                <w:rFonts w:ascii="Arial" w:hAnsi="Arial" w:cs="Arial"/>
                <w:sz w:val="24"/>
                <w:szCs w:val="24"/>
                <w:lang w:val="en-GB" w:eastAsia="en-GB"/>
              </w:rPr>
              <w:t xml:space="preserve"> school.</w:t>
            </w:r>
          </w:p>
          <w:p w14:paraId="0DE5787A" w14:textId="77777777" w:rsidR="007F674F" w:rsidRPr="00A017E2" w:rsidRDefault="007F674F" w:rsidP="007F674F">
            <w:pPr>
              <w:numPr>
                <w:ilvl w:val="0"/>
                <w:numId w:val="4"/>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successful teaching in a post or as a student teacher on block school experiences</w:t>
            </w:r>
          </w:p>
          <w:p w14:paraId="374B8E2D" w14:textId="77777777" w:rsidR="007F674F" w:rsidRPr="00A017E2" w:rsidRDefault="007F674F" w:rsidP="000A4575">
            <w:pPr>
              <w:overflowPunct w:val="0"/>
              <w:autoSpaceDE w:val="0"/>
              <w:autoSpaceDN w:val="0"/>
              <w:adjustRightInd w:val="0"/>
              <w:textAlignment w:val="baseline"/>
              <w:rPr>
                <w:rFonts w:ascii="Arial" w:hAnsi="Arial" w:cs="Arial"/>
                <w:sz w:val="24"/>
                <w:szCs w:val="24"/>
                <w:lang w:val="en-GB" w:eastAsia="en-GB"/>
              </w:rPr>
            </w:pPr>
          </w:p>
          <w:p w14:paraId="689A347A" w14:textId="77777777" w:rsidR="007F674F" w:rsidRPr="00A017E2" w:rsidRDefault="007F674F" w:rsidP="000A4575">
            <w:pPr>
              <w:overflowPunct w:val="0"/>
              <w:autoSpaceDE w:val="0"/>
              <w:autoSpaceDN w:val="0"/>
              <w:adjustRightInd w:val="0"/>
              <w:textAlignment w:val="baseline"/>
              <w:rPr>
                <w:rFonts w:ascii="Arial" w:hAnsi="Arial" w:cs="Arial"/>
                <w:sz w:val="24"/>
                <w:szCs w:val="24"/>
                <w:lang w:val="en-GB" w:eastAsia="en-GB"/>
              </w:rPr>
            </w:pPr>
          </w:p>
          <w:p w14:paraId="7EDC2E3E" w14:textId="77777777" w:rsidR="007F674F" w:rsidRPr="00A017E2" w:rsidRDefault="007F674F" w:rsidP="000A4575">
            <w:pPr>
              <w:overflowPunct w:val="0"/>
              <w:autoSpaceDE w:val="0"/>
              <w:autoSpaceDN w:val="0"/>
              <w:adjustRightInd w:val="0"/>
              <w:textAlignment w:val="baseline"/>
              <w:rPr>
                <w:rFonts w:ascii="Arial" w:hAnsi="Arial" w:cs="Arial"/>
                <w:sz w:val="24"/>
                <w:szCs w:val="24"/>
                <w:lang w:val="en-GB" w:eastAsia="en-GB"/>
              </w:rPr>
            </w:pPr>
          </w:p>
        </w:tc>
        <w:tc>
          <w:tcPr>
            <w:tcW w:w="3060" w:type="dxa"/>
          </w:tcPr>
          <w:p w14:paraId="5FE6FF60" w14:textId="77777777" w:rsidR="007F674F" w:rsidRPr="00A017E2" w:rsidRDefault="007F674F" w:rsidP="007F674F">
            <w:pPr>
              <w:numPr>
                <w:ilvl w:val="0"/>
                <w:numId w:val="4"/>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Experience of </w:t>
            </w:r>
            <w:r w:rsidR="001E5BC0">
              <w:rPr>
                <w:rFonts w:ascii="Arial" w:hAnsi="Arial" w:cs="Arial"/>
                <w:sz w:val="24"/>
                <w:szCs w:val="24"/>
                <w:lang w:val="en-GB" w:eastAsia="en-GB"/>
              </w:rPr>
              <w:t>more than one school phased</w:t>
            </w:r>
          </w:p>
          <w:p w14:paraId="3BDFF3A5" w14:textId="77777777" w:rsidR="007F674F" w:rsidRPr="00A017E2" w:rsidRDefault="007F674F" w:rsidP="007F674F">
            <w:pPr>
              <w:numPr>
                <w:ilvl w:val="0"/>
                <w:numId w:val="4"/>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Experience of working with pupils/students with Additional Learning Needs.</w:t>
            </w:r>
          </w:p>
        </w:tc>
      </w:tr>
      <w:tr w:rsidR="007F674F" w:rsidRPr="00A017E2" w14:paraId="4159B8A3" w14:textId="77777777" w:rsidTr="000A4575">
        <w:trPr>
          <w:trHeight w:val="350"/>
        </w:trPr>
        <w:tc>
          <w:tcPr>
            <w:tcW w:w="643" w:type="dxa"/>
          </w:tcPr>
          <w:p w14:paraId="3278557A"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3.</w:t>
            </w:r>
          </w:p>
        </w:tc>
        <w:tc>
          <w:tcPr>
            <w:tcW w:w="2609" w:type="dxa"/>
          </w:tcPr>
          <w:p w14:paraId="4D73E81C"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KEY SKILLS, QUALITIES AND ATTRIBUTES</w:t>
            </w:r>
          </w:p>
          <w:p w14:paraId="729C5C40"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szCs w:val="24"/>
                <w:lang w:val="en-GB" w:eastAsia="en-GB"/>
              </w:rPr>
            </w:pPr>
          </w:p>
          <w:p w14:paraId="738BFA88"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szCs w:val="24"/>
                <w:lang w:val="en-GB" w:eastAsia="en-GB"/>
              </w:rPr>
            </w:pPr>
          </w:p>
        </w:tc>
        <w:tc>
          <w:tcPr>
            <w:tcW w:w="3408" w:type="dxa"/>
          </w:tcPr>
          <w:p w14:paraId="5C173A33"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The ability to work alongside a lead professional in either Foundation phase or Key Stage 2</w:t>
            </w:r>
          </w:p>
          <w:p w14:paraId="0220AE0B"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The ability to manage a class successfully, including sound behaviour management, to reach a high standard of academic achievement</w:t>
            </w:r>
          </w:p>
          <w:p w14:paraId="3AC1849C"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The ability to plan and differentiate work in subjects for high achievers as well as those with special educational needs, following school guidelines</w:t>
            </w:r>
          </w:p>
        </w:tc>
        <w:tc>
          <w:tcPr>
            <w:tcW w:w="3060" w:type="dxa"/>
          </w:tcPr>
          <w:p w14:paraId="2D091963"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ICT Proficient</w:t>
            </w:r>
          </w:p>
          <w:p w14:paraId="511FA4BC" w14:textId="77777777" w:rsidR="007F674F" w:rsidRPr="00A017E2" w:rsidRDefault="007F674F" w:rsidP="000A4575">
            <w:pPr>
              <w:rPr>
                <w:rFonts w:ascii="Arial" w:hAnsi="Arial" w:cs="Arial"/>
                <w:sz w:val="24"/>
                <w:szCs w:val="24"/>
                <w:lang w:val="en-GB" w:eastAsia="en-GB"/>
              </w:rPr>
            </w:pPr>
          </w:p>
          <w:p w14:paraId="45FF9BDC"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INCERTS</w:t>
            </w:r>
          </w:p>
          <w:p w14:paraId="7A0B1F69" w14:textId="77777777" w:rsidR="007F674F" w:rsidRPr="00A017E2" w:rsidRDefault="007F674F" w:rsidP="000A4575">
            <w:pPr>
              <w:overflowPunct w:val="0"/>
              <w:autoSpaceDE w:val="0"/>
              <w:autoSpaceDN w:val="0"/>
              <w:adjustRightInd w:val="0"/>
              <w:ind w:left="720"/>
              <w:textAlignment w:val="baseline"/>
              <w:rPr>
                <w:rFonts w:ascii="Arial" w:hAnsi="Arial" w:cs="Arial"/>
                <w:sz w:val="24"/>
                <w:szCs w:val="24"/>
                <w:lang w:val="en-GB" w:eastAsia="en-GB"/>
              </w:rPr>
            </w:pPr>
          </w:p>
          <w:p w14:paraId="17C0ECD8"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Big Maths</w:t>
            </w:r>
          </w:p>
          <w:p w14:paraId="5F4ACAF2" w14:textId="77777777" w:rsidR="007F674F" w:rsidRPr="00A017E2" w:rsidRDefault="007F674F" w:rsidP="000A4575">
            <w:pPr>
              <w:overflowPunct w:val="0"/>
              <w:autoSpaceDE w:val="0"/>
              <w:autoSpaceDN w:val="0"/>
              <w:adjustRightInd w:val="0"/>
              <w:ind w:left="720"/>
              <w:textAlignment w:val="baseline"/>
              <w:rPr>
                <w:rFonts w:ascii="Arial" w:hAnsi="Arial" w:cs="Arial"/>
                <w:sz w:val="24"/>
                <w:szCs w:val="24"/>
                <w:lang w:val="en-GB" w:eastAsia="en-GB"/>
              </w:rPr>
            </w:pPr>
          </w:p>
          <w:p w14:paraId="535893C2"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Read Write Inc</w:t>
            </w:r>
          </w:p>
          <w:p w14:paraId="08295E42" w14:textId="77777777" w:rsidR="007F674F" w:rsidRPr="00A017E2" w:rsidRDefault="007F674F" w:rsidP="000A4575">
            <w:pPr>
              <w:overflowPunct w:val="0"/>
              <w:autoSpaceDE w:val="0"/>
              <w:autoSpaceDN w:val="0"/>
              <w:adjustRightInd w:val="0"/>
              <w:textAlignment w:val="baseline"/>
              <w:rPr>
                <w:rFonts w:ascii="Arial" w:hAnsi="Arial" w:cs="Arial"/>
                <w:sz w:val="22"/>
                <w:lang w:val="en-GB" w:eastAsia="en-GB"/>
              </w:rPr>
            </w:pPr>
          </w:p>
          <w:p w14:paraId="3611C938"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Cs/>
                <w:sz w:val="24"/>
                <w:lang w:val="en-GB" w:eastAsia="en-GB"/>
              </w:rPr>
              <w:t>Level 1 Welsh Language skills (Basic reading, writing, speaking and understanding) with the aim of improvement through CPD”</w:t>
            </w:r>
          </w:p>
          <w:p w14:paraId="63612882" w14:textId="77777777" w:rsidR="007F674F" w:rsidRPr="00A017E2" w:rsidRDefault="007F674F" w:rsidP="000A4575">
            <w:pPr>
              <w:overflowPunct w:val="0"/>
              <w:autoSpaceDE w:val="0"/>
              <w:autoSpaceDN w:val="0"/>
              <w:adjustRightInd w:val="0"/>
              <w:ind w:left="720"/>
              <w:textAlignment w:val="baseline"/>
              <w:rPr>
                <w:rFonts w:ascii="Arial" w:hAnsi="Arial" w:cs="Arial"/>
                <w:bCs/>
                <w:sz w:val="24"/>
                <w:lang w:val="en-GB" w:eastAsia="en-GB"/>
              </w:rPr>
            </w:pPr>
          </w:p>
          <w:p w14:paraId="215BE1CA"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
                <w:bCs/>
                <w:sz w:val="24"/>
                <w:lang w:val="en-GB" w:eastAsia="en-GB"/>
              </w:rPr>
              <w:t>Reading</w:t>
            </w:r>
            <w:r w:rsidRPr="00A017E2">
              <w:rPr>
                <w:rFonts w:ascii="Arial" w:hAnsi="Arial" w:cs="Arial"/>
                <w:bCs/>
                <w:sz w:val="24"/>
                <w:lang w:val="en-GB" w:eastAsia="en-GB"/>
              </w:rPr>
              <w:t xml:space="preserve"> – Can read some basic words and phrases with understanding</w:t>
            </w:r>
          </w:p>
          <w:p w14:paraId="5CF1BEB3" w14:textId="77777777" w:rsidR="007F674F" w:rsidRPr="00A017E2" w:rsidRDefault="007F674F" w:rsidP="000A4575">
            <w:pPr>
              <w:overflowPunct w:val="0"/>
              <w:autoSpaceDE w:val="0"/>
              <w:autoSpaceDN w:val="0"/>
              <w:adjustRightInd w:val="0"/>
              <w:ind w:left="720"/>
              <w:textAlignment w:val="baseline"/>
              <w:rPr>
                <w:rFonts w:ascii="Arial" w:hAnsi="Arial" w:cs="Arial"/>
                <w:bCs/>
                <w:sz w:val="24"/>
                <w:lang w:val="en-GB" w:eastAsia="en-GB"/>
              </w:rPr>
            </w:pPr>
          </w:p>
          <w:p w14:paraId="412DBB55"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
                <w:bCs/>
                <w:sz w:val="24"/>
                <w:lang w:val="en-GB" w:eastAsia="en-GB"/>
              </w:rPr>
              <w:lastRenderedPageBreak/>
              <w:t>Speaking</w:t>
            </w:r>
            <w:r w:rsidRPr="00A017E2">
              <w:rPr>
                <w:rFonts w:ascii="Arial" w:hAnsi="Arial" w:cs="Arial"/>
                <w:bCs/>
                <w:sz w:val="24"/>
                <w:lang w:val="en-GB" w:eastAsia="en-GB"/>
              </w:rPr>
              <w:t xml:space="preserve"> – Can hold a basic conversation in welsh i.e. basic greetings</w:t>
            </w:r>
          </w:p>
          <w:p w14:paraId="127891B6"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
                <w:bCs/>
                <w:sz w:val="24"/>
                <w:lang w:val="en-GB" w:eastAsia="en-GB"/>
              </w:rPr>
              <w:t>Writing</w:t>
            </w:r>
            <w:r w:rsidRPr="00A017E2">
              <w:rPr>
                <w:rFonts w:ascii="Arial" w:hAnsi="Arial" w:cs="Arial"/>
                <w:bCs/>
                <w:sz w:val="24"/>
                <w:lang w:val="en-GB" w:eastAsia="en-GB"/>
              </w:rPr>
              <w:t xml:space="preserve"> – Can write basic messages on everyday topics</w:t>
            </w:r>
          </w:p>
          <w:p w14:paraId="367AA0D3"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bCs/>
                <w:sz w:val="24"/>
                <w:lang w:val="en-GB" w:eastAsia="en-GB"/>
              </w:rPr>
            </w:pPr>
            <w:r w:rsidRPr="00A017E2">
              <w:rPr>
                <w:rFonts w:ascii="Arial" w:hAnsi="Arial" w:cs="Arial"/>
                <w:b/>
                <w:bCs/>
                <w:sz w:val="24"/>
                <w:lang w:val="en-GB" w:eastAsia="en-GB"/>
              </w:rPr>
              <w:t>Understanding</w:t>
            </w:r>
            <w:r w:rsidRPr="00A017E2">
              <w:rPr>
                <w:rFonts w:ascii="Arial" w:hAnsi="Arial" w:cs="Arial"/>
                <w:bCs/>
                <w:sz w:val="24"/>
                <w:lang w:val="en-GB" w:eastAsia="en-GB"/>
              </w:rPr>
              <w:t xml:space="preserve"> – Can understand parts of a basic conversation</w:t>
            </w:r>
          </w:p>
          <w:p w14:paraId="197890DA" w14:textId="77777777" w:rsidR="007F674F" w:rsidRPr="00A017E2" w:rsidRDefault="007F674F" w:rsidP="000A4575">
            <w:pPr>
              <w:rPr>
                <w:rFonts w:ascii="Arial" w:hAnsi="Arial" w:cs="Arial"/>
                <w:sz w:val="24"/>
                <w:szCs w:val="24"/>
                <w:lang w:val="en-GB" w:eastAsia="en-GB"/>
              </w:rPr>
            </w:pPr>
          </w:p>
        </w:tc>
      </w:tr>
      <w:tr w:rsidR="007F674F" w:rsidRPr="00A017E2" w14:paraId="44576C4A" w14:textId="77777777" w:rsidTr="000A4575">
        <w:trPr>
          <w:trHeight w:val="2686"/>
        </w:trPr>
        <w:tc>
          <w:tcPr>
            <w:tcW w:w="643" w:type="dxa"/>
          </w:tcPr>
          <w:p w14:paraId="2A0D1CF5"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lastRenderedPageBreak/>
              <w:t>4.</w:t>
            </w:r>
          </w:p>
        </w:tc>
        <w:tc>
          <w:tcPr>
            <w:tcW w:w="2609" w:type="dxa"/>
          </w:tcPr>
          <w:p w14:paraId="541CB161"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CONTINUOUS PROFESSIONAL DEVELOPMENT</w:t>
            </w:r>
          </w:p>
        </w:tc>
        <w:tc>
          <w:tcPr>
            <w:tcW w:w="3408" w:type="dxa"/>
          </w:tcPr>
          <w:p w14:paraId="6BCDAFED"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Evidence of continuous professional development.</w:t>
            </w:r>
          </w:p>
          <w:p w14:paraId="4CE30132" w14:textId="77777777" w:rsidR="007F674F" w:rsidRPr="00A017E2" w:rsidRDefault="007F674F" w:rsidP="007F674F">
            <w:pPr>
              <w:numPr>
                <w:ilvl w:val="0"/>
                <w:numId w:val="5"/>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Participation in recent training and development activities relating to teaching in </w:t>
            </w:r>
            <w:proofErr w:type="gramStart"/>
            <w:r w:rsidRPr="00A017E2">
              <w:rPr>
                <w:rFonts w:ascii="Arial" w:hAnsi="Arial" w:cs="Arial"/>
                <w:sz w:val="24"/>
                <w:szCs w:val="24"/>
                <w:lang w:val="en-GB" w:eastAsia="en-GB"/>
              </w:rPr>
              <w:t>a  school</w:t>
            </w:r>
            <w:proofErr w:type="gramEnd"/>
            <w:r w:rsidRPr="00A017E2">
              <w:rPr>
                <w:rFonts w:ascii="Arial" w:hAnsi="Arial" w:cs="Arial"/>
                <w:sz w:val="24"/>
                <w:szCs w:val="24"/>
                <w:lang w:val="en-GB" w:eastAsia="en-GB"/>
              </w:rPr>
              <w:t>.</w:t>
            </w:r>
          </w:p>
        </w:tc>
        <w:tc>
          <w:tcPr>
            <w:tcW w:w="3060" w:type="dxa"/>
          </w:tcPr>
          <w:p w14:paraId="3BB1BCCC"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Work with other schools and organisations.</w:t>
            </w:r>
          </w:p>
          <w:p w14:paraId="2CA4AB96" w14:textId="77777777" w:rsidR="007F674F" w:rsidRPr="00A017E2" w:rsidRDefault="007F674F" w:rsidP="007F674F">
            <w:pPr>
              <w:numPr>
                <w:ilvl w:val="0"/>
                <w:numId w:val="5"/>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Experience of leading INSET for others.</w:t>
            </w:r>
          </w:p>
        </w:tc>
      </w:tr>
      <w:tr w:rsidR="007F674F" w:rsidRPr="00A017E2" w14:paraId="5B9CCD07" w14:textId="77777777" w:rsidTr="000A4575">
        <w:trPr>
          <w:trHeight w:val="2312"/>
        </w:trPr>
        <w:tc>
          <w:tcPr>
            <w:tcW w:w="643" w:type="dxa"/>
          </w:tcPr>
          <w:p w14:paraId="68E221B5"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5.</w:t>
            </w:r>
          </w:p>
        </w:tc>
        <w:tc>
          <w:tcPr>
            <w:tcW w:w="2609" w:type="dxa"/>
          </w:tcPr>
          <w:p w14:paraId="4633F9E4"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RESPONSIBILITIES AND ACHIEVEMENTS</w:t>
            </w:r>
          </w:p>
        </w:tc>
        <w:tc>
          <w:tcPr>
            <w:tcW w:w="3408" w:type="dxa"/>
          </w:tcPr>
          <w:p w14:paraId="53067133"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Experience of a wide range of responsibilities covering </w:t>
            </w:r>
            <w:proofErr w:type="gramStart"/>
            <w:r w:rsidRPr="00A017E2">
              <w:rPr>
                <w:rFonts w:ascii="Arial" w:hAnsi="Arial" w:cs="Arial"/>
                <w:sz w:val="24"/>
                <w:szCs w:val="24"/>
                <w:lang w:val="en-GB" w:eastAsia="en-GB"/>
              </w:rPr>
              <w:t>a number of</w:t>
            </w:r>
            <w:proofErr w:type="gramEnd"/>
            <w:r w:rsidRPr="00A017E2">
              <w:rPr>
                <w:rFonts w:ascii="Arial" w:hAnsi="Arial" w:cs="Arial"/>
                <w:sz w:val="24"/>
                <w:szCs w:val="24"/>
                <w:lang w:val="en-GB" w:eastAsia="en-GB"/>
              </w:rPr>
              <w:t xml:space="preserve"> aspects of school life.</w:t>
            </w:r>
          </w:p>
          <w:p w14:paraId="39319568"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Able to demonstrate positive outcomes </w:t>
            </w:r>
            <w:proofErr w:type="gramStart"/>
            <w:r w:rsidRPr="00A017E2">
              <w:rPr>
                <w:rFonts w:ascii="Arial" w:hAnsi="Arial" w:cs="Arial"/>
                <w:sz w:val="24"/>
                <w:szCs w:val="24"/>
                <w:lang w:val="en-GB" w:eastAsia="en-GB"/>
              </w:rPr>
              <w:t>as a consequence of</w:t>
            </w:r>
            <w:proofErr w:type="gramEnd"/>
            <w:r w:rsidRPr="00A017E2">
              <w:rPr>
                <w:rFonts w:ascii="Arial" w:hAnsi="Arial" w:cs="Arial"/>
                <w:sz w:val="24"/>
                <w:szCs w:val="24"/>
                <w:lang w:val="en-GB" w:eastAsia="en-GB"/>
              </w:rPr>
              <w:t xml:space="preserve"> individual actions. </w:t>
            </w:r>
          </w:p>
        </w:tc>
        <w:tc>
          <w:tcPr>
            <w:tcW w:w="3060" w:type="dxa"/>
          </w:tcPr>
          <w:p w14:paraId="3E3D957E" w14:textId="77777777" w:rsidR="007F674F" w:rsidRPr="00A017E2" w:rsidRDefault="007F674F" w:rsidP="000A4575">
            <w:pPr>
              <w:overflowPunct w:val="0"/>
              <w:autoSpaceDE w:val="0"/>
              <w:autoSpaceDN w:val="0"/>
              <w:adjustRightInd w:val="0"/>
              <w:textAlignment w:val="baseline"/>
              <w:rPr>
                <w:rFonts w:ascii="Arial" w:hAnsi="Arial" w:cs="Arial"/>
                <w:sz w:val="24"/>
                <w:szCs w:val="24"/>
                <w:lang w:val="en-GB" w:eastAsia="en-GB"/>
              </w:rPr>
            </w:pPr>
          </w:p>
        </w:tc>
      </w:tr>
      <w:tr w:rsidR="007F674F" w:rsidRPr="00A017E2" w14:paraId="33E27CF4" w14:textId="77777777" w:rsidTr="000A4575">
        <w:trPr>
          <w:trHeight w:val="2807"/>
        </w:trPr>
        <w:tc>
          <w:tcPr>
            <w:tcW w:w="643" w:type="dxa"/>
          </w:tcPr>
          <w:p w14:paraId="29725F9C"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6.</w:t>
            </w:r>
          </w:p>
        </w:tc>
        <w:tc>
          <w:tcPr>
            <w:tcW w:w="2609" w:type="dxa"/>
          </w:tcPr>
          <w:p w14:paraId="23CAA3E3"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PLANNING</w:t>
            </w:r>
          </w:p>
        </w:tc>
        <w:tc>
          <w:tcPr>
            <w:tcW w:w="3408" w:type="dxa"/>
          </w:tcPr>
          <w:p w14:paraId="2FFE087E"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Able to articulate a vision and develop a commitment to shared aims and objectives.</w:t>
            </w:r>
          </w:p>
          <w:p w14:paraId="3F98991F"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Understanding of how an educational vision and a school’s aims are put into practice.</w:t>
            </w:r>
          </w:p>
          <w:p w14:paraId="5C3721D0" w14:textId="77777777" w:rsidR="007F674F" w:rsidRPr="00A017E2" w:rsidRDefault="007F674F" w:rsidP="007F674F">
            <w:pPr>
              <w:numPr>
                <w:ilvl w:val="0"/>
                <w:numId w:val="7"/>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Able to demonstrate how to develop strategies for raising achievement in an educational context.</w:t>
            </w:r>
          </w:p>
          <w:p w14:paraId="4A190373" w14:textId="77777777" w:rsidR="007F674F" w:rsidRPr="00A017E2" w:rsidRDefault="007F674F" w:rsidP="007F674F">
            <w:pPr>
              <w:numPr>
                <w:ilvl w:val="0"/>
                <w:numId w:val="7"/>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Evidence of practical success in raising achievement.</w:t>
            </w:r>
          </w:p>
          <w:p w14:paraId="3CA63948" w14:textId="77777777" w:rsidR="007F674F" w:rsidRPr="00A017E2" w:rsidRDefault="007F674F" w:rsidP="007F674F">
            <w:pPr>
              <w:numPr>
                <w:ilvl w:val="0"/>
                <w:numId w:val="7"/>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Able to demonstrate strategies to foster good relationships between </w:t>
            </w:r>
            <w:r w:rsidRPr="00A017E2">
              <w:rPr>
                <w:rFonts w:ascii="Arial" w:hAnsi="Arial" w:cs="Arial"/>
                <w:sz w:val="24"/>
                <w:szCs w:val="24"/>
                <w:lang w:val="en-GB" w:eastAsia="en-GB"/>
              </w:rPr>
              <w:lastRenderedPageBreak/>
              <w:t>the school and the local community.</w:t>
            </w:r>
          </w:p>
          <w:p w14:paraId="4FF04537" w14:textId="77777777" w:rsidR="007F674F" w:rsidRPr="00A017E2" w:rsidRDefault="007F674F" w:rsidP="000A4575">
            <w:pPr>
              <w:tabs>
                <w:tab w:val="num" w:pos="517"/>
              </w:tabs>
              <w:overflowPunct w:val="0"/>
              <w:autoSpaceDE w:val="0"/>
              <w:autoSpaceDN w:val="0"/>
              <w:adjustRightInd w:val="0"/>
              <w:ind w:left="92"/>
              <w:textAlignment w:val="baseline"/>
              <w:rPr>
                <w:rFonts w:ascii="Arial" w:hAnsi="Arial" w:cs="Arial"/>
                <w:sz w:val="24"/>
                <w:szCs w:val="24"/>
                <w:lang w:val="en-GB" w:eastAsia="en-GB"/>
              </w:rPr>
            </w:pPr>
          </w:p>
        </w:tc>
        <w:tc>
          <w:tcPr>
            <w:tcW w:w="3060" w:type="dxa"/>
          </w:tcPr>
          <w:p w14:paraId="4F9C2273" w14:textId="77777777" w:rsidR="007F674F" w:rsidRPr="00A017E2" w:rsidRDefault="007F674F" w:rsidP="007F674F">
            <w:pPr>
              <w:numPr>
                <w:ilvl w:val="0"/>
                <w:numId w:val="7"/>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lastRenderedPageBreak/>
              <w:t>Experience of having managed significant change within a whole school context.</w:t>
            </w:r>
          </w:p>
        </w:tc>
      </w:tr>
      <w:tr w:rsidR="007F674F" w:rsidRPr="00A017E2" w14:paraId="3807D391" w14:textId="77777777" w:rsidTr="000A4575">
        <w:trPr>
          <w:trHeight w:val="2807"/>
        </w:trPr>
        <w:tc>
          <w:tcPr>
            <w:tcW w:w="643" w:type="dxa"/>
          </w:tcPr>
          <w:p w14:paraId="12E07B0E"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7.</w:t>
            </w:r>
          </w:p>
        </w:tc>
        <w:tc>
          <w:tcPr>
            <w:tcW w:w="2609" w:type="dxa"/>
          </w:tcPr>
          <w:p w14:paraId="48DD7677"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IMPROVING TEACHING AND LEARNING</w:t>
            </w:r>
          </w:p>
        </w:tc>
        <w:tc>
          <w:tcPr>
            <w:tcW w:w="3408" w:type="dxa"/>
          </w:tcPr>
          <w:p w14:paraId="73169DC7"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Knowledge and understanding of the relationship between effective learning and teaching.</w:t>
            </w:r>
          </w:p>
          <w:p w14:paraId="45AFC05F"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Understanding how information on assessment can be used to inform teaching and learning.</w:t>
            </w:r>
          </w:p>
          <w:p w14:paraId="0273D7B4"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monitoring and evaluating the quality of learning and teaching</w:t>
            </w:r>
          </w:p>
          <w:p w14:paraId="3126CA0A"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Knowledge and understanding of the effective use of ICT across the curriculum.</w:t>
            </w:r>
          </w:p>
          <w:p w14:paraId="3821BD93" w14:textId="77777777" w:rsidR="007F674F" w:rsidRPr="00A017E2" w:rsidRDefault="007F674F" w:rsidP="007F674F">
            <w:pPr>
              <w:numPr>
                <w:ilvl w:val="0"/>
                <w:numId w:val="6"/>
              </w:numPr>
              <w:tabs>
                <w:tab w:val="clear" w:pos="720"/>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leading the National Literacy and Numeracy Framework Experience of leading curriculum development.</w:t>
            </w:r>
          </w:p>
          <w:p w14:paraId="01727604" w14:textId="77777777" w:rsidR="007F674F" w:rsidRPr="00A017E2" w:rsidRDefault="007F674F" w:rsidP="000A4575">
            <w:pPr>
              <w:ind w:left="517"/>
              <w:rPr>
                <w:rFonts w:ascii="Arial" w:hAnsi="Arial" w:cs="Arial"/>
                <w:sz w:val="24"/>
                <w:szCs w:val="24"/>
                <w:lang w:val="en-GB" w:eastAsia="en-GB"/>
              </w:rPr>
            </w:pPr>
            <w:r w:rsidRPr="00A017E2">
              <w:rPr>
                <w:rFonts w:ascii="Arial" w:hAnsi="Arial" w:cs="Arial"/>
                <w:sz w:val="24"/>
                <w:szCs w:val="24"/>
                <w:lang w:val="en-GB" w:eastAsia="en-GB"/>
              </w:rPr>
              <w:t>.</w:t>
            </w:r>
          </w:p>
          <w:p w14:paraId="1F26211E" w14:textId="77777777" w:rsidR="007F674F" w:rsidRPr="00A017E2" w:rsidRDefault="007F674F" w:rsidP="000A4575">
            <w:pPr>
              <w:overflowPunct w:val="0"/>
              <w:autoSpaceDE w:val="0"/>
              <w:autoSpaceDN w:val="0"/>
              <w:adjustRightInd w:val="0"/>
              <w:ind w:left="92"/>
              <w:textAlignment w:val="baseline"/>
              <w:rPr>
                <w:rFonts w:ascii="Arial" w:hAnsi="Arial" w:cs="Arial"/>
                <w:sz w:val="24"/>
                <w:szCs w:val="24"/>
                <w:lang w:val="en-GB" w:eastAsia="en-GB"/>
              </w:rPr>
            </w:pPr>
          </w:p>
        </w:tc>
        <w:tc>
          <w:tcPr>
            <w:tcW w:w="3060" w:type="dxa"/>
          </w:tcPr>
          <w:p w14:paraId="14D12F14"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Understanding how to analyse and meet the learning needs of a diverse and multicultural community.</w:t>
            </w:r>
          </w:p>
        </w:tc>
      </w:tr>
      <w:tr w:rsidR="007F674F" w:rsidRPr="00A017E2" w14:paraId="3630A3C0" w14:textId="77777777" w:rsidTr="000A4575">
        <w:trPr>
          <w:trHeight w:val="2807"/>
        </w:trPr>
        <w:tc>
          <w:tcPr>
            <w:tcW w:w="643" w:type="dxa"/>
          </w:tcPr>
          <w:p w14:paraId="1F4C33D6"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t>8.</w:t>
            </w:r>
          </w:p>
        </w:tc>
        <w:tc>
          <w:tcPr>
            <w:tcW w:w="2609" w:type="dxa"/>
          </w:tcPr>
          <w:p w14:paraId="496D65EB"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WORKING WITH AND MANAGING PEOPLE</w:t>
            </w:r>
          </w:p>
        </w:tc>
        <w:tc>
          <w:tcPr>
            <w:tcW w:w="3408" w:type="dxa"/>
          </w:tcPr>
          <w:p w14:paraId="04EBC5A9"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Knowledge of managing the development of mutually beneficial links with business and the community.</w:t>
            </w:r>
          </w:p>
          <w:p w14:paraId="640A9D57"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working within and through staff teams.</w:t>
            </w:r>
          </w:p>
          <w:p w14:paraId="0642EE3F"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Knowledge understanding of participative decision-making.</w:t>
            </w:r>
          </w:p>
          <w:p w14:paraId="50BA9FFB"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lastRenderedPageBreak/>
              <w:t>Understanding of governors’ roles and responsibilities.</w:t>
            </w:r>
          </w:p>
          <w:p w14:paraId="229849C2"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working with parents/carers as partners in learning.</w:t>
            </w:r>
          </w:p>
          <w:p w14:paraId="47526EB1" w14:textId="77777777" w:rsidR="007F674F" w:rsidRPr="00A017E2" w:rsidRDefault="007F674F" w:rsidP="007F674F">
            <w:pPr>
              <w:numPr>
                <w:ilvl w:val="0"/>
                <w:numId w:val="6"/>
              </w:numPr>
              <w:tabs>
                <w:tab w:val="clear" w:pos="720"/>
                <w:tab w:val="num" w:pos="92"/>
                <w:tab w:val="num" w:pos="517"/>
              </w:tabs>
              <w:overflowPunct w:val="0"/>
              <w:autoSpaceDE w:val="0"/>
              <w:autoSpaceDN w:val="0"/>
              <w:adjustRightInd w:val="0"/>
              <w:ind w:left="517" w:hanging="425"/>
              <w:textAlignment w:val="baseline"/>
              <w:rPr>
                <w:rFonts w:ascii="Arial" w:hAnsi="Arial" w:cs="Arial"/>
                <w:sz w:val="24"/>
                <w:szCs w:val="24"/>
                <w:lang w:val="en-GB" w:eastAsia="en-GB"/>
              </w:rPr>
            </w:pPr>
            <w:r w:rsidRPr="00A017E2">
              <w:rPr>
                <w:rFonts w:ascii="Arial" w:hAnsi="Arial" w:cs="Arial"/>
                <w:sz w:val="24"/>
                <w:szCs w:val="24"/>
                <w:lang w:val="en-GB" w:eastAsia="en-GB"/>
              </w:rPr>
              <w:t>Experience of involvement with the wider community of a school.</w:t>
            </w:r>
          </w:p>
        </w:tc>
        <w:tc>
          <w:tcPr>
            <w:tcW w:w="3060" w:type="dxa"/>
          </w:tcPr>
          <w:p w14:paraId="406D66A0"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lastRenderedPageBreak/>
              <w:t>Experience of, or commitment to, multi-agency working.</w:t>
            </w:r>
          </w:p>
          <w:p w14:paraId="4006D84C"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Experience of working with volunteers.</w:t>
            </w:r>
          </w:p>
          <w:p w14:paraId="61A4C315"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lang w:val="en-GB" w:eastAsia="en-GB"/>
              </w:rPr>
              <w:t>Managing and promoting after school clubs.</w:t>
            </w:r>
          </w:p>
          <w:p w14:paraId="08DCF6EA" w14:textId="77777777" w:rsidR="007F674F" w:rsidRPr="00A017E2" w:rsidRDefault="007F674F" w:rsidP="007F674F">
            <w:pPr>
              <w:numPr>
                <w:ilvl w:val="0"/>
                <w:numId w:val="7"/>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 xml:space="preserve">Experience of having managed significant change </w:t>
            </w:r>
            <w:r w:rsidRPr="00A017E2">
              <w:rPr>
                <w:rFonts w:ascii="Arial" w:hAnsi="Arial" w:cs="Arial"/>
                <w:sz w:val="24"/>
                <w:szCs w:val="24"/>
                <w:lang w:val="en-GB" w:eastAsia="en-GB"/>
              </w:rPr>
              <w:lastRenderedPageBreak/>
              <w:t>within a whole school context.</w:t>
            </w:r>
          </w:p>
          <w:p w14:paraId="1FF93345" w14:textId="77777777" w:rsidR="007F674F" w:rsidRPr="00A017E2" w:rsidRDefault="007F674F" w:rsidP="000A4575">
            <w:pPr>
              <w:overflowPunct w:val="0"/>
              <w:autoSpaceDE w:val="0"/>
              <w:autoSpaceDN w:val="0"/>
              <w:adjustRightInd w:val="0"/>
              <w:ind w:left="720"/>
              <w:textAlignment w:val="baseline"/>
              <w:rPr>
                <w:rFonts w:ascii="Arial" w:hAnsi="Arial" w:cs="Arial"/>
                <w:sz w:val="24"/>
                <w:szCs w:val="24"/>
                <w:lang w:val="en-GB" w:eastAsia="en-GB"/>
              </w:rPr>
            </w:pPr>
          </w:p>
        </w:tc>
      </w:tr>
      <w:tr w:rsidR="007F674F" w:rsidRPr="00A017E2" w14:paraId="02134C34" w14:textId="77777777" w:rsidTr="000A4575">
        <w:trPr>
          <w:trHeight w:val="2807"/>
        </w:trPr>
        <w:tc>
          <w:tcPr>
            <w:tcW w:w="643" w:type="dxa"/>
          </w:tcPr>
          <w:p w14:paraId="0306D3BF" w14:textId="77777777" w:rsidR="007F674F" w:rsidRPr="00A017E2" w:rsidRDefault="007F674F" w:rsidP="000A4575">
            <w:pPr>
              <w:overflowPunct w:val="0"/>
              <w:autoSpaceDE w:val="0"/>
              <w:autoSpaceDN w:val="0"/>
              <w:adjustRightInd w:val="0"/>
              <w:jc w:val="center"/>
              <w:textAlignment w:val="baseline"/>
              <w:rPr>
                <w:rFonts w:ascii="Arial" w:hAnsi="Arial" w:cs="Arial"/>
                <w:b/>
                <w:bCs/>
                <w:sz w:val="24"/>
                <w:lang w:val="en-GB" w:eastAsia="en-GB"/>
              </w:rPr>
            </w:pPr>
            <w:r w:rsidRPr="00A017E2">
              <w:rPr>
                <w:rFonts w:ascii="Arial" w:hAnsi="Arial" w:cs="Arial"/>
                <w:b/>
                <w:bCs/>
                <w:sz w:val="24"/>
                <w:lang w:val="en-GB" w:eastAsia="en-GB"/>
              </w:rPr>
              <w:lastRenderedPageBreak/>
              <w:t>9.</w:t>
            </w:r>
          </w:p>
        </w:tc>
        <w:tc>
          <w:tcPr>
            <w:tcW w:w="2609" w:type="dxa"/>
          </w:tcPr>
          <w:p w14:paraId="37F5F571" w14:textId="77777777" w:rsidR="007F674F" w:rsidRPr="00A017E2" w:rsidRDefault="007F674F" w:rsidP="000A4575">
            <w:pPr>
              <w:overflowPunct w:val="0"/>
              <w:autoSpaceDE w:val="0"/>
              <w:autoSpaceDN w:val="0"/>
              <w:adjustRightInd w:val="0"/>
              <w:textAlignment w:val="baseline"/>
              <w:rPr>
                <w:rFonts w:ascii="Arial" w:hAnsi="Arial" w:cs="Arial"/>
                <w:b/>
                <w:bCs/>
                <w:sz w:val="24"/>
                <w:szCs w:val="24"/>
                <w:lang w:val="en-GB" w:eastAsia="en-GB"/>
              </w:rPr>
            </w:pPr>
            <w:r w:rsidRPr="00A017E2">
              <w:rPr>
                <w:rFonts w:ascii="Arial" w:hAnsi="Arial" w:cs="Arial"/>
                <w:b/>
                <w:bCs/>
                <w:sz w:val="24"/>
                <w:szCs w:val="24"/>
                <w:lang w:val="en-GB" w:eastAsia="en-GB"/>
              </w:rPr>
              <w:t>KNOWLEDGE OF EDUCATION MATTERS</w:t>
            </w:r>
          </w:p>
        </w:tc>
        <w:tc>
          <w:tcPr>
            <w:tcW w:w="3408" w:type="dxa"/>
          </w:tcPr>
          <w:p w14:paraId="71D5CC96"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Understanding of the key issues in the education of the relevant age group.</w:t>
            </w:r>
          </w:p>
          <w:p w14:paraId="321693D9"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Knowledge of relevant legislation and codes of practice.</w:t>
            </w:r>
          </w:p>
          <w:p w14:paraId="2732C154" w14:textId="77777777" w:rsidR="007F674F" w:rsidRPr="00A017E2" w:rsidRDefault="007F674F" w:rsidP="000A4575">
            <w:pPr>
              <w:ind w:left="720"/>
              <w:rPr>
                <w:rFonts w:ascii="Arial" w:hAnsi="Arial" w:cs="Arial"/>
                <w:sz w:val="24"/>
                <w:szCs w:val="24"/>
                <w:lang w:val="en-GB" w:eastAsia="en-GB"/>
              </w:rPr>
            </w:pPr>
          </w:p>
        </w:tc>
        <w:tc>
          <w:tcPr>
            <w:tcW w:w="3060" w:type="dxa"/>
          </w:tcPr>
          <w:p w14:paraId="612F70A8"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Understanding of the need to prepare pupils for life in a diverse and multicultural society.</w:t>
            </w:r>
          </w:p>
          <w:p w14:paraId="7401BF42" w14:textId="77777777" w:rsidR="007F674F" w:rsidRPr="00A017E2" w:rsidRDefault="007F674F" w:rsidP="007F674F">
            <w:pPr>
              <w:numPr>
                <w:ilvl w:val="0"/>
                <w:numId w:val="6"/>
              </w:numPr>
              <w:overflowPunct w:val="0"/>
              <w:autoSpaceDE w:val="0"/>
              <w:autoSpaceDN w:val="0"/>
              <w:adjustRightInd w:val="0"/>
              <w:textAlignment w:val="baseline"/>
              <w:rPr>
                <w:rFonts w:ascii="Arial" w:hAnsi="Arial" w:cs="Arial"/>
                <w:sz w:val="24"/>
                <w:szCs w:val="24"/>
                <w:lang w:val="en-GB" w:eastAsia="en-GB"/>
              </w:rPr>
            </w:pPr>
            <w:r w:rsidRPr="00A017E2">
              <w:rPr>
                <w:rFonts w:ascii="Arial" w:hAnsi="Arial" w:cs="Arial"/>
                <w:sz w:val="24"/>
                <w:szCs w:val="24"/>
                <w:lang w:val="en-GB" w:eastAsia="en-GB"/>
              </w:rPr>
              <w:t>Evidence of how equal opportunities issues have informed curriculum planning and delivery.</w:t>
            </w:r>
          </w:p>
        </w:tc>
      </w:tr>
    </w:tbl>
    <w:p w14:paraId="395F18DE" w14:textId="77777777" w:rsidR="007F674F" w:rsidRPr="00A017E2" w:rsidRDefault="007F674F" w:rsidP="007F674F">
      <w:pPr>
        <w:overflowPunct w:val="0"/>
        <w:autoSpaceDE w:val="0"/>
        <w:autoSpaceDN w:val="0"/>
        <w:adjustRightInd w:val="0"/>
        <w:textAlignment w:val="baseline"/>
        <w:rPr>
          <w:rFonts w:ascii="Arial" w:hAnsi="Arial" w:cs="Arial"/>
          <w:sz w:val="24"/>
          <w:lang w:val="en-GB" w:eastAsia="en-GB"/>
        </w:rPr>
      </w:pPr>
    </w:p>
    <w:p w14:paraId="1049DC6A" w14:textId="77777777" w:rsidR="007F674F" w:rsidRPr="00A017E2" w:rsidRDefault="007F674F" w:rsidP="007F674F">
      <w:pPr>
        <w:overflowPunct w:val="0"/>
        <w:autoSpaceDE w:val="0"/>
        <w:autoSpaceDN w:val="0"/>
        <w:adjustRightInd w:val="0"/>
        <w:jc w:val="both"/>
        <w:textAlignment w:val="baseline"/>
        <w:rPr>
          <w:rFonts w:ascii="Arial" w:hAnsi="Arial" w:cs="Arial"/>
          <w:sz w:val="24"/>
          <w:lang w:val="en-GB" w:eastAsia="en-GB"/>
        </w:rPr>
      </w:pPr>
    </w:p>
    <w:p w14:paraId="7C9977DD" w14:textId="77777777" w:rsidR="007F674F" w:rsidRPr="00A017E2" w:rsidRDefault="007F674F" w:rsidP="007F674F">
      <w:pPr>
        <w:overflowPunct w:val="0"/>
        <w:autoSpaceDE w:val="0"/>
        <w:autoSpaceDN w:val="0"/>
        <w:adjustRightInd w:val="0"/>
        <w:jc w:val="both"/>
        <w:textAlignment w:val="baseline"/>
        <w:rPr>
          <w:rFonts w:ascii="Arial" w:hAnsi="Arial" w:cs="Arial"/>
          <w:sz w:val="24"/>
          <w:lang w:val="en-GB" w:eastAsia="en-GB"/>
        </w:rPr>
      </w:pPr>
    </w:p>
    <w:p w14:paraId="269863AE" w14:textId="77777777" w:rsidR="00507069" w:rsidRDefault="005006B0"/>
    <w:sectPr w:rsidR="0050706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291A"/>
    <w:multiLevelType w:val="hybridMultilevel"/>
    <w:tmpl w:val="008C4A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07D79"/>
    <w:multiLevelType w:val="hybridMultilevel"/>
    <w:tmpl w:val="38767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E7753C"/>
    <w:multiLevelType w:val="hybridMultilevel"/>
    <w:tmpl w:val="BD8AD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6B18B8"/>
    <w:multiLevelType w:val="hybridMultilevel"/>
    <w:tmpl w:val="FF2A8E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A2C3DCA"/>
    <w:multiLevelType w:val="hybridMultilevel"/>
    <w:tmpl w:val="3E02319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FDE2EB1"/>
    <w:multiLevelType w:val="multilevel"/>
    <w:tmpl w:val="72A0E6A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E53B48"/>
    <w:multiLevelType w:val="hybridMultilevel"/>
    <w:tmpl w:val="F18E6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2"/>
  </w:num>
  <w:num w:numId="4">
    <w:abstractNumId w:val="3"/>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74F"/>
    <w:rsid w:val="00131734"/>
    <w:rsid w:val="001844DD"/>
    <w:rsid w:val="001E5BC0"/>
    <w:rsid w:val="003B26F0"/>
    <w:rsid w:val="004E1FD0"/>
    <w:rsid w:val="005006B0"/>
    <w:rsid w:val="00515D87"/>
    <w:rsid w:val="005E490D"/>
    <w:rsid w:val="007F5A93"/>
    <w:rsid w:val="007F674F"/>
    <w:rsid w:val="008C417F"/>
    <w:rsid w:val="00906F48"/>
    <w:rsid w:val="00911960"/>
    <w:rsid w:val="00AF0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3A04"/>
  <w15:chartTrackingRefBased/>
  <w15:docId w15:val="{E112023A-D737-4AA7-B9BC-6658AA47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74F"/>
    <w:pPr>
      <w:spacing w:after="0" w:line="240" w:lineRule="auto"/>
    </w:pPr>
    <w:rPr>
      <w:rFonts w:ascii="Garamond" w:eastAsia="Times New Roman" w:hAnsi="Garamond" w:cs="Times New Roman"/>
      <w:sz w:val="16"/>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4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77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RCTCBC</Company>
  <LinksUpToDate>false</LinksUpToDate>
  <CharactersWithSpaces>7536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Paul</dc:creator>
  <cp:keywords/>
  <dc:description/>
  <cp:lastModifiedBy>Andrews, Samantha</cp:lastModifiedBy>
  <cp:revision>2</cp:revision>
  <dcterms:created xsi:type="dcterms:W3CDTF">2022-09-30T11:52:00Z</dcterms:created>
  <dcterms:modified xsi:type="dcterms:W3CDTF">2022-09-30T11:52:00Z</dcterms:modified>
</cp:coreProperties>
</file>