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2885" w14:textId="77777777" w:rsidR="002B25A1" w:rsidRPr="00CE78E2" w:rsidRDefault="0026088C" w:rsidP="002B25A1">
      <w:pPr>
        <w:jc w:val="center"/>
        <w:rPr>
          <w:sz w:val="22"/>
          <w:szCs w:val="22"/>
        </w:rPr>
      </w:pPr>
      <w:r w:rsidRPr="003F1B3F">
        <w:rPr>
          <w:noProof/>
          <w:lang w:val="en-GB"/>
        </w:rPr>
        <w:drawing>
          <wp:inline distT="0" distB="0" distL="0" distR="0" wp14:anchorId="7F9DA736" wp14:editId="5E24CBF6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1E7A" w14:textId="77777777" w:rsidR="002B25A1" w:rsidRPr="00641CC3" w:rsidRDefault="00641CC3" w:rsidP="002B25A1">
      <w:pPr>
        <w:pStyle w:val="Caption"/>
        <w:rPr>
          <w:rFonts w:ascii="Arial" w:hAnsi="Arial" w:cs="Arial"/>
          <w:sz w:val="24"/>
          <w:szCs w:val="24"/>
        </w:rPr>
      </w:pPr>
      <w:r w:rsidRPr="00641CC3">
        <w:rPr>
          <w:rFonts w:ascii="Arial" w:hAnsi="Arial" w:cs="Arial"/>
          <w:sz w:val="24"/>
          <w:szCs w:val="24"/>
        </w:rPr>
        <w:t xml:space="preserve">Person Specification </w:t>
      </w:r>
    </w:p>
    <w:p w14:paraId="156715F4" w14:textId="77777777" w:rsidR="002B25A1" w:rsidRPr="00641CC3" w:rsidRDefault="002B25A1" w:rsidP="00641CC3">
      <w:pPr>
        <w:pStyle w:val="Caption"/>
        <w:rPr>
          <w:rFonts w:ascii="Arial" w:hAnsi="Arial" w:cs="Arial"/>
          <w:sz w:val="24"/>
          <w:szCs w:val="24"/>
        </w:rPr>
      </w:pPr>
      <w:r w:rsidRPr="00641CC3">
        <w:rPr>
          <w:rFonts w:ascii="Arial" w:hAnsi="Arial" w:cs="Arial"/>
          <w:sz w:val="24"/>
          <w:szCs w:val="24"/>
        </w:rPr>
        <w:t xml:space="preserve">Library </w:t>
      </w:r>
      <w:r w:rsidR="0026088C">
        <w:rPr>
          <w:rFonts w:ascii="Arial" w:hAnsi="Arial" w:cs="Arial"/>
          <w:sz w:val="24"/>
          <w:szCs w:val="24"/>
        </w:rPr>
        <w:t>Assistant</w:t>
      </w:r>
    </w:p>
    <w:tbl>
      <w:tblPr>
        <w:tblW w:w="98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1274"/>
        <w:gridCol w:w="1524"/>
      </w:tblGrid>
      <w:tr w:rsidR="002B25A1" w:rsidRPr="00641CC3" w14:paraId="37797151" w14:textId="77777777" w:rsidTr="00F31A3E">
        <w:tc>
          <w:tcPr>
            <w:tcW w:w="7060" w:type="dxa"/>
          </w:tcPr>
          <w:p w14:paraId="2EC1DDC6" w14:textId="77777777" w:rsidR="002B25A1" w:rsidRPr="00641CC3" w:rsidRDefault="002B25A1" w:rsidP="009F5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E65CE3E" w14:textId="77777777" w:rsidR="002B25A1" w:rsidRPr="00641CC3" w:rsidRDefault="002B25A1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24" w:type="dxa"/>
          </w:tcPr>
          <w:p w14:paraId="02A60E26" w14:textId="77777777" w:rsidR="002B25A1" w:rsidRPr="00641CC3" w:rsidRDefault="002B25A1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B25A1" w:rsidRPr="00641CC3" w14:paraId="64FD04D6" w14:textId="77777777" w:rsidTr="00F31A3E">
        <w:tc>
          <w:tcPr>
            <w:tcW w:w="7060" w:type="dxa"/>
            <w:shd w:val="pct10" w:color="auto" w:fill="FFFFFF"/>
          </w:tcPr>
          <w:p w14:paraId="48FCFC08" w14:textId="77777777" w:rsidR="002B25A1" w:rsidRPr="00641CC3" w:rsidRDefault="002B25A1" w:rsidP="009F51A3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641CC3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</w:p>
        </w:tc>
        <w:tc>
          <w:tcPr>
            <w:tcW w:w="1274" w:type="dxa"/>
            <w:shd w:val="pct10" w:color="auto" w:fill="FFFFFF"/>
          </w:tcPr>
          <w:p w14:paraId="2C5D93F4" w14:textId="77777777" w:rsidR="002B25A1" w:rsidRPr="00641CC3" w:rsidRDefault="002B25A1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14:paraId="1D01B156" w14:textId="77777777" w:rsidR="002B25A1" w:rsidRPr="00641CC3" w:rsidRDefault="002B25A1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5A1" w:rsidRPr="00641CC3" w14:paraId="571D1903" w14:textId="77777777" w:rsidTr="00F31A3E">
        <w:tc>
          <w:tcPr>
            <w:tcW w:w="7060" w:type="dxa"/>
          </w:tcPr>
          <w:p w14:paraId="59AF625A" w14:textId="77777777" w:rsidR="002B25A1" w:rsidRPr="00641CC3" w:rsidRDefault="002B25A1" w:rsidP="009F51A3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 xml:space="preserve">Relevant Level 3 qualification </w:t>
            </w:r>
            <w:r w:rsidR="00BB15D6">
              <w:rPr>
                <w:rFonts w:ascii="Arial" w:hAnsi="Arial" w:cs="Arial"/>
                <w:sz w:val="24"/>
                <w:szCs w:val="24"/>
              </w:rPr>
              <w:t>and/</w:t>
            </w:r>
            <w:r w:rsidRPr="00641CC3">
              <w:rPr>
                <w:rFonts w:ascii="Arial" w:hAnsi="Arial" w:cs="Arial"/>
                <w:sz w:val="24"/>
                <w:szCs w:val="24"/>
              </w:rPr>
              <w:t xml:space="preserve">or equivalent </w:t>
            </w:r>
            <w:r w:rsidR="00BB15D6">
              <w:rPr>
                <w:rFonts w:ascii="Arial" w:hAnsi="Arial" w:cs="Arial"/>
                <w:sz w:val="24"/>
                <w:szCs w:val="24"/>
              </w:rPr>
              <w:t xml:space="preserve"> relevant </w:t>
            </w:r>
            <w:r w:rsidRPr="00641CC3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274" w:type="dxa"/>
          </w:tcPr>
          <w:p w14:paraId="385D0404" w14:textId="77777777" w:rsidR="002B25A1" w:rsidRPr="00641CC3" w:rsidRDefault="002B25A1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636FE7D1" w14:textId="77777777" w:rsidR="002B25A1" w:rsidRPr="00641CC3" w:rsidRDefault="002B25A1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5A1" w:rsidRPr="00641CC3" w14:paraId="5495FDEF" w14:textId="77777777" w:rsidTr="00F31A3E">
        <w:tc>
          <w:tcPr>
            <w:tcW w:w="7060" w:type="dxa"/>
          </w:tcPr>
          <w:p w14:paraId="12556B00" w14:textId="77777777" w:rsidR="002B25A1" w:rsidRPr="00641CC3" w:rsidRDefault="00B110C2" w:rsidP="00B110C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 xml:space="preserve">IT literate equivalent to Level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41CC3">
              <w:rPr>
                <w:rFonts w:ascii="Arial" w:hAnsi="Arial" w:cs="Arial"/>
                <w:sz w:val="24"/>
                <w:szCs w:val="24"/>
              </w:rPr>
              <w:t>, e.g. ECDL</w:t>
            </w:r>
            <w:r w:rsidR="0026088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4" w:type="dxa"/>
          </w:tcPr>
          <w:p w14:paraId="71F6897B" w14:textId="77777777" w:rsidR="002B25A1" w:rsidRPr="00641CC3" w:rsidRDefault="002B25A1" w:rsidP="00B11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1A053384" w14:textId="77777777" w:rsidR="002B25A1" w:rsidRPr="00641CC3" w:rsidRDefault="002B25A1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50D4125D" w14:textId="77777777" w:rsidTr="00F31A3E">
        <w:tc>
          <w:tcPr>
            <w:tcW w:w="7060" w:type="dxa"/>
          </w:tcPr>
          <w:p w14:paraId="193B8F65" w14:textId="77777777" w:rsidR="00B110C2" w:rsidRPr="00641CC3" w:rsidRDefault="00B110C2" w:rsidP="00834058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 xml:space="preserve">Level 2 qualification in English (GCSE or equivalent) </w:t>
            </w:r>
          </w:p>
        </w:tc>
        <w:tc>
          <w:tcPr>
            <w:tcW w:w="1274" w:type="dxa"/>
          </w:tcPr>
          <w:p w14:paraId="1CF8D9CE" w14:textId="77777777" w:rsidR="00B110C2" w:rsidRPr="00641CC3" w:rsidRDefault="00B110C2" w:rsidP="00834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11C86B96" w14:textId="77777777" w:rsidR="00B110C2" w:rsidRPr="00641CC3" w:rsidRDefault="00B110C2" w:rsidP="00834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A3E" w:rsidRPr="00641CC3" w14:paraId="42B5755E" w14:textId="77777777" w:rsidTr="00F31A3E">
        <w:tc>
          <w:tcPr>
            <w:tcW w:w="7060" w:type="dxa"/>
          </w:tcPr>
          <w:p w14:paraId="05FEA311" w14:textId="23B10F72" w:rsidR="00F31A3E" w:rsidRPr="00641CC3" w:rsidRDefault="00F31A3E" w:rsidP="00834058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 xml:space="preserve">Level 2 qualification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 w:rsidRPr="00641CC3">
              <w:rPr>
                <w:rFonts w:ascii="Arial" w:hAnsi="Arial" w:cs="Arial"/>
                <w:sz w:val="24"/>
                <w:szCs w:val="24"/>
              </w:rPr>
              <w:t xml:space="preserve"> (GCSE or equivalent)</w:t>
            </w:r>
          </w:p>
        </w:tc>
        <w:tc>
          <w:tcPr>
            <w:tcW w:w="1274" w:type="dxa"/>
          </w:tcPr>
          <w:p w14:paraId="14C273A8" w14:textId="5AAA5A3C" w:rsidR="00F31A3E" w:rsidRPr="00641CC3" w:rsidRDefault="00F31A3E" w:rsidP="00834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02DBBB84" w14:textId="77777777" w:rsidR="00F31A3E" w:rsidRPr="00641CC3" w:rsidRDefault="00F31A3E" w:rsidP="00834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26EA1F9B" w14:textId="77777777" w:rsidTr="00F31A3E">
        <w:tc>
          <w:tcPr>
            <w:tcW w:w="7060" w:type="dxa"/>
          </w:tcPr>
          <w:p w14:paraId="72D14E74" w14:textId="77777777" w:rsidR="00B110C2" w:rsidRPr="00641CC3" w:rsidRDefault="00B110C2" w:rsidP="00B110C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First Aid certificate (training provided</w:t>
            </w:r>
            <w:r w:rsidR="0026088C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62BB9BB8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5251CB1E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88C" w:rsidRPr="00641CC3" w14:paraId="5B1CD07C" w14:textId="77777777" w:rsidTr="00F31A3E">
        <w:tc>
          <w:tcPr>
            <w:tcW w:w="7060" w:type="dxa"/>
          </w:tcPr>
          <w:p w14:paraId="7ECB51C0" w14:textId="77777777" w:rsidR="0026088C" w:rsidRPr="0026088C" w:rsidRDefault="0026088C" w:rsidP="00B110C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6088C">
              <w:rPr>
                <w:rFonts w:ascii="Arial" w:hAnsi="Arial" w:cs="Arial"/>
                <w:sz w:val="24"/>
                <w:szCs w:val="24"/>
              </w:rPr>
              <w:t>Fire Marshal certificate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41CC3">
              <w:rPr>
                <w:rFonts w:ascii="Arial" w:hAnsi="Arial" w:cs="Arial"/>
                <w:sz w:val="24"/>
                <w:szCs w:val="24"/>
              </w:rPr>
              <w:t>(training provided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590C27C9" w14:textId="77777777" w:rsidR="0026088C" w:rsidRPr="00641CC3" w:rsidRDefault="0026088C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425F3FBB" w14:textId="77777777" w:rsidR="0026088C" w:rsidRPr="00641CC3" w:rsidRDefault="0026088C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289" w:rsidRPr="00641CC3" w14:paraId="1DE6F0E0" w14:textId="77777777" w:rsidTr="00F31A3E">
        <w:tc>
          <w:tcPr>
            <w:tcW w:w="7060" w:type="dxa"/>
          </w:tcPr>
          <w:p w14:paraId="7B76FFEE" w14:textId="77777777" w:rsidR="000F5289" w:rsidRPr="0026088C" w:rsidRDefault="000F5289" w:rsidP="00B110C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the use of online information sources for research purposes</w:t>
            </w:r>
          </w:p>
        </w:tc>
        <w:tc>
          <w:tcPr>
            <w:tcW w:w="1274" w:type="dxa"/>
          </w:tcPr>
          <w:p w14:paraId="1F455A54" w14:textId="77777777" w:rsidR="000F5289" w:rsidRDefault="000F5289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42A70E93" w14:textId="77777777" w:rsidR="000F5289" w:rsidRPr="00641CC3" w:rsidRDefault="000F5289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B110C2" w:rsidRPr="00641CC3" w14:paraId="1AB697F4" w14:textId="77777777" w:rsidTr="00F31A3E">
        <w:tc>
          <w:tcPr>
            <w:tcW w:w="7060" w:type="dxa"/>
          </w:tcPr>
          <w:p w14:paraId="3FB38230" w14:textId="77777777" w:rsidR="00B110C2" w:rsidRPr="00641CC3" w:rsidRDefault="00B110C2" w:rsidP="009F51A3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Experience of working in an education or library environment.</w:t>
            </w:r>
          </w:p>
        </w:tc>
        <w:tc>
          <w:tcPr>
            <w:tcW w:w="1274" w:type="dxa"/>
          </w:tcPr>
          <w:p w14:paraId="649649D8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749BDE93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B110C2" w:rsidRPr="00641CC3" w14:paraId="0336E603" w14:textId="77777777" w:rsidTr="00F31A3E">
        <w:tc>
          <w:tcPr>
            <w:tcW w:w="7060" w:type="dxa"/>
          </w:tcPr>
          <w:p w14:paraId="69F02A81" w14:textId="77777777" w:rsidR="00B110C2" w:rsidRPr="00641CC3" w:rsidRDefault="00B110C2" w:rsidP="009F51A3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Experience in a customer service role.</w:t>
            </w:r>
          </w:p>
        </w:tc>
        <w:tc>
          <w:tcPr>
            <w:tcW w:w="1274" w:type="dxa"/>
          </w:tcPr>
          <w:p w14:paraId="3D9B7FEA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118700D0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B110C2" w:rsidRPr="00641CC3" w14:paraId="16010159" w14:textId="77777777" w:rsidTr="00F31A3E">
        <w:trPr>
          <w:trHeight w:val="340"/>
        </w:trPr>
        <w:tc>
          <w:tcPr>
            <w:tcW w:w="7060" w:type="dxa"/>
            <w:shd w:val="pct10" w:color="auto" w:fill="FFFFFF"/>
          </w:tcPr>
          <w:p w14:paraId="6C22A846" w14:textId="77777777" w:rsidR="00B110C2" w:rsidRPr="00641CC3" w:rsidRDefault="00B110C2" w:rsidP="009F51A3">
            <w:pPr>
              <w:pStyle w:val="Heading1"/>
              <w:rPr>
                <w:rFonts w:ascii="Arial" w:hAnsi="Arial" w:cs="Arial"/>
                <w:szCs w:val="24"/>
              </w:rPr>
            </w:pPr>
            <w:r w:rsidRPr="00641CC3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1274" w:type="dxa"/>
            <w:shd w:val="pct10" w:color="auto" w:fill="FFFFFF"/>
          </w:tcPr>
          <w:p w14:paraId="089E8590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14:paraId="4476A0BB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74FF7418" w14:textId="77777777" w:rsidTr="00F31A3E">
        <w:tc>
          <w:tcPr>
            <w:tcW w:w="7060" w:type="dxa"/>
          </w:tcPr>
          <w:p w14:paraId="3F9D7DE3" w14:textId="77777777" w:rsidR="00B110C2" w:rsidRPr="00641CC3" w:rsidRDefault="00B110C2" w:rsidP="00473982">
            <w:pPr>
              <w:pStyle w:val="Heading1"/>
              <w:numPr>
                <w:ilvl w:val="0"/>
                <w:numId w:val="15"/>
              </w:numPr>
              <w:rPr>
                <w:rFonts w:ascii="Arial" w:hAnsi="Arial" w:cs="Arial"/>
                <w:b w:val="0"/>
                <w:szCs w:val="24"/>
              </w:rPr>
            </w:pPr>
            <w:r w:rsidRPr="00641CC3">
              <w:rPr>
                <w:rFonts w:ascii="Arial" w:hAnsi="Arial" w:cs="Arial"/>
                <w:b w:val="0"/>
                <w:szCs w:val="24"/>
              </w:rPr>
              <w:t>Able to work flexibly, including evenings and weekends where required</w:t>
            </w:r>
          </w:p>
        </w:tc>
        <w:tc>
          <w:tcPr>
            <w:tcW w:w="1274" w:type="dxa"/>
          </w:tcPr>
          <w:p w14:paraId="17F33D0B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69797EB9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7035F397" w14:textId="77777777" w:rsidTr="00F31A3E">
        <w:tc>
          <w:tcPr>
            <w:tcW w:w="7060" w:type="dxa"/>
          </w:tcPr>
          <w:p w14:paraId="0715A459" w14:textId="77777777" w:rsidR="00B110C2" w:rsidRPr="00641CC3" w:rsidRDefault="00B110C2" w:rsidP="00473982">
            <w:pPr>
              <w:pStyle w:val="Heading1"/>
              <w:numPr>
                <w:ilvl w:val="0"/>
                <w:numId w:val="16"/>
              </w:numPr>
              <w:rPr>
                <w:rFonts w:ascii="Arial" w:hAnsi="Arial" w:cs="Arial"/>
                <w:b w:val="0"/>
                <w:szCs w:val="24"/>
              </w:rPr>
            </w:pPr>
            <w:r w:rsidRPr="00641CC3">
              <w:rPr>
                <w:rFonts w:ascii="Arial" w:hAnsi="Arial" w:cs="Arial"/>
                <w:b w:val="0"/>
                <w:szCs w:val="24"/>
              </w:rPr>
              <w:t>Able to travel as needed to fulfil the requirements of the post</w:t>
            </w:r>
          </w:p>
        </w:tc>
        <w:tc>
          <w:tcPr>
            <w:tcW w:w="1274" w:type="dxa"/>
          </w:tcPr>
          <w:p w14:paraId="644EA5E6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383F51E8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3504B24B" w14:textId="77777777" w:rsidTr="00F31A3E">
        <w:trPr>
          <w:trHeight w:val="340"/>
        </w:trPr>
        <w:tc>
          <w:tcPr>
            <w:tcW w:w="7060" w:type="dxa"/>
            <w:shd w:val="pct10" w:color="auto" w:fill="FFFFFF"/>
          </w:tcPr>
          <w:p w14:paraId="60CEDE8A" w14:textId="77777777" w:rsidR="00B110C2" w:rsidRPr="00641CC3" w:rsidRDefault="00B110C2" w:rsidP="009F51A3">
            <w:pPr>
              <w:pStyle w:val="Heading1"/>
              <w:rPr>
                <w:rFonts w:ascii="Arial" w:hAnsi="Arial" w:cs="Arial"/>
                <w:szCs w:val="24"/>
              </w:rPr>
            </w:pPr>
            <w:r w:rsidRPr="00641CC3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1274" w:type="dxa"/>
            <w:shd w:val="pct10" w:color="auto" w:fill="FFFFFF"/>
          </w:tcPr>
          <w:p w14:paraId="7B3C498B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14:paraId="52DE4B89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6380BD23" w14:textId="77777777" w:rsidTr="00F31A3E">
        <w:tc>
          <w:tcPr>
            <w:tcW w:w="7060" w:type="dxa"/>
          </w:tcPr>
          <w:p w14:paraId="1038B3D3" w14:textId="77777777" w:rsidR="00B110C2" w:rsidRPr="00641CC3" w:rsidRDefault="00B110C2" w:rsidP="009F51A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CC3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641CC3">
              <w:rPr>
                <w:rFonts w:ascii="Arial" w:hAnsi="Arial" w:cs="Arial"/>
                <w:sz w:val="24"/>
                <w:szCs w:val="24"/>
              </w:rPr>
              <w:t xml:space="preserve"> and methodical</w:t>
            </w:r>
          </w:p>
        </w:tc>
        <w:tc>
          <w:tcPr>
            <w:tcW w:w="1274" w:type="dxa"/>
          </w:tcPr>
          <w:p w14:paraId="6A57718D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37AC2E80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5D573ED2" w14:textId="77777777" w:rsidTr="00F31A3E">
        <w:tc>
          <w:tcPr>
            <w:tcW w:w="7060" w:type="dxa"/>
          </w:tcPr>
          <w:p w14:paraId="5CE4E358" w14:textId="77777777" w:rsidR="00B110C2" w:rsidRPr="00641CC3" w:rsidRDefault="00B110C2" w:rsidP="009F51A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Able to exercise sound judgment</w:t>
            </w:r>
          </w:p>
        </w:tc>
        <w:tc>
          <w:tcPr>
            <w:tcW w:w="1274" w:type="dxa"/>
          </w:tcPr>
          <w:p w14:paraId="53F29BEE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1D54E80F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520F643E" w14:textId="77777777" w:rsidTr="00F31A3E">
        <w:tc>
          <w:tcPr>
            <w:tcW w:w="7060" w:type="dxa"/>
          </w:tcPr>
          <w:p w14:paraId="7711E10B" w14:textId="77777777" w:rsidR="00B110C2" w:rsidRPr="00641CC3" w:rsidRDefault="00B110C2" w:rsidP="009F51A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Good administrative skills</w:t>
            </w:r>
          </w:p>
        </w:tc>
        <w:tc>
          <w:tcPr>
            <w:tcW w:w="1274" w:type="dxa"/>
          </w:tcPr>
          <w:p w14:paraId="03F34C46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27C1D4DA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2648BBDF" w14:textId="77777777" w:rsidTr="00F31A3E">
        <w:tc>
          <w:tcPr>
            <w:tcW w:w="7060" w:type="dxa"/>
          </w:tcPr>
          <w:p w14:paraId="33858F71" w14:textId="77777777" w:rsidR="00B110C2" w:rsidRPr="00641CC3" w:rsidRDefault="00B110C2" w:rsidP="009F51A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 xml:space="preserve">Able to work independently </w:t>
            </w:r>
          </w:p>
        </w:tc>
        <w:tc>
          <w:tcPr>
            <w:tcW w:w="1274" w:type="dxa"/>
          </w:tcPr>
          <w:p w14:paraId="25DCB1A0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1E971D38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2663CC5A" w14:textId="77777777" w:rsidTr="00F31A3E">
        <w:tc>
          <w:tcPr>
            <w:tcW w:w="7060" w:type="dxa"/>
          </w:tcPr>
          <w:p w14:paraId="4F5C1B46" w14:textId="77777777" w:rsidR="00B110C2" w:rsidRPr="00641CC3" w:rsidRDefault="00B110C2" w:rsidP="009F51A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Able to solve problems</w:t>
            </w:r>
          </w:p>
        </w:tc>
        <w:tc>
          <w:tcPr>
            <w:tcW w:w="1274" w:type="dxa"/>
          </w:tcPr>
          <w:p w14:paraId="1B8F2E4A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5EEF88E6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7B6B2582" w14:textId="77777777" w:rsidTr="00F31A3E">
        <w:tc>
          <w:tcPr>
            <w:tcW w:w="7060" w:type="dxa"/>
          </w:tcPr>
          <w:p w14:paraId="5DA368A4" w14:textId="77777777" w:rsidR="00B110C2" w:rsidRPr="00641CC3" w:rsidRDefault="00B110C2" w:rsidP="009F51A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Able to deal with conflict</w:t>
            </w:r>
          </w:p>
        </w:tc>
        <w:tc>
          <w:tcPr>
            <w:tcW w:w="1274" w:type="dxa"/>
          </w:tcPr>
          <w:p w14:paraId="60F25483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4BA105DF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686219AF" w14:textId="77777777" w:rsidTr="00F31A3E">
        <w:tc>
          <w:tcPr>
            <w:tcW w:w="7060" w:type="dxa"/>
            <w:shd w:val="pct10" w:color="auto" w:fill="FFFFFF"/>
          </w:tcPr>
          <w:p w14:paraId="588AE2D6" w14:textId="77777777" w:rsidR="00B110C2" w:rsidRPr="00641CC3" w:rsidRDefault="00B110C2" w:rsidP="009F51A3">
            <w:pPr>
              <w:pStyle w:val="Heading1"/>
              <w:rPr>
                <w:rFonts w:ascii="Arial" w:hAnsi="Arial" w:cs="Arial"/>
                <w:szCs w:val="24"/>
              </w:rPr>
            </w:pPr>
            <w:r w:rsidRPr="00641CC3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1274" w:type="dxa"/>
            <w:shd w:val="pct10" w:color="auto" w:fill="FFFFFF"/>
          </w:tcPr>
          <w:p w14:paraId="632D1A42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14:paraId="5455531B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4489CE6D" w14:textId="77777777" w:rsidTr="00F31A3E">
        <w:tc>
          <w:tcPr>
            <w:tcW w:w="7060" w:type="dxa"/>
          </w:tcPr>
          <w:p w14:paraId="1680377A" w14:textId="77777777" w:rsidR="00B110C2" w:rsidRPr="00641CC3" w:rsidRDefault="00B110C2" w:rsidP="009F51A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1274" w:type="dxa"/>
          </w:tcPr>
          <w:p w14:paraId="4FDD022F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6CA9AE1F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608749D9" w14:textId="77777777" w:rsidTr="00F31A3E">
        <w:tc>
          <w:tcPr>
            <w:tcW w:w="7060" w:type="dxa"/>
          </w:tcPr>
          <w:p w14:paraId="75C10C7A" w14:textId="77777777" w:rsidR="00B110C2" w:rsidRPr="00641CC3" w:rsidRDefault="00B110C2" w:rsidP="009F51A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1274" w:type="dxa"/>
          </w:tcPr>
          <w:p w14:paraId="0A089F35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07D0638A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4B34AE5D" w14:textId="77777777" w:rsidTr="00F31A3E">
        <w:tc>
          <w:tcPr>
            <w:tcW w:w="7060" w:type="dxa"/>
          </w:tcPr>
          <w:p w14:paraId="4128E3D2" w14:textId="77777777" w:rsidR="00B110C2" w:rsidRPr="00641CC3" w:rsidRDefault="00B110C2" w:rsidP="009F51A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Empathetic to students’ needs</w:t>
            </w:r>
          </w:p>
        </w:tc>
        <w:tc>
          <w:tcPr>
            <w:tcW w:w="1274" w:type="dxa"/>
          </w:tcPr>
          <w:p w14:paraId="58B8CEE5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44E61EB4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48AC485C" w14:textId="77777777" w:rsidTr="00F31A3E">
        <w:tc>
          <w:tcPr>
            <w:tcW w:w="7060" w:type="dxa"/>
          </w:tcPr>
          <w:p w14:paraId="3F1210DC" w14:textId="77777777" w:rsidR="00B110C2" w:rsidRPr="00641CC3" w:rsidRDefault="00B110C2" w:rsidP="009F51A3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Able to respect confidentiality</w:t>
            </w:r>
          </w:p>
        </w:tc>
        <w:tc>
          <w:tcPr>
            <w:tcW w:w="1274" w:type="dxa"/>
          </w:tcPr>
          <w:p w14:paraId="331D910E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1052845B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7461E1D7" w14:textId="77777777" w:rsidTr="00F31A3E">
        <w:tc>
          <w:tcPr>
            <w:tcW w:w="7060" w:type="dxa"/>
          </w:tcPr>
          <w:p w14:paraId="1460DF32" w14:textId="73B0B030" w:rsidR="00B110C2" w:rsidRPr="00641CC3" w:rsidRDefault="00B110C2" w:rsidP="009F51A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Able to communicate in Welsh</w:t>
            </w:r>
            <w:r w:rsidR="00F31A3E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274" w:type="dxa"/>
          </w:tcPr>
          <w:p w14:paraId="635F389C" w14:textId="77777777" w:rsidR="00B110C2" w:rsidRPr="00641CC3" w:rsidRDefault="009B749D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570BA265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2DAA9E57" w14:textId="77777777" w:rsidTr="00F31A3E">
        <w:tc>
          <w:tcPr>
            <w:tcW w:w="7060" w:type="dxa"/>
            <w:shd w:val="pct10" w:color="auto" w:fill="FFFFFF"/>
          </w:tcPr>
          <w:p w14:paraId="6A21FD8C" w14:textId="77777777" w:rsidR="00B110C2" w:rsidRPr="00641CC3" w:rsidRDefault="00B110C2" w:rsidP="009F51A3">
            <w:pPr>
              <w:pStyle w:val="Heading1"/>
              <w:rPr>
                <w:rFonts w:ascii="Arial" w:hAnsi="Arial" w:cs="Arial"/>
                <w:szCs w:val="24"/>
              </w:rPr>
            </w:pPr>
            <w:r w:rsidRPr="00641CC3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1274" w:type="dxa"/>
            <w:shd w:val="pct10" w:color="auto" w:fill="FFFFFF"/>
          </w:tcPr>
          <w:p w14:paraId="3508DB39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pct10" w:color="auto" w:fill="FFFFFF"/>
          </w:tcPr>
          <w:p w14:paraId="2FCEDABF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13BDBB96" w14:textId="77777777" w:rsidTr="00F31A3E">
        <w:tc>
          <w:tcPr>
            <w:tcW w:w="7060" w:type="dxa"/>
          </w:tcPr>
          <w:p w14:paraId="058937FD" w14:textId="77777777" w:rsidR="00B110C2" w:rsidRPr="00641CC3" w:rsidRDefault="00B110C2" w:rsidP="009F51A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1274" w:type="dxa"/>
          </w:tcPr>
          <w:p w14:paraId="7C35AA37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31D000DC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559BDE8B" w14:textId="77777777" w:rsidTr="00F31A3E">
        <w:tc>
          <w:tcPr>
            <w:tcW w:w="7060" w:type="dxa"/>
          </w:tcPr>
          <w:p w14:paraId="70D21DCA" w14:textId="77777777" w:rsidR="00B110C2" w:rsidRPr="00641CC3" w:rsidRDefault="00B110C2" w:rsidP="009F51A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Commitment to continuing professional development</w:t>
            </w:r>
          </w:p>
        </w:tc>
        <w:tc>
          <w:tcPr>
            <w:tcW w:w="1274" w:type="dxa"/>
          </w:tcPr>
          <w:p w14:paraId="47CDC658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3C3EF077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282FC6D0" w14:textId="77777777" w:rsidTr="00F31A3E">
        <w:tc>
          <w:tcPr>
            <w:tcW w:w="7060" w:type="dxa"/>
          </w:tcPr>
          <w:p w14:paraId="57B5681D" w14:textId="77777777" w:rsidR="00B110C2" w:rsidRPr="00641CC3" w:rsidRDefault="00B110C2" w:rsidP="009F51A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1274" w:type="dxa"/>
          </w:tcPr>
          <w:p w14:paraId="656816C5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653E7588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5A00F629" w14:textId="77777777" w:rsidTr="00F31A3E">
        <w:tc>
          <w:tcPr>
            <w:tcW w:w="7060" w:type="dxa"/>
          </w:tcPr>
          <w:p w14:paraId="4BEADC53" w14:textId="77777777" w:rsidR="00B110C2" w:rsidRPr="00641CC3" w:rsidRDefault="00B110C2" w:rsidP="009F51A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Enthusiastic</w:t>
            </w:r>
          </w:p>
        </w:tc>
        <w:tc>
          <w:tcPr>
            <w:tcW w:w="1274" w:type="dxa"/>
          </w:tcPr>
          <w:p w14:paraId="0C132FED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57224D6B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78FCA147" w14:textId="77777777" w:rsidTr="00F31A3E">
        <w:tc>
          <w:tcPr>
            <w:tcW w:w="7060" w:type="dxa"/>
          </w:tcPr>
          <w:p w14:paraId="71F05922" w14:textId="77777777" w:rsidR="00B110C2" w:rsidRPr="00641CC3" w:rsidRDefault="00B110C2" w:rsidP="009F51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1274" w:type="dxa"/>
          </w:tcPr>
          <w:p w14:paraId="2C98702E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6F144DE1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4C00F0A1" w14:textId="77777777" w:rsidTr="00F31A3E">
        <w:tc>
          <w:tcPr>
            <w:tcW w:w="7060" w:type="dxa"/>
          </w:tcPr>
          <w:p w14:paraId="0EC41A68" w14:textId="77777777" w:rsidR="00B110C2" w:rsidRPr="00641CC3" w:rsidRDefault="00B110C2" w:rsidP="009F51A3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1274" w:type="dxa"/>
          </w:tcPr>
          <w:p w14:paraId="1435B3C4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6B3E3194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0C2" w:rsidRPr="00641CC3" w14:paraId="1DB33273" w14:textId="77777777" w:rsidTr="00F31A3E">
        <w:trPr>
          <w:trHeight w:val="90"/>
        </w:trPr>
        <w:tc>
          <w:tcPr>
            <w:tcW w:w="7060" w:type="dxa"/>
          </w:tcPr>
          <w:p w14:paraId="5B1C1FB0" w14:textId="77777777" w:rsidR="00B110C2" w:rsidRPr="00641CC3" w:rsidRDefault="00B110C2" w:rsidP="009F51A3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41CC3">
              <w:rPr>
                <w:rFonts w:ascii="Arial" w:hAnsi="Arial" w:cs="Arial"/>
                <w:sz w:val="24"/>
                <w:szCs w:val="24"/>
              </w:rPr>
              <w:t>Shows initiative</w:t>
            </w:r>
          </w:p>
        </w:tc>
        <w:tc>
          <w:tcPr>
            <w:tcW w:w="1274" w:type="dxa"/>
          </w:tcPr>
          <w:p w14:paraId="60F87C8D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C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14:paraId="37CF105B" w14:textId="77777777" w:rsidR="00B110C2" w:rsidRPr="00641CC3" w:rsidRDefault="00B110C2" w:rsidP="009F5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A332E0" w14:textId="77777777" w:rsidR="00E90CC9" w:rsidRPr="00641CC3" w:rsidRDefault="00E90CC9">
      <w:pPr>
        <w:rPr>
          <w:rFonts w:ascii="Arial" w:hAnsi="Arial" w:cs="Arial"/>
          <w:sz w:val="24"/>
          <w:szCs w:val="24"/>
        </w:rPr>
      </w:pPr>
    </w:p>
    <w:p w14:paraId="55E3B80E" w14:textId="77777777" w:rsidR="00641CC3" w:rsidRPr="00F31A3E" w:rsidRDefault="0026088C" w:rsidP="00641CC3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F31A3E">
        <w:rPr>
          <w:rStyle w:val="FootnoteReference"/>
          <w:rFonts w:ascii="Arial" w:hAnsi="Arial" w:cs="Arial"/>
          <w:sz w:val="18"/>
          <w:szCs w:val="18"/>
        </w:rPr>
        <w:t>*</w:t>
      </w:r>
      <w:r w:rsidR="00641CC3" w:rsidRPr="00F31A3E">
        <w:rPr>
          <w:rFonts w:ascii="Arial" w:hAnsi="Arial" w:cs="Arial"/>
          <w:sz w:val="18"/>
          <w:szCs w:val="18"/>
        </w:rPr>
        <w:t xml:space="preserve"> Candidates who do not hold a formal IT qualification on appointment will be considered but will be required to complete </w:t>
      </w:r>
      <w:r w:rsidR="00760FA8" w:rsidRPr="00F31A3E">
        <w:rPr>
          <w:rFonts w:ascii="Arial" w:hAnsi="Arial" w:cs="Arial"/>
          <w:sz w:val="18"/>
          <w:szCs w:val="18"/>
        </w:rPr>
        <w:t>a qualification within</w:t>
      </w:r>
      <w:r w:rsidR="00641CC3" w:rsidRPr="00F31A3E">
        <w:rPr>
          <w:rFonts w:ascii="Arial" w:hAnsi="Arial" w:cs="Arial"/>
          <w:sz w:val="18"/>
          <w:szCs w:val="18"/>
        </w:rPr>
        <w:t xml:space="preserve"> 12 months of appointment.</w:t>
      </w:r>
    </w:p>
    <w:p w14:paraId="1C18D485" w14:textId="5C642024" w:rsidR="00641CC3" w:rsidRPr="00F31A3E" w:rsidRDefault="0026088C" w:rsidP="00641CC3">
      <w:pPr>
        <w:rPr>
          <w:rFonts w:ascii="Arial" w:hAnsi="Arial" w:cs="Arial"/>
          <w:sz w:val="18"/>
          <w:szCs w:val="18"/>
        </w:rPr>
      </w:pPr>
      <w:r w:rsidRPr="00F31A3E">
        <w:rPr>
          <w:rStyle w:val="FootnoteReference"/>
          <w:rFonts w:ascii="Arial" w:hAnsi="Arial" w:cs="Arial"/>
          <w:sz w:val="18"/>
          <w:szCs w:val="18"/>
        </w:rPr>
        <w:t>**</w:t>
      </w:r>
      <w:r w:rsidR="00641CC3" w:rsidRPr="00F31A3E">
        <w:rPr>
          <w:rFonts w:ascii="Arial" w:hAnsi="Arial" w:cs="Arial"/>
          <w:sz w:val="18"/>
          <w:szCs w:val="18"/>
        </w:rPr>
        <w:t xml:space="preserve"> Candidates who do not hold qualifications on appointment will be considered. However, the successful candidate will be required to undertake the qualification within 12 months</w:t>
      </w:r>
    </w:p>
    <w:p w14:paraId="0831E4EA" w14:textId="156C08C7" w:rsidR="00F31A3E" w:rsidRPr="00F31A3E" w:rsidRDefault="00F31A3E" w:rsidP="00641CC3">
      <w:pPr>
        <w:rPr>
          <w:rFonts w:ascii="Arial" w:hAnsi="Arial" w:cs="Arial"/>
          <w:sz w:val="18"/>
          <w:szCs w:val="18"/>
        </w:rPr>
      </w:pPr>
      <w:r w:rsidRPr="00F31A3E">
        <w:rPr>
          <w:rFonts w:ascii="Arial" w:hAnsi="Arial" w:cs="Arial"/>
          <w:sz w:val="18"/>
          <w:szCs w:val="18"/>
        </w:rPr>
        <w:t>***</w:t>
      </w:r>
      <w:r w:rsidRPr="00F31A3E">
        <w:rPr>
          <w:rFonts w:ascii="Arial" w:hAnsi="Arial" w:cs="Arial"/>
          <w:sz w:val="18"/>
          <w:szCs w:val="18"/>
        </w:rPr>
        <w:t xml:space="preserve"> Candidates must have the ability to speak, listen, read and write through the medium of Welsh at </w:t>
      </w:r>
      <w:r w:rsidRPr="00F31A3E">
        <w:rPr>
          <w:rFonts w:ascii="Arial" w:hAnsi="Arial" w:cs="Arial"/>
          <w:sz w:val="18"/>
          <w:szCs w:val="18"/>
        </w:rPr>
        <w:t>a basic</w:t>
      </w:r>
      <w:r w:rsidRPr="00F31A3E">
        <w:rPr>
          <w:rFonts w:ascii="Arial" w:hAnsi="Arial" w:cs="Arial"/>
          <w:sz w:val="18"/>
          <w:szCs w:val="18"/>
        </w:rPr>
        <w:t xml:space="preserve"> level.  </w:t>
      </w:r>
    </w:p>
    <w:sectPr w:rsidR="00F31A3E" w:rsidRPr="00F31A3E" w:rsidSect="00623D49">
      <w:pgSz w:w="11907" w:h="16443" w:code="9"/>
      <w:pgMar w:top="576" w:right="1584" w:bottom="576" w:left="158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4360" w14:textId="77777777" w:rsidR="00322A44" w:rsidRDefault="00322A44" w:rsidP="002B25A1">
      <w:r>
        <w:separator/>
      </w:r>
    </w:p>
  </w:endnote>
  <w:endnote w:type="continuationSeparator" w:id="0">
    <w:p w14:paraId="36A01F68" w14:textId="77777777" w:rsidR="00322A44" w:rsidRDefault="00322A44" w:rsidP="002B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7442" w14:textId="77777777" w:rsidR="00322A44" w:rsidRDefault="00322A44" w:rsidP="002B25A1">
      <w:r>
        <w:separator/>
      </w:r>
    </w:p>
  </w:footnote>
  <w:footnote w:type="continuationSeparator" w:id="0">
    <w:p w14:paraId="50D3BC54" w14:textId="77777777" w:rsidR="00322A44" w:rsidRDefault="00322A44" w:rsidP="002B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A1"/>
    <w:rsid w:val="00054E40"/>
    <w:rsid w:val="000C50CE"/>
    <w:rsid w:val="000F5289"/>
    <w:rsid w:val="00184F2E"/>
    <w:rsid w:val="00186DB6"/>
    <w:rsid w:val="0026088C"/>
    <w:rsid w:val="002B25A1"/>
    <w:rsid w:val="00322A44"/>
    <w:rsid w:val="00473982"/>
    <w:rsid w:val="004B2973"/>
    <w:rsid w:val="00522304"/>
    <w:rsid w:val="00576C72"/>
    <w:rsid w:val="005B6E02"/>
    <w:rsid w:val="006158E7"/>
    <w:rsid w:val="00623D49"/>
    <w:rsid w:val="00641CC3"/>
    <w:rsid w:val="006E5685"/>
    <w:rsid w:val="00706EAB"/>
    <w:rsid w:val="00714AA6"/>
    <w:rsid w:val="00760FA8"/>
    <w:rsid w:val="008073E5"/>
    <w:rsid w:val="0088359E"/>
    <w:rsid w:val="008851E5"/>
    <w:rsid w:val="00901DC4"/>
    <w:rsid w:val="009B749D"/>
    <w:rsid w:val="009E2255"/>
    <w:rsid w:val="00A12DAA"/>
    <w:rsid w:val="00A473FB"/>
    <w:rsid w:val="00A8085E"/>
    <w:rsid w:val="00B110C2"/>
    <w:rsid w:val="00BB0CE8"/>
    <w:rsid w:val="00BB15D6"/>
    <w:rsid w:val="00C61DB8"/>
    <w:rsid w:val="00C93AEC"/>
    <w:rsid w:val="00CC1F20"/>
    <w:rsid w:val="00CD13C0"/>
    <w:rsid w:val="00CE78E2"/>
    <w:rsid w:val="00D62C9D"/>
    <w:rsid w:val="00DC674D"/>
    <w:rsid w:val="00DC6F9F"/>
    <w:rsid w:val="00DC72FD"/>
    <w:rsid w:val="00E84FF1"/>
    <w:rsid w:val="00E90CC9"/>
    <w:rsid w:val="00F314FA"/>
    <w:rsid w:val="00F31A3E"/>
    <w:rsid w:val="00FB054A"/>
    <w:rsid w:val="00FC032B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0B6B"/>
  <w15:docId w15:val="{A41C7B55-4CBB-4484-9853-2983E06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B25A1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2B25A1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5A1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B25A1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2B25A1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B25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2B25A1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A1"/>
    <w:rPr>
      <w:rFonts w:ascii="Tahoma" w:eastAsia="Times New Roman" w:hAnsi="Tahoma" w:cs="Tahoma"/>
      <w:sz w:val="16"/>
      <w:szCs w:val="16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5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5A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B2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CD33-6C25-4F0E-8E0F-2F7264B8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evanlyn</dc:creator>
  <cp:lastModifiedBy>Amy</cp:lastModifiedBy>
  <cp:revision>3</cp:revision>
  <cp:lastPrinted>2019-07-24T14:59:00Z</cp:lastPrinted>
  <dcterms:created xsi:type="dcterms:W3CDTF">2019-07-24T15:03:00Z</dcterms:created>
  <dcterms:modified xsi:type="dcterms:W3CDTF">2021-04-26T15:17:00Z</dcterms:modified>
</cp:coreProperties>
</file>