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586B00" w14:paraId="08A2B554" w14:textId="77777777" w:rsidTr="000D5977">
        <w:trPr>
          <w:cantSplit/>
        </w:trPr>
        <w:tc>
          <w:tcPr>
            <w:tcW w:w="4275" w:type="dxa"/>
          </w:tcPr>
          <w:p w14:paraId="08A2B54D" w14:textId="77777777" w:rsidR="00794274" w:rsidRDefault="00000000" w:rsidP="000D5977">
            <w:pPr>
              <w:rPr>
                <w:sz w:val="17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8A2B58A" wp14:editId="08A2B58B">
                  <wp:extent cx="2185840" cy="10001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4414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662" cy="100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14:paraId="08A2B54E" w14:textId="77777777"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14:paraId="08A2B54F" w14:textId="77777777"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14:paraId="08A2B550" w14:textId="77777777"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14:paraId="08A2B551" w14:textId="77777777"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14:paraId="08A2B552" w14:textId="77777777" w:rsidR="00794274" w:rsidRPr="007B6022" w:rsidRDefault="00000000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Swydd-ddisgrifiad 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br/>
            </w:r>
          </w:p>
          <w:p w14:paraId="08A2B553" w14:textId="77777777" w:rsidR="00794274" w:rsidRPr="007B6022" w:rsidRDefault="00794274" w:rsidP="007B6022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A2B555" w14:textId="6F2C2914" w:rsidR="00794274" w:rsidRPr="007B6022" w:rsidRDefault="00000000" w:rsidP="00794274">
      <w:pPr>
        <w:pStyle w:val="Heading7"/>
        <w:jc w:val="left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Teitl y Swydd:</w:t>
      </w:r>
      <w:r>
        <w:rPr>
          <w:rFonts w:ascii="Arial" w:eastAsia="Arial" w:hAnsi="Arial" w:cs="Arial"/>
          <w:b w:val="0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b w:val="0"/>
          <w:sz w:val="24"/>
          <w:szCs w:val="24"/>
          <w:bdr w:val="nil"/>
          <w:lang w:val="cy-GB"/>
        </w:rPr>
        <w:tab/>
        <w:t>Swyddog Llyfrgell</w:t>
      </w:r>
    </w:p>
    <w:p w14:paraId="08A2B556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57" w14:textId="77777777" w:rsidR="00794274" w:rsidRPr="007B6022" w:rsidRDefault="00000000" w:rsidP="00794274">
      <w:pPr>
        <w:ind w:left="2880" w:hanging="28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Pennaeth Gwasanaethau Llyfrgell </w:t>
      </w:r>
    </w:p>
    <w:p w14:paraId="08A2B558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59" w14:textId="77777777" w:rsidR="00794274" w:rsidRPr="007B6022" w:rsidRDefault="00000000" w:rsidP="00794274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I ddarparu ystod o wasanaethau llyfrgell rheng flaen a chynorthwyo defnyddwyr gwasanaeth i wneud defnydd effeithiol o'r wybodaeth a'r adnoddau sydd ar gael iddynt. I ddarparu gwybodaeth, cyngor a chymorth i fyfyrwyr y coleg, staff ac aelodau’r cyhoedd wrth ddefnyddio gwasanaethau’r coleg ar dir y Coleg, ar-lein ac yn Hyb Diwylliannol Y Gaer.  </w:t>
      </w:r>
    </w:p>
    <w:p w14:paraId="08A2B55A" w14:textId="77777777" w:rsidR="00794274" w:rsidRPr="007B6022" w:rsidRDefault="00794274" w:rsidP="00794274">
      <w:pPr>
        <w:pStyle w:val="Heading3"/>
        <w:rPr>
          <w:rFonts w:ascii="Arial" w:hAnsi="Arial" w:cs="Arial"/>
          <w:sz w:val="24"/>
          <w:szCs w:val="24"/>
        </w:rPr>
      </w:pPr>
    </w:p>
    <w:p w14:paraId="08A2B55B" w14:textId="77777777" w:rsidR="00794274" w:rsidRPr="007B6022" w:rsidRDefault="00000000" w:rsidP="00794274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08A2B55C" w14:textId="77777777" w:rsidR="00794274" w:rsidRPr="007B6022" w:rsidRDefault="00794274" w:rsidP="00794274">
      <w:pPr>
        <w:rPr>
          <w:rFonts w:ascii="Arial" w:hAnsi="Arial" w:cs="Arial"/>
          <w:color w:val="FF0000"/>
          <w:sz w:val="24"/>
          <w:szCs w:val="24"/>
        </w:rPr>
      </w:pPr>
    </w:p>
    <w:p w14:paraId="08A2B55D" w14:textId="77777777" w:rsidR="00794274" w:rsidRPr="007B6022" w:rsidRDefault="00000000" w:rsidP="00794274">
      <w:pPr>
        <w:pStyle w:val="BodyTextIndent"/>
        <w:numPr>
          <w:ilvl w:val="0"/>
          <w:numId w:val="1"/>
        </w:numPr>
        <w:ind w:hanging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Darparu gwybodaeth, cyngor a chymorth i holl ddefnyddwyr Gwasanaethau Llyfrgell Grŵp Colegau NPTC, gan gynnwys y rheini sy’n defnyddio cyfleusterau llyfrgell ar safle’r coleg, ar-lein ac yng nghyfleusterau'r coleg yn Hyb Diwylliannol y Gaer;</w:t>
      </w:r>
      <w:r>
        <w:rPr>
          <w:rFonts w:ascii="Arial" w:eastAsia="Arial" w:hAnsi="Arial" w:cs="Arial"/>
          <w:szCs w:val="24"/>
          <w:bdr w:val="nil"/>
          <w:lang w:val="cy-GB"/>
        </w:rPr>
        <w:br/>
      </w:r>
    </w:p>
    <w:p w14:paraId="08A2B55E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Gweithredu fel pwynt cyswllt ar gyfer Grŵp Colegau NPTC yn Hyb Diwylliannol Y Gaer.  Ymateb yn briodol i ymholiadau gan fyfyrwyr ac aelodau'r cyhoedd am wasanaethau a chyrsiau'r coleg;</w:t>
      </w:r>
    </w:p>
    <w:p w14:paraId="08A2B55F" w14:textId="77777777"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14:paraId="08A2B560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Cydweithio â staff Llyfrgell Cyngor Sir Powys i ddarparu gwasanaethau llyfrgell i fyfyrwyr, staff y coleg ac aelodau'r cyhoedd o fewn Hyb Diwylliannol Y Gaer;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8A2B561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Gweithio ar ddesg gymorth y llyfrgell, delio â benthyciadau adnoddau a dychweliadau, a delio ag ymholiadau defnyddwyr ar-lein, dros y ffôn neu wyneb yn wyneb;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8A2B562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Helpu defnyddwyr gwasanaeth i nodi llyfrau a gwybodaeth berthnasol gan ddefnyddio ffynonellau printiedig ac electronig;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8A2B563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 cymorth TG sylfaenol i ddefnyddwyr gwasanaeth, gan gynnwys defnyddio cymwysiadau caledwedd a meddalwedd megis MS Office;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8A2B564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Goruchwylio defnyddwyr gwasanaeth gyda'r nod o gynnal amgylchedd astudio trefnus;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8A2B565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 gyda chaffael, trefnu ac arddangos adnoddau'r llyfrgell;</w:t>
      </w:r>
    </w:p>
    <w:p w14:paraId="08A2B566" w14:textId="77777777"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14:paraId="08A2B567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Gwneud gwaith tacluso a chynnal stoc arferol a chynorthwyo gyda gweithgareddau cyfrif stoc;</w:t>
      </w:r>
    </w:p>
    <w:p w14:paraId="08A2B568" w14:textId="77777777"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14:paraId="08A2B569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Cydweithio ag adrannau cymorth eraill y coleg a staff, gan gynnwys Hyfforddwyr Astudio, Swyddogion Llesiant, a’r tîm Cymorth i Fyfyrwyr.  Cyfeirio myfyrwyr at wasanaethau ac adnoddau cymorth priodol a chymryd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rhan mewn gweithgareddau i gefnogi llesiant myfyrwyr;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8A2B56A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Helpu gyda gweithgareddau i hyrwyddo gwasanaethau llyfrgell y coleg a rhai cyhoeddus i fyfyrwyr, staff ac aelodau'r cyhoedd;</w:t>
      </w:r>
    </w:p>
    <w:p w14:paraId="08A2B56B" w14:textId="77777777"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14:paraId="08A2B56C" w14:textId="77777777" w:rsidR="00794274" w:rsidRPr="007B6022" w:rsidRDefault="00000000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dyletswyddau gweinyddol perthnasol;</w:t>
      </w:r>
    </w:p>
    <w:p w14:paraId="08A2B56D" w14:textId="77777777"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14:paraId="08A2B56E" w14:textId="77777777" w:rsidR="007B6022" w:rsidRDefault="00000000" w:rsidP="007B6022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Cynnal cofnodion â llaw a rhai cyfrifiadurol.</w:t>
      </w:r>
    </w:p>
    <w:p w14:paraId="08A2B56F" w14:textId="77777777" w:rsidR="00703189" w:rsidRPr="00703189" w:rsidRDefault="00703189" w:rsidP="00703189">
      <w:pPr>
        <w:rPr>
          <w:rFonts w:ascii="Arial" w:hAnsi="Arial" w:cs="Arial"/>
          <w:sz w:val="24"/>
          <w:szCs w:val="24"/>
        </w:rPr>
      </w:pPr>
    </w:p>
    <w:p w14:paraId="08A2B570" w14:textId="77777777" w:rsidR="007B6022" w:rsidRPr="007B6022" w:rsidRDefault="007B6022" w:rsidP="007B6022">
      <w:pPr>
        <w:rPr>
          <w:rFonts w:ascii="Arial" w:hAnsi="Arial" w:cs="Arial"/>
          <w:sz w:val="24"/>
          <w:szCs w:val="24"/>
        </w:rPr>
      </w:pPr>
    </w:p>
    <w:p w14:paraId="08A2B571" w14:textId="77777777" w:rsidR="00CA43CE" w:rsidRPr="007B6022" w:rsidRDefault="00000000" w:rsidP="00CA43CE">
      <w:pPr>
        <w:pStyle w:val="BodyTextIndent"/>
        <w:ind w:left="0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>Cyfrifoldebau Coleg Cyfan</w:t>
      </w: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br/>
      </w:r>
    </w:p>
    <w:p w14:paraId="08A2B572" w14:textId="77777777" w:rsidR="00CA43CE" w:rsidRPr="007B6022" w:rsidRDefault="00000000" w:rsidP="00CA43CE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08A2B573" w14:textId="77777777" w:rsidR="00CA43CE" w:rsidRPr="007B6022" w:rsidRDefault="00CA43CE" w:rsidP="00CA43CE">
      <w:pPr>
        <w:pStyle w:val="BodyTextIndent"/>
        <w:jc w:val="both"/>
        <w:rPr>
          <w:rFonts w:ascii="Arial" w:hAnsi="Arial" w:cs="Arial"/>
          <w:szCs w:val="24"/>
        </w:rPr>
      </w:pPr>
    </w:p>
    <w:p w14:paraId="08A2B574" w14:textId="77777777" w:rsidR="00CA43CE" w:rsidRPr="007B6022" w:rsidRDefault="00000000" w:rsidP="00CA43CE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08A2B575" w14:textId="77777777" w:rsidR="00CA43CE" w:rsidRPr="007B6022" w:rsidRDefault="00CA43CE" w:rsidP="00CA43CE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14:paraId="08A2B576" w14:textId="77777777" w:rsidR="00CA43CE" w:rsidRPr="007B6022" w:rsidRDefault="00000000" w:rsidP="00CA43CE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Chwarae rhan weithredol yn systemau ansawdd y Coleg; </w:t>
      </w:r>
    </w:p>
    <w:p w14:paraId="08A2B577" w14:textId="77777777" w:rsidR="00CA43CE" w:rsidRPr="007B6022" w:rsidRDefault="00CA43CE" w:rsidP="00CA43CE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14:paraId="08A2B578" w14:textId="77777777" w:rsidR="00AD4F2C" w:rsidRDefault="00000000" w:rsidP="00AD4F2C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08A2B579" w14:textId="77777777" w:rsidR="00AD4F2C" w:rsidRDefault="00AD4F2C" w:rsidP="00AD4F2C">
      <w:pPr>
        <w:pStyle w:val="ListParagraph"/>
        <w:rPr>
          <w:rFonts w:ascii="Arial" w:hAnsi="Arial" w:cs="Arial"/>
          <w:szCs w:val="24"/>
        </w:rPr>
      </w:pPr>
    </w:p>
    <w:p w14:paraId="08A2B57A" w14:textId="77777777" w:rsidR="00A126EC" w:rsidRDefault="00000000" w:rsidP="00A126EC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08A2B57B" w14:textId="77777777" w:rsidR="00A126EC" w:rsidRDefault="00A126EC" w:rsidP="00A126EC">
      <w:pPr>
        <w:pStyle w:val="ListParagraph"/>
        <w:rPr>
          <w:rFonts w:ascii="Arial" w:hAnsi="Arial" w:cs="Arial"/>
          <w:szCs w:val="24"/>
        </w:rPr>
      </w:pPr>
    </w:p>
    <w:p w14:paraId="08A2B57C" w14:textId="77777777" w:rsidR="00A126EC" w:rsidRPr="00A126EC" w:rsidRDefault="00000000" w:rsidP="00A126EC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08A2B57D" w14:textId="77777777" w:rsidR="00CA43CE" w:rsidRPr="007B6022" w:rsidRDefault="00CA43CE" w:rsidP="00CA43CE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08A2B57E" w14:textId="77777777" w:rsidR="00CA43CE" w:rsidRPr="007B6022" w:rsidRDefault="00000000" w:rsidP="007B6022">
      <w:pPr>
        <w:pStyle w:val="BodyTextIndent"/>
        <w:numPr>
          <w:ilvl w:val="0"/>
          <w:numId w:val="1"/>
        </w:numPr>
        <w:ind w:hanging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  <w:r>
        <w:rPr>
          <w:rFonts w:ascii="Arial" w:eastAsia="Arial" w:hAnsi="Arial" w:cs="Arial"/>
          <w:szCs w:val="24"/>
          <w:bdr w:val="nil"/>
          <w:lang w:val="cy-GB"/>
        </w:rPr>
        <w:br/>
      </w:r>
    </w:p>
    <w:p w14:paraId="08A2B57F" w14:textId="77777777" w:rsidR="00CA43CE" w:rsidRPr="007B6022" w:rsidRDefault="00000000" w:rsidP="00CA43CE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08A2B580" w14:textId="77777777" w:rsidR="00CA43CE" w:rsidRPr="007B6022" w:rsidRDefault="00CA43CE" w:rsidP="00CA43CE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08A2B581" w14:textId="77777777" w:rsidR="00CA43CE" w:rsidRPr="007B6022" w:rsidRDefault="00000000" w:rsidP="00CA43CE">
      <w:pPr>
        <w:pStyle w:val="BodyTextIndent"/>
        <w:numPr>
          <w:ilvl w:val="0"/>
          <w:numId w:val="1"/>
        </w:numPr>
        <w:ind w:hanging="72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08A2B582" w14:textId="77777777" w:rsidR="00794274" w:rsidRPr="007B6022" w:rsidRDefault="00794274" w:rsidP="00CA43CE">
      <w:pPr>
        <w:pStyle w:val="BodyTextIndent"/>
        <w:ind w:firstLine="0"/>
        <w:rPr>
          <w:rFonts w:ascii="Arial" w:hAnsi="Arial" w:cs="Arial"/>
          <w:szCs w:val="24"/>
        </w:rPr>
      </w:pPr>
    </w:p>
    <w:p w14:paraId="08A2B583" w14:textId="77777777" w:rsidR="00CA43CE" w:rsidRPr="007B6022" w:rsidRDefault="00000000" w:rsidP="00CA43CE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p w14:paraId="08A2B584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85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86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87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88" w14:textId="77777777"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14:paraId="08A2B589" w14:textId="77777777" w:rsidR="00E90CC9" w:rsidRPr="007B6022" w:rsidRDefault="00E90CC9">
      <w:pPr>
        <w:rPr>
          <w:rFonts w:ascii="Arial" w:hAnsi="Arial" w:cs="Arial"/>
          <w:sz w:val="24"/>
          <w:szCs w:val="24"/>
        </w:rPr>
      </w:pPr>
    </w:p>
    <w:sectPr w:rsidR="00E90CC9" w:rsidRPr="007B6022" w:rsidSect="00325885">
      <w:pgSz w:w="11906" w:h="16838"/>
      <w:pgMar w:top="1152" w:right="1440" w:bottom="18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47B"/>
    <w:multiLevelType w:val="hybridMultilevel"/>
    <w:tmpl w:val="9698ABF2"/>
    <w:lvl w:ilvl="0" w:tplc="9B08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E6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C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6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27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E9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4E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D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85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num w:numId="1" w16cid:durableId="517238658">
    <w:abstractNumId w:val="0"/>
  </w:num>
  <w:num w:numId="2" w16cid:durableId="146172747">
    <w:abstractNumId w:val="1"/>
  </w:num>
  <w:num w:numId="3" w16cid:durableId="80801236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74"/>
    <w:rsid w:val="00054E40"/>
    <w:rsid w:val="000B3BE7"/>
    <w:rsid w:val="000D5977"/>
    <w:rsid w:val="00186DB6"/>
    <w:rsid w:val="002B4682"/>
    <w:rsid w:val="00373571"/>
    <w:rsid w:val="004B2973"/>
    <w:rsid w:val="00576C72"/>
    <w:rsid w:val="00586B00"/>
    <w:rsid w:val="005B6E02"/>
    <w:rsid w:val="006E5685"/>
    <w:rsid w:val="00703189"/>
    <w:rsid w:val="00706EAB"/>
    <w:rsid w:val="00714AA6"/>
    <w:rsid w:val="00794274"/>
    <w:rsid w:val="007B6022"/>
    <w:rsid w:val="008073E5"/>
    <w:rsid w:val="00901DC4"/>
    <w:rsid w:val="009D2627"/>
    <w:rsid w:val="009E2255"/>
    <w:rsid w:val="00A126EC"/>
    <w:rsid w:val="00A473FB"/>
    <w:rsid w:val="00AD4F2C"/>
    <w:rsid w:val="00B3596F"/>
    <w:rsid w:val="00BB0CE8"/>
    <w:rsid w:val="00C93AEC"/>
    <w:rsid w:val="00CA43CE"/>
    <w:rsid w:val="00CD13C0"/>
    <w:rsid w:val="00D62C9D"/>
    <w:rsid w:val="00DC674D"/>
    <w:rsid w:val="00DC6F9F"/>
    <w:rsid w:val="00E74A40"/>
    <w:rsid w:val="00E84FF1"/>
    <w:rsid w:val="00E90CC9"/>
    <w:rsid w:val="00F314FA"/>
    <w:rsid w:val="00F63424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B54D"/>
  <w15:docId w15:val="{D4EC54BE-B7A9-42E1-8775-76EE13E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94274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94274"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794274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274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794274"/>
    <w:rPr>
      <w:rFonts w:ascii="Tahoma" w:eastAsia="Times New Roman" w:hAnsi="Tahoma" w:cs="Times New Roman"/>
      <w:color w:val="FF0000"/>
      <w:sz w:val="28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794274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94274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4274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74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CA43CE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evanlyn</dc:creator>
  <cp:lastModifiedBy>Translation Request</cp:lastModifiedBy>
  <cp:revision>7</cp:revision>
  <dcterms:created xsi:type="dcterms:W3CDTF">2018-10-23T10:05:00Z</dcterms:created>
  <dcterms:modified xsi:type="dcterms:W3CDTF">2023-03-06T14:53:00Z</dcterms:modified>
</cp:coreProperties>
</file>